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5F" w:rsidRPr="002018C2" w:rsidRDefault="00F57769" w:rsidP="00C651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C51E5F" w:rsidRPr="002018C2">
        <w:rPr>
          <w:rFonts w:ascii="Times New Roman" w:hAnsi="Times New Roman" w:cs="Times New Roman"/>
          <w:b/>
          <w:sz w:val="28"/>
          <w:szCs w:val="28"/>
        </w:rPr>
        <w:t xml:space="preserve"> Единых дней профилактики</w:t>
      </w:r>
    </w:p>
    <w:p w:rsidR="00C51E5F" w:rsidRPr="002018C2" w:rsidRDefault="00C51E5F" w:rsidP="00C651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8C2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города Екатеринбурга</w:t>
      </w:r>
    </w:p>
    <w:p w:rsidR="00C51E5F" w:rsidRPr="002018C2" w:rsidRDefault="00644630" w:rsidP="00C651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690B7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– 202</w:t>
      </w:r>
      <w:r w:rsidR="00690B71">
        <w:rPr>
          <w:rFonts w:ascii="Times New Roman" w:hAnsi="Times New Roman" w:cs="Times New Roman"/>
          <w:b/>
          <w:sz w:val="28"/>
          <w:szCs w:val="28"/>
        </w:rPr>
        <w:t>3</w:t>
      </w:r>
      <w:r w:rsidR="00C51E5F" w:rsidRPr="002018C2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FB4A09" w:rsidRPr="00906095" w:rsidRDefault="00FB4A09" w:rsidP="00FB4A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сентябрь</w:t>
      </w:r>
    </w:p>
    <w:p w:rsidR="00FB4A09" w:rsidRPr="00906095" w:rsidRDefault="00FB4A09" w:rsidP="00FB4A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Pr="0090609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«ЕКБ: выбор в пользу жизни!» </w:t>
        </w:r>
      </w:hyperlink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 (пропаганда трезвого образа жизни, профилактика алкоголизма)</w:t>
      </w:r>
    </w:p>
    <w:p w:rsidR="00FB4A09" w:rsidRPr="00906095" w:rsidRDefault="00FB4A09" w:rsidP="00FB4A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октябрь</w:t>
      </w:r>
    </w:p>
    <w:p w:rsidR="00FB4A09" w:rsidRPr="00906095" w:rsidRDefault="00FB4A09" w:rsidP="00FB4A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Pr="0090609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«Защити город от наркотиков»</w:t>
        </w:r>
        <w:r w:rsidRPr="00906095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 </w:t>
        </w:r>
      </w:hyperlink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 (профилактика употребления ПАВ среди несовершеннолетних)</w:t>
      </w:r>
    </w:p>
    <w:p w:rsidR="00FB4A09" w:rsidRPr="00906095" w:rsidRDefault="00FB4A09" w:rsidP="00FB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ноябрь</w:t>
      </w:r>
    </w:p>
    <w:p w:rsidR="00FB4A09" w:rsidRPr="00906095" w:rsidRDefault="00FB4A09" w:rsidP="00FB4A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" w:history="1">
        <w:r w:rsidRPr="0090609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«Единство </w:t>
        </w:r>
        <w:proofErr w:type="gramStart"/>
        <w:r w:rsidRPr="0090609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разных</w:t>
        </w:r>
        <w:proofErr w:type="gramEnd"/>
        <w:r w:rsidRPr="0090609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»</w:t>
        </w:r>
      </w:hyperlink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 (профилактика экстремизма)</w:t>
      </w:r>
    </w:p>
    <w:p w:rsidR="00FB4A09" w:rsidRPr="00906095" w:rsidRDefault="00FB4A09" w:rsidP="00FB4A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Екатеринбург-город, свободный от табачного дыма</w:t>
      </w:r>
      <w:r w:rsidRPr="009060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06095">
        <w:rPr>
          <w:rFonts w:ascii="Times New Roman" w:eastAsia="Times New Roman" w:hAnsi="Times New Roman" w:cs="Times New Roman"/>
          <w:b/>
          <w:sz w:val="20"/>
          <w:u w:val="single"/>
          <w:lang w:eastAsia="ru-RU"/>
        </w:rPr>
        <w:t xml:space="preserve"> </w:t>
      </w:r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(профилактика </w:t>
      </w:r>
      <w:proofErr w:type="spellStart"/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табакокурения</w:t>
      </w:r>
      <w:proofErr w:type="spellEnd"/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несовершеннолетних)</w:t>
      </w:r>
    </w:p>
    <w:p w:rsidR="00FB4A09" w:rsidRPr="00906095" w:rsidRDefault="00FB4A09" w:rsidP="00FB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декабрь</w:t>
      </w:r>
    </w:p>
    <w:p w:rsidR="00FB4A09" w:rsidRPr="00906095" w:rsidRDefault="00FB4A09" w:rsidP="00FB4A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" w:history="1">
        <w:r w:rsidRPr="0090609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«Знаю и не боюсь»</w:t>
        </w:r>
      </w:hyperlink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(профилактика ВИЧ-инфекции и других социально обусловленных заболеваний среди несовершеннолетних)</w:t>
      </w:r>
    </w:p>
    <w:p w:rsidR="00FB4A09" w:rsidRPr="00906095" w:rsidRDefault="00FB4A09" w:rsidP="00FB4A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Международный день волонтера </w:t>
      </w: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«Здоровая инициатива. Молодые – молодым!»</w:t>
      </w:r>
      <w:r w:rsidRPr="009060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(поддержка добровольчества)</w:t>
      </w:r>
    </w:p>
    <w:p w:rsidR="00FB4A09" w:rsidRPr="00906095" w:rsidRDefault="00FB4A09" w:rsidP="00FB4A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январь</w:t>
      </w:r>
    </w:p>
    <w:p w:rsidR="00FB4A09" w:rsidRPr="00906095" w:rsidRDefault="00FB4A09" w:rsidP="00FB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«Мечтай! Действуй! Двигайся!» </w:t>
      </w:r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(профилактика депрессий, суицидального поведения и социального здоровья, употребления НС и ПАВ)</w:t>
      </w:r>
    </w:p>
    <w:p w:rsidR="00FB4A09" w:rsidRPr="00906095" w:rsidRDefault="00FB4A09" w:rsidP="00FB4A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февраль</w:t>
      </w:r>
    </w:p>
    <w:p w:rsidR="00FB4A09" w:rsidRPr="00906095" w:rsidRDefault="00FB4A09" w:rsidP="00FB4A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Pr="0090609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«Мы ждем тебя в реальности!»</w:t>
        </w:r>
      </w:hyperlink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(профилактика экранной зависимости, безопасного поведения в интернете)</w:t>
      </w:r>
    </w:p>
    <w:p w:rsidR="00FB4A09" w:rsidRPr="00906095" w:rsidRDefault="00FB4A09" w:rsidP="00FB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март</w:t>
      </w:r>
    </w:p>
    <w:p w:rsidR="00FB4A09" w:rsidRPr="00906095" w:rsidRDefault="00FB4A09" w:rsidP="00FB4A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Pr="0090609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«Защити город от наркотиков»</w:t>
        </w:r>
        <w:r w:rsidRPr="00906095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 </w:t>
        </w:r>
      </w:hyperlink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 (профилактика употребления ПАВ среди несовершеннолетних)</w:t>
      </w:r>
    </w:p>
    <w:p w:rsidR="00FB4A09" w:rsidRPr="00906095" w:rsidRDefault="00FB4A09" w:rsidP="00FB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апрель</w:t>
      </w:r>
    </w:p>
    <w:p w:rsidR="00FB4A09" w:rsidRPr="00906095" w:rsidRDefault="00FB4A09" w:rsidP="00FB4A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«Успей жить!»</w:t>
      </w:r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(к Всемирному дню здоровья; пропаганда здорового образа жизни)</w:t>
      </w:r>
    </w:p>
    <w:p w:rsidR="00FB4A09" w:rsidRPr="00906095" w:rsidRDefault="00FB4A09" w:rsidP="00FB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май</w:t>
      </w:r>
    </w:p>
    <w:p w:rsidR="00FB4A09" w:rsidRPr="00906095" w:rsidRDefault="00FB4A09" w:rsidP="00FB4A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Всемирный день без табака</w:t>
      </w:r>
      <w:hyperlink r:id="rId11" w:history="1">
        <w:r w:rsidRPr="0090609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«Екатеринбург – город, свободный от табачного дыма»</w:t>
        </w:r>
      </w:hyperlink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(антитабачная профилактика)</w:t>
      </w:r>
    </w:p>
    <w:p w:rsidR="00FB4A09" w:rsidRPr="00906095" w:rsidRDefault="00FB4A09" w:rsidP="00FB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0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нюнь</w:t>
      </w:r>
    </w:p>
    <w:p w:rsidR="00C51E5F" w:rsidRPr="00FB4A09" w:rsidRDefault="00FB4A09" w:rsidP="00C51E5F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Pr="00FB4A0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«Уральцы выбирают здоровье» - Международный день борьбы с наркоманией</w:t>
        </w:r>
      </w:hyperlink>
      <w:r w:rsidRPr="00FB4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</w:t>
      </w:r>
      <w:proofErr w:type="spellStart"/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антинаркотическая</w:t>
      </w:r>
      <w:proofErr w:type="spellEnd"/>
      <w:r w:rsidRPr="0090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пропаганда)</w:t>
      </w:r>
    </w:p>
    <w:sectPr w:rsidR="00C51E5F" w:rsidRPr="00FB4A09" w:rsidSect="00FB4A0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4760"/>
    <w:multiLevelType w:val="multilevel"/>
    <w:tmpl w:val="ECD6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F7B23"/>
    <w:multiLevelType w:val="multilevel"/>
    <w:tmpl w:val="797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A4419"/>
    <w:multiLevelType w:val="multilevel"/>
    <w:tmpl w:val="5EEE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16A48"/>
    <w:multiLevelType w:val="multilevel"/>
    <w:tmpl w:val="19C2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94BB2"/>
    <w:multiLevelType w:val="multilevel"/>
    <w:tmpl w:val="4F24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5361E"/>
    <w:multiLevelType w:val="multilevel"/>
    <w:tmpl w:val="A1B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51875"/>
    <w:multiLevelType w:val="multilevel"/>
    <w:tmpl w:val="0F74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56CB7"/>
    <w:multiLevelType w:val="multilevel"/>
    <w:tmpl w:val="DBD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C505A1"/>
    <w:multiLevelType w:val="multilevel"/>
    <w:tmpl w:val="330C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2377"/>
    <w:rsid w:val="00013129"/>
    <w:rsid w:val="0003025E"/>
    <w:rsid w:val="002018C2"/>
    <w:rsid w:val="0021087F"/>
    <w:rsid w:val="00342377"/>
    <w:rsid w:val="00347FEE"/>
    <w:rsid w:val="004443E4"/>
    <w:rsid w:val="0046708F"/>
    <w:rsid w:val="004B135E"/>
    <w:rsid w:val="004E3ED8"/>
    <w:rsid w:val="005A332D"/>
    <w:rsid w:val="00644630"/>
    <w:rsid w:val="00690B71"/>
    <w:rsid w:val="007D7AD0"/>
    <w:rsid w:val="00974845"/>
    <w:rsid w:val="00A656E0"/>
    <w:rsid w:val="00B633A6"/>
    <w:rsid w:val="00C51E5F"/>
    <w:rsid w:val="00C65110"/>
    <w:rsid w:val="00CC7B98"/>
    <w:rsid w:val="00DC6358"/>
    <w:rsid w:val="00EF07D1"/>
    <w:rsid w:val="00F57769"/>
    <w:rsid w:val="00FB4A09"/>
    <w:rsid w:val="00FB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-eduekb.ru/post/vsemirnyiy-den-borbyi-so-spid-jizni--da--profilaktika-vich-infektsii-i-drugih-sotsialno-obuslovlennyih-zabolevaniy-sredi-nesovershennoletni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alog-eduekb.ru/post/edinstvo-raznyih-k-mejdunarodnomu-dnyu-tolerantnosti" TargetMode="External"/><Relationship Id="rId12" Type="http://schemas.openxmlformats.org/officeDocument/2006/relationships/hyperlink" Target="http://dialog-eduekb.ru/post/uraltsyi-vyibirayut-zdorove-mejdunarodnyiy-den-borbyi-s-narkomaniey-antinarkoticheskaya-propagan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alog-eduekb.ru/post/shkola-bez-narkotikov--profilaktika-upotrebleniya-pav-sredi-nesovershennoletnih" TargetMode="External"/><Relationship Id="rId11" Type="http://schemas.openxmlformats.org/officeDocument/2006/relationships/hyperlink" Target="http://dialog-eduekb.ru/post/deni_bez_tabaka" TargetMode="External"/><Relationship Id="rId5" Type="http://schemas.openxmlformats.org/officeDocument/2006/relationships/hyperlink" Target="http://dialog-eduekb.ru/post/ekb-vyibor-v-polzu-jizni-propaganda-trezvogo-obraza-jizni-profilaktika-alkogolizma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dialog-eduekb.ru/post/shkola-bez-narkotikov--profilaktika-upotrebleniya-pav-sredi-nesovershennoletni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log-eduekb.ru/post/mi_zdem_tebya_v_realno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Лепихина</dc:creator>
  <cp:lastModifiedBy>Завуч</cp:lastModifiedBy>
  <cp:revision>2</cp:revision>
  <dcterms:created xsi:type="dcterms:W3CDTF">2023-05-10T11:51:00Z</dcterms:created>
  <dcterms:modified xsi:type="dcterms:W3CDTF">2023-05-10T11:51:00Z</dcterms:modified>
</cp:coreProperties>
</file>