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E69" w:rsidRPr="00914E69" w:rsidRDefault="00914E69" w:rsidP="00914E69">
      <w:pPr>
        <w:widowControl w:val="0"/>
        <w:autoSpaceDE w:val="0"/>
        <w:autoSpaceDN w:val="0"/>
        <w:spacing w:before="1" w:after="0" w:line="240" w:lineRule="auto"/>
        <w:ind w:left="1266" w:right="10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14E69" w:rsidRPr="00914E69" w:rsidRDefault="00914E69" w:rsidP="00914E69">
      <w:pPr>
        <w:widowControl w:val="0"/>
        <w:autoSpaceDE w:val="0"/>
        <w:autoSpaceDN w:val="0"/>
        <w:spacing w:before="1" w:after="0" w:line="240" w:lineRule="auto"/>
        <w:ind w:left="1266" w:right="10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>к основной образовательной программе</w:t>
      </w:r>
    </w:p>
    <w:p w:rsidR="00914E69" w:rsidRPr="00914E69" w:rsidRDefault="00914E69" w:rsidP="00914E69">
      <w:pPr>
        <w:widowControl w:val="0"/>
        <w:autoSpaceDE w:val="0"/>
        <w:autoSpaceDN w:val="0"/>
        <w:spacing w:before="1" w:after="0" w:line="240" w:lineRule="auto"/>
        <w:ind w:left="1266" w:right="10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</w:t>
      </w:r>
    </w:p>
    <w:p w:rsidR="00914E69" w:rsidRPr="00914E69" w:rsidRDefault="00914E69" w:rsidP="00914E69">
      <w:pPr>
        <w:widowControl w:val="0"/>
        <w:autoSpaceDE w:val="0"/>
        <w:autoSpaceDN w:val="0"/>
        <w:spacing w:before="1" w:after="0" w:line="240" w:lineRule="auto"/>
        <w:ind w:left="1266" w:right="10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МАОУ СОШ № 145</w:t>
      </w:r>
    </w:p>
    <w:p w:rsidR="00914E69" w:rsidRPr="00914E69" w:rsidRDefault="00914E69" w:rsidP="00914E69">
      <w:pPr>
        <w:widowControl w:val="0"/>
        <w:autoSpaceDE w:val="0"/>
        <w:autoSpaceDN w:val="0"/>
        <w:spacing w:before="1" w:after="0" w:line="240" w:lineRule="auto"/>
        <w:ind w:left="1266" w:right="10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с углубленным изучением</w:t>
      </w:r>
    </w:p>
    <w:p w:rsidR="00914E69" w:rsidRPr="00914E69" w:rsidRDefault="00914E69" w:rsidP="00914E69">
      <w:pPr>
        <w:widowControl w:val="0"/>
        <w:autoSpaceDE w:val="0"/>
        <w:autoSpaceDN w:val="0"/>
        <w:spacing w:before="1" w:after="0" w:line="240" w:lineRule="auto"/>
        <w:ind w:left="1266" w:right="101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отдельных предметов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4E69" w:rsidRPr="00914E69" w:rsidRDefault="00914E69" w:rsidP="00914E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14E69" w:rsidRPr="00914E69" w:rsidRDefault="00914E69" w:rsidP="00914E6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69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69">
        <w:rPr>
          <w:rFonts w:ascii="Times New Roman" w:eastAsia="Times New Roman" w:hAnsi="Times New Roman" w:cs="Times New Roman"/>
          <w:b/>
          <w:sz w:val="28"/>
          <w:szCs w:val="28"/>
        </w:rPr>
        <w:t>дополнительного образования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69">
        <w:rPr>
          <w:rFonts w:ascii="Times New Roman" w:eastAsia="Times New Roman" w:hAnsi="Times New Roman" w:cs="Times New Roman"/>
          <w:b/>
          <w:sz w:val="28"/>
          <w:szCs w:val="28"/>
        </w:rPr>
        <w:t>МАОУ СОШ № 145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69">
        <w:rPr>
          <w:rFonts w:ascii="Times New Roman" w:eastAsia="Times New Roman" w:hAnsi="Times New Roman" w:cs="Times New Roman"/>
          <w:b/>
          <w:sz w:val="28"/>
          <w:szCs w:val="28"/>
        </w:rPr>
        <w:t>с углубленным изучением отдельных предметов</w:t>
      </w:r>
    </w:p>
    <w:p w:rsidR="00914E69" w:rsidRDefault="00914E69" w:rsidP="00914E6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4E69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</w:t>
      </w:r>
      <w:r w:rsidR="00475D1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14E69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475D1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914E69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914E69" w:rsidRDefault="00914E69" w:rsidP="00914E6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69" w:rsidRDefault="00914E69" w:rsidP="00914E69">
      <w:pPr>
        <w:widowControl w:val="0"/>
        <w:autoSpaceDE w:val="0"/>
        <w:autoSpaceDN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4E69" w:rsidRPr="00914E69" w:rsidRDefault="00914E69" w:rsidP="00914E69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b/>
          <w:sz w:val="24"/>
          <w:szCs w:val="24"/>
        </w:rPr>
        <w:t>Даты начала и окончания учебного года.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     Начало учебного года - 1 сентября 202</w:t>
      </w:r>
      <w:r w:rsidR="00475D1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     Окончание учебного года: 25 мая 202</w:t>
      </w:r>
      <w:r w:rsidR="00475D1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4E6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14E69" w:rsidRPr="00914E69" w:rsidRDefault="00914E69" w:rsidP="00914E6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учебного года, четвертей</w:t>
      </w:r>
    </w:p>
    <w:tbl>
      <w:tblPr>
        <w:tblStyle w:val="TableNormal"/>
        <w:tblW w:w="0" w:type="auto"/>
        <w:tblInd w:w="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6806"/>
      </w:tblGrid>
      <w:tr w:rsidR="00914E69" w:rsidRPr="00914E69" w:rsidTr="00914E69">
        <w:trPr>
          <w:trHeight w:val="552"/>
        </w:trPr>
        <w:tc>
          <w:tcPr>
            <w:tcW w:w="3003" w:type="dxa"/>
          </w:tcPr>
          <w:p w:rsidR="00914E69" w:rsidRPr="00914E69" w:rsidRDefault="00914E69" w:rsidP="00914E69">
            <w:pPr>
              <w:spacing w:before="16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6806" w:type="dxa"/>
          </w:tcPr>
          <w:p w:rsidR="00914E69" w:rsidRPr="00914E69" w:rsidRDefault="00914E69" w:rsidP="00914E69">
            <w:pPr>
              <w:spacing w:before="8" w:line="260" w:lineRule="atLeast"/>
              <w:ind w:left="115" w:right="97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Период проведения занятий по дополнительным</w:t>
            </w:r>
            <w:r w:rsidRPr="00914E69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общеобразовательным</w:t>
            </w:r>
            <w:r w:rsidRPr="00914E6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общеразвивающим</w:t>
            </w:r>
            <w:r w:rsidRPr="00914E69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программам</w:t>
            </w:r>
          </w:p>
        </w:tc>
      </w:tr>
      <w:tr w:rsidR="00914E69" w:rsidRPr="00914E69" w:rsidTr="00914E69">
        <w:trPr>
          <w:trHeight w:val="532"/>
        </w:trPr>
        <w:tc>
          <w:tcPr>
            <w:tcW w:w="3003" w:type="dxa"/>
          </w:tcPr>
          <w:p w:rsidR="00914E69" w:rsidRPr="00914E69" w:rsidRDefault="00914E69" w:rsidP="00914E69">
            <w:pPr>
              <w:spacing w:before="20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914E69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  <w:p w:rsidR="00914E69" w:rsidRPr="00914E69" w:rsidRDefault="00914E69" w:rsidP="00475D1B">
            <w:pPr>
              <w:spacing w:before="11" w:line="228" w:lineRule="exact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(8</w:t>
            </w:r>
            <w:r w:rsidRPr="00914E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недель 1 </w:t>
            </w:r>
            <w:proofErr w:type="spellStart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</w:t>
            </w:r>
            <w:proofErr w:type="spellEnd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./</w:t>
            </w:r>
            <w:r w:rsidRPr="00914E6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914E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деней</w:t>
            </w:r>
            <w:proofErr w:type="spellEnd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806" w:type="dxa"/>
          </w:tcPr>
          <w:p w:rsidR="00914E69" w:rsidRPr="00475D1B" w:rsidRDefault="00914E69" w:rsidP="00475D1B">
            <w:pPr>
              <w:spacing w:before="20"/>
              <w:ind w:lef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.10.202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14E69" w:rsidRPr="00914E69" w:rsidTr="00914E69">
        <w:trPr>
          <w:trHeight w:val="542"/>
        </w:trPr>
        <w:tc>
          <w:tcPr>
            <w:tcW w:w="3003" w:type="dxa"/>
          </w:tcPr>
          <w:p w:rsidR="00914E69" w:rsidRPr="00914E69" w:rsidRDefault="00914E69" w:rsidP="00914E69">
            <w:pPr>
              <w:spacing w:line="270" w:lineRule="atLeast"/>
              <w:ind w:left="115" w:right="12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 </w:t>
            </w:r>
            <w:proofErr w:type="spellStart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  <w:r w:rsidRPr="00914E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(8недель/</w:t>
            </w:r>
            <w:r w:rsidRPr="00914E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914E69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дней</w:t>
            </w:r>
            <w:proofErr w:type="spellEnd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6" w:type="dxa"/>
          </w:tcPr>
          <w:p w:rsidR="00914E69" w:rsidRPr="00E07A44" w:rsidRDefault="00914E69" w:rsidP="00475D1B">
            <w:pPr>
              <w:spacing w:before="25"/>
              <w:ind w:left="17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.11.202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-2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.12.</w:t>
            </w:r>
            <w:r w:rsidR="00E07A4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bookmarkStart w:id="0" w:name="_GoBack"/>
            <w:bookmarkEnd w:id="0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914E69" w:rsidRPr="00914E69" w:rsidTr="00914E69">
        <w:trPr>
          <w:trHeight w:val="767"/>
        </w:trPr>
        <w:tc>
          <w:tcPr>
            <w:tcW w:w="3003" w:type="dxa"/>
          </w:tcPr>
          <w:p w:rsidR="00914E69" w:rsidRPr="00914E69" w:rsidRDefault="00914E69" w:rsidP="00914E69">
            <w:pPr>
              <w:spacing w:before="25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  <w:r w:rsidRPr="00914E6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  <w:p w:rsidR="00914E69" w:rsidRPr="00914E69" w:rsidRDefault="00914E69" w:rsidP="00475D1B">
            <w:pPr>
              <w:spacing w:before="39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(10</w:t>
            </w:r>
            <w:r w:rsidRPr="00914E6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недель 2 </w:t>
            </w:r>
            <w:proofErr w:type="spellStart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</w:t>
            </w:r>
            <w:proofErr w:type="spellEnd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./</w:t>
            </w:r>
            <w:r w:rsidRPr="00914E6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914E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дня)</w:t>
            </w:r>
          </w:p>
        </w:tc>
        <w:tc>
          <w:tcPr>
            <w:tcW w:w="6806" w:type="dxa"/>
          </w:tcPr>
          <w:p w:rsidR="00914E69" w:rsidRPr="00475D1B" w:rsidRDefault="00914E69" w:rsidP="00475D1B">
            <w:pPr>
              <w:spacing w:before="29"/>
              <w:ind w:right="43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09.01.202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E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.03.202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914E69" w:rsidRPr="00914E69" w:rsidTr="00914E69">
        <w:trPr>
          <w:trHeight w:val="772"/>
        </w:trPr>
        <w:tc>
          <w:tcPr>
            <w:tcW w:w="3003" w:type="dxa"/>
          </w:tcPr>
          <w:p w:rsidR="00914E69" w:rsidRPr="00914E69" w:rsidRDefault="00914E69" w:rsidP="00914E69">
            <w:pPr>
              <w:spacing w:before="25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Pr="00914E6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четверть</w:t>
            </w:r>
          </w:p>
          <w:p w:rsidR="00914E69" w:rsidRPr="00914E69" w:rsidRDefault="00914E69" w:rsidP="00914E69">
            <w:pPr>
              <w:spacing w:before="40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(7</w:t>
            </w:r>
            <w:r w:rsidRPr="00914E6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недель 2</w:t>
            </w:r>
            <w:r w:rsidRPr="00914E6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</w:t>
            </w:r>
            <w:proofErr w:type="spellEnd"/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./</w:t>
            </w:r>
            <w:r w:rsidRPr="00914E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  <w:r w:rsidRPr="00914E6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дней)</w:t>
            </w:r>
          </w:p>
        </w:tc>
        <w:tc>
          <w:tcPr>
            <w:tcW w:w="6806" w:type="dxa"/>
          </w:tcPr>
          <w:p w:rsidR="00914E69" w:rsidRPr="00475D1B" w:rsidRDefault="00914E69" w:rsidP="00475D1B">
            <w:pPr>
              <w:spacing w:before="29"/>
              <w:ind w:right="431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01.04.202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14E6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914E69">
              <w:rPr>
                <w:rFonts w:ascii="Times New Roman" w:eastAsia="Times New Roman" w:hAnsi="Times New Roman" w:cs="Times New Roman"/>
                <w:sz w:val="24"/>
                <w:szCs w:val="24"/>
              </w:rPr>
              <w:t>.05.202</w:t>
            </w:r>
            <w:r w:rsidR="00475D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:rsidR="00914E69" w:rsidRPr="00914E69" w:rsidRDefault="00914E69" w:rsidP="00914E69">
      <w:pPr>
        <w:pStyle w:val="a3"/>
        <w:widowControl w:val="0"/>
        <w:autoSpaceDE w:val="0"/>
        <w:autoSpaceDN w:val="0"/>
        <w:spacing w:after="0" w:line="322" w:lineRule="exact"/>
        <w:ind w:left="570"/>
        <w:rPr>
          <w:rFonts w:ascii="Times New Roman" w:eastAsia="Times New Roman" w:hAnsi="Times New Roman" w:cs="Times New Roman"/>
          <w:sz w:val="24"/>
          <w:szCs w:val="24"/>
        </w:rPr>
      </w:pPr>
    </w:p>
    <w:p w:rsidR="00914E69" w:rsidRPr="00914E69" w:rsidRDefault="00914E69" w:rsidP="00914E69">
      <w:pPr>
        <w:pStyle w:val="a3"/>
        <w:widowControl w:val="0"/>
        <w:numPr>
          <w:ilvl w:val="0"/>
          <w:numId w:val="1"/>
        </w:numPr>
        <w:tabs>
          <w:tab w:val="left" w:pos="6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E69">
        <w:rPr>
          <w:rFonts w:ascii="Times New Roman" w:eastAsia="Times New Roman" w:hAnsi="Times New Roman" w:cs="Times New Roman"/>
          <w:b/>
          <w:sz w:val="24"/>
          <w:szCs w:val="24"/>
        </w:rPr>
        <w:t>Сроки</w:t>
      </w:r>
      <w:r w:rsidRPr="00914E69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914E69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914E6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14E69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</w:t>
      </w:r>
      <w:r w:rsidRPr="00914E69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914E69">
        <w:rPr>
          <w:rFonts w:ascii="Times New Roman" w:eastAsia="Times New Roman" w:hAnsi="Times New Roman" w:cs="Times New Roman"/>
          <w:b/>
          <w:sz w:val="24"/>
          <w:szCs w:val="24"/>
        </w:rPr>
        <w:t>каникул.</w:t>
      </w:r>
    </w:p>
    <w:p w:rsidR="00914E69" w:rsidRPr="00914E69" w:rsidRDefault="00914E69" w:rsidP="00914E69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16" w:type="dxa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3"/>
        <w:gridCol w:w="2410"/>
        <w:gridCol w:w="2126"/>
        <w:gridCol w:w="2977"/>
      </w:tblGrid>
      <w:tr w:rsidR="00914E69" w:rsidTr="001149E3">
        <w:trPr>
          <w:trHeight w:val="288"/>
        </w:trPr>
        <w:tc>
          <w:tcPr>
            <w:tcW w:w="2203" w:type="dxa"/>
            <w:vMerge w:val="restart"/>
          </w:tcPr>
          <w:p w:rsidR="00914E69" w:rsidRDefault="00914E69" w:rsidP="00475D1B">
            <w:pPr>
              <w:pStyle w:val="TableParagraph"/>
              <w:spacing w:before="1" w:line="240" w:lineRule="auto"/>
              <w:ind w:left="77" w:right="851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Каникулы</w:t>
            </w:r>
            <w:proofErr w:type="spellEnd"/>
          </w:p>
        </w:tc>
        <w:tc>
          <w:tcPr>
            <w:tcW w:w="4536" w:type="dxa"/>
            <w:gridSpan w:val="2"/>
          </w:tcPr>
          <w:p w:rsidR="00914E69" w:rsidRDefault="00914E69" w:rsidP="001E7ABA">
            <w:pPr>
              <w:pStyle w:val="TableParagraph"/>
              <w:spacing w:before="1" w:line="240" w:lineRule="auto"/>
              <w:ind w:left="1707" w:right="169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Дата</w:t>
            </w:r>
            <w:proofErr w:type="spellEnd"/>
          </w:p>
        </w:tc>
        <w:tc>
          <w:tcPr>
            <w:tcW w:w="2977" w:type="dxa"/>
            <w:vMerge w:val="restart"/>
          </w:tcPr>
          <w:p w:rsidR="00914E69" w:rsidRDefault="00914E69" w:rsidP="001E7ABA">
            <w:pPr>
              <w:pStyle w:val="TableParagraph"/>
              <w:spacing w:before="1" w:line="240" w:lineRule="auto"/>
              <w:ind w:left="445"/>
              <w:jc w:val="left"/>
              <w:rPr>
                <w:b/>
              </w:rPr>
            </w:pPr>
            <w:proofErr w:type="spellStart"/>
            <w:r>
              <w:rPr>
                <w:b/>
              </w:rPr>
              <w:t>Продолжительность</w:t>
            </w:r>
            <w:proofErr w:type="spellEnd"/>
          </w:p>
        </w:tc>
      </w:tr>
      <w:tr w:rsidR="00914E69" w:rsidTr="001149E3">
        <w:trPr>
          <w:trHeight w:val="292"/>
        </w:trPr>
        <w:tc>
          <w:tcPr>
            <w:tcW w:w="2203" w:type="dxa"/>
            <w:vMerge/>
            <w:tcBorders>
              <w:top w:val="nil"/>
            </w:tcBorders>
          </w:tcPr>
          <w:p w:rsidR="00914E69" w:rsidRDefault="00914E69" w:rsidP="00914E69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:rsidR="00914E69" w:rsidRDefault="00914E69" w:rsidP="001E7ABA">
            <w:pPr>
              <w:pStyle w:val="TableParagraph"/>
              <w:spacing w:before="1" w:line="240" w:lineRule="auto"/>
              <w:ind w:left="441" w:right="424"/>
              <w:jc w:val="center"/>
            </w:pPr>
            <w:proofErr w:type="spellStart"/>
            <w:r>
              <w:t>начало</w:t>
            </w:r>
            <w:proofErr w:type="spellEnd"/>
          </w:p>
        </w:tc>
        <w:tc>
          <w:tcPr>
            <w:tcW w:w="2126" w:type="dxa"/>
          </w:tcPr>
          <w:p w:rsidR="00914E69" w:rsidRDefault="00914E69" w:rsidP="001E7ABA">
            <w:pPr>
              <w:pStyle w:val="TableParagraph"/>
              <w:spacing w:before="1" w:line="240" w:lineRule="auto"/>
              <w:ind w:left="493"/>
              <w:jc w:val="left"/>
            </w:pPr>
            <w:proofErr w:type="spellStart"/>
            <w:r>
              <w:t>окончание</w:t>
            </w:r>
            <w:proofErr w:type="spellEnd"/>
          </w:p>
        </w:tc>
        <w:tc>
          <w:tcPr>
            <w:tcW w:w="2977" w:type="dxa"/>
            <w:vMerge/>
            <w:tcBorders>
              <w:top w:val="nil"/>
            </w:tcBorders>
          </w:tcPr>
          <w:p w:rsidR="00914E69" w:rsidRDefault="00914E69" w:rsidP="001E7ABA">
            <w:pPr>
              <w:rPr>
                <w:sz w:val="2"/>
                <w:szCs w:val="2"/>
              </w:rPr>
            </w:pPr>
          </w:p>
        </w:tc>
      </w:tr>
      <w:tr w:rsidR="00914E69" w:rsidTr="001149E3">
        <w:trPr>
          <w:trHeight w:val="292"/>
        </w:trPr>
        <w:tc>
          <w:tcPr>
            <w:tcW w:w="2203" w:type="dxa"/>
          </w:tcPr>
          <w:p w:rsidR="00914E69" w:rsidRDefault="00914E69" w:rsidP="00914E69">
            <w:pPr>
              <w:pStyle w:val="TableParagraph"/>
              <w:spacing w:line="249" w:lineRule="exact"/>
              <w:ind w:right="1185"/>
              <w:jc w:val="left"/>
            </w:pPr>
            <w:r>
              <w:rPr>
                <w:lang w:val="ru-RU"/>
              </w:rPr>
              <w:t xml:space="preserve">  </w:t>
            </w:r>
            <w:proofErr w:type="spellStart"/>
            <w:r>
              <w:t>Осенние</w:t>
            </w:r>
            <w:proofErr w:type="spellEnd"/>
          </w:p>
        </w:tc>
        <w:tc>
          <w:tcPr>
            <w:tcW w:w="2410" w:type="dxa"/>
          </w:tcPr>
          <w:p w:rsidR="00914E69" w:rsidRPr="00DC46C7" w:rsidRDefault="00DC46C7" w:rsidP="001E7ABA">
            <w:pPr>
              <w:pStyle w:val="TableParagraph"/>
              <w:spacing w:line="249" w:lineRule="exact"/>
              <w:ind w:left="466" w:right="391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>
              <w:t>.10.202</w:t>
            </w:r>
            <w:r>
              <w:rPr>
                <w:lang w:val="ru-RU"/>
              </w:rPr>
              <w:t>4</w:t>
            </w:r>
          </w:p>
        </w:tc>
        <w:tc>
          <w:tcPr>
            <w:tcW w:w="2126" w:type="dxa"/>
          </w:tcPr>
          <w:p w:rsidR="00914E69" w:rsidRPr="00DC46C7" w:rsidRDefault="00DC46C7" w:rsidP="00DC46C7">
            <w:pPr>
              <w:pStyle w:val="TableParagraph"/>
              <w:spacing w:line="249" w:lineRule="exact"/>
              <w:ind w:left="488"/>
              <w:jc w:val="left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914E69">
              <w:t>.11.202</w:t>
            </w:r>
            <w:r>
              <w:rPr>
                <w:lang w:val="ru-RU"/>
              </w:rPr>
              <w:t>4</w:t>
            </w:r>
          </w:p>
        </w:tc>
        <w:tc>
          <w:tcPr>
            <w:tcW w:w="2977" w:type="dxa"/>
          </w:tcPr>
          <w:p w:rsidR="00914E69" w:rsidRDefault="00DC46C7" w:rsidP="00DC46C7">
            <w:pPr>
              <w:pStyle w:val="TableParagraph"/>
              <w:spacing w:line="249" w:lineRule="exact"/>
              <w:ind w:left="1140" w:right="567"/>
              <w:jc w:val="left"/>
            </w:pPr>
            <w:r>
              <w:rPr>
                <w:lang w:val="ru-RU"/>
              </w:rPr>
              <w:t>10</w:t>
            </w:r>
            <w:r w:rsidR="00914E69">
              <w:rPr>
                <w:spacing w:val="-1"/>
              </w:rPr>
              <w:t xml:space="preserve"> </w:t>
            </w:r>
            <w:proofErr w:type="spellStart"/>
            <w:r w:rsidR="00914E69">
              <w:t>дней</w:t>
            </w:r>
            <w:proofErr w:type="spellEnd"/>
          </w:p>
        </w:tc>
      </w:tr>
      <w:tr w:rsidR="00914E69" w:rsidTr="001149E3">
        <w:trPr>
          <w:trHeight w:val="292"/>
        </w:trPr>
        <w:tc>
          <w:tcPr>
            <w:tcW w:w="2203" w:type="dxa"/>
          </w:tcPr>
          <w:p w:rsidR="00914E69" w:rsidRDefault="00914E69" w:rsidP="00914E69">
            <w:pPr>
              <w:pStyle w:val="TableParagraph"/>
              <w:spacing w:line="249" w:lineRule="exact"/>
              <w:ind w:right="1182"/>
              <w:jc w:val="left"/>
            </w:pPr>
            <w:r>
              <w:rPr>
                <w:lang w:val="ru-RU"/>
              </w:rPr>
              <w:t xml:space="preserve">  </w:t>
            </w:r>
            <w:proofErr w:type="spellStart"/>
            <w:r>
              <w:t>Зимние</w:t>
            </w:r>
            <w:proofErr w:type="spellEnd"/>
          </w:p>
        </w:tc>
        <w:tc>
          <w:tcPr>
            <w:tcW w:w="2410" w:type="dxa"/>
          </w:tcPr>
          <w:p w:rsidR="00914E69" w:rsidRPr="00DC46C7" w:rsidRDefault="00DC46C7" w:rsidP="001E7ABA">
            <w:pPr>
              <w:pStyle w:val="TableParagraph"/>
              <w:spacing w:line="249" w:lineRule="exact"/>
              <w:ind w:left="432" w:right="424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Pr="00DC46C7">
              <w:rPr>
                <w:lang w:val="ru-RU"/>
              </w:rPr>
              <w:t>.</w:t>
            </w:r>
            <w:r>
              <w:rPr>
                <w:lang w:val="ru-RU"/>
              </w:rPr>
              <w:t>12</w:t>
            </w:r>
            <w:r w:rsidR="00914E69" w:rsidRPr="00DC46C7">
              <w:rPr>
                <w:lang w:val="ru-RU"/>
              </w:rPr>
              <w:t>.2024</w:t>
            </w:r>
          </w:p>
        </w:tc>
        <w:tc>
          <w:tcPr>
            <w:tcW w:w="2126" w:type="dxa"/>
          </w:tcPr>
          <w:p w:rsidR="00914E69" w:rsidRPr="00DC46C7" w:rsidRDefault="00914E69" w:rsidP="00DC46C7">
            <w:pPr>
              <w:pStyle w:val="TableParagraph"/>
              <w:spacing w:line="249" w:lineRule="exact"/>
              <w:ind w:left="488"/>
              <w:jc w:val="left"/>
              <w:rPr>
                <w:lang w:val="ru-RU"/>
              </w:rPr>
            </w:pPr>
            <w:r w:rsidRPr="00DC46C7">
              <w:rPr>
                <w:lang w:val="ru-RU"/>
              </w:rPr>
              <w:t>08.01.202</w:t>
            </w:r>
            <w:r w:rsidR="00DC46C7"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914E69" w:rsidRPr="00DC46C7" w:rsidRDefault="00DC46C7" w:rsidP="00DC46C7">
            <w:pPr>
              <w:pStyle w:val="TableParagraph"/>
              <w:spacing w:line="249" w:lineRule="exact"/>
              <w:ind w:left="1140" w:right="851"/>
              <w:jc w:val="left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914E69" w:rsidRPr="00DC46C7">
              <w:rPr>
                <w:spacing w:val="-1"/>
                <w:lang w:val="ru-RU"/>
              </w:rPr>
              <w:t xml:space="preserve"> </w:t>
            </w:r>
            <w:r w:rsidR="00914E69" w:rsidRPr="00DC46C7">
              <w:rPr>
                <w:lang w:val="ru-RU"/>
              </w:rPr>
              <w:t>дней</w:t>
            </w:r>
          </w:p>
        </w:tc>
      </w:tr>
      <w:tr w:rsidR="00914E69" w:rsidTr="001149E3">
        <w:trPr>
          <w:trHeight w:val="288"/>
        </w:trPr>
        <w:tc>
          <w:tcPr>
            <w:tcW w:w="2203" w:type="dxa"/>
          </w:tcPr>
          <w:p w:rsidR="00914E69" w:rsidRPr="00DC46C7" w:rsidRDefault="00914E69" w:rsidP="00914E69">
            <w:pPr>
              <w:pStyle w:val="TableParagraph"/>
              <w:spacing w:line="249" w:lineRule="exact"/>
              <w:ind w:right="1183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Pr="00DC46C7">
              <w:rPr>
                <w:lang w:val="ru-RU"/>
              </w:rPr>
              <w:t>Весенние</w:t>
            </w:r>
          </w:p>
        </w:tc>
        <w:tc>
          <w:tcPr>
            <w:tcW w:w="2410" w:type="dxa"/>
          </w:tcPr>
          <w:p w:rsidR="00914E69" w:rsidRPr="00DC46C7" w:rsidRDefault="00914E69" w:rsidP="00DC46C7">
            <w:pPr>
              <w:pStyle w:val="TableParagraph"/>
              <w:spacing w:line="249" w:lineRule="exact"/>
              <w:ind w:left="432" w:right="424"/>
              <w:jc w:val="center"/>
              <w:rPr>
                <w:lang w:val="ru-RU"/>
              </w:rPr>
            </w:pPr>
            <w:r w:rsidRPr="00DC46C7">
              <w:rPr>
                <w:lang w:val="ru-RU"/>
              </w:rPr>
              <w:t>2</w:t>
            </w:r>
            <w:r w:rsidR="00DC46C7">
              <w:rPr>
                <w:lang w:val="ru-RU"/>
              </w:rPr>
              <w:t>2</w:t>
            </w:r>
            <w:r w:rsidRPr="00DC46C7">
              <w:rPr>
                <w:lang w:val="ru-RU"/>
              </w:rPr>
              <w:t>.03.202</w:t>
            </w:r>
            <w:r w:rsidR="00DC46C7">
              <w:rPr>
                <w:lang w:val="ru-RU"/>
              </w:rPr>
              <w:t>5</w:t>
            </w:r>
          </w:p>
        </w:tc>
        <w:tc>
          <w:tcPr>
            <w:tcW w:w="2126" w:type="dxa"/>
          </w:tcPr>
          <w:p w:rsidR="00914E69" w:rsidRPr="00DC46C7" w:rsidRDefault="00914E69" w:rsidP="00DC46C7">
            <w:pPr>
              <w:pStyle w:val="TableParagraph"/>
              <w:spacing w:line="249" w:lineRule="exact"/>
              <w:ind w:left="450"/>
              <w:jc w:val="left"/>
              <w:rPr>
                <w:lang w:val="ru-RU"/>
              </w:rPr>
            </w:pPr>
            <w:r w:rsidRPr="00DC46C7">
              <w:rPr>
                <w:lang w:val="ru-RU"/>
              </w:rPr>
              <w:t>3</w:t>
            </w:r>
            <w:r w:rsidR="00DC46C7">
              <w:rPr>
                <w:lang w:val="ru-RU"/>
              </w:rPr>
              <w:t>0</w:t>
            </w:r>
            <w:r w:rsidRPr="00DC46C7">
              <w:rPr>
                <w:lang w:val="ru-RU"/>
              </w:rPr>
              <w:t>.03.202</w:t>
            </w:r>
            <w:r w:rsidR="00DC46C7">
              <w:rPr>
                <w:lang w:val="ru-RU"/>
              </w:rPr>
              <w:t>5</w:t>
            </w:r>
          </w:p>
        </w:tc>
        <w:tc>
          <w:tcPr>
            <w:tcW w:w="2977" w:type="dxa"/>
          </w:tcPr>
          <w:p w:rsidR="00914E69" w:rsidRPr="00DC46C7" w:rsidRDefault="00DC46C7" w:rsidP="001E7ABA">
            <w:pPr>
              <w:pStyle w:val="TableParagraph"/>
              <w:spacing w:line="249" w:lineRule="exact"/>
              <w:ind w:left="1140" w:right="113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914E69" w:rsidRPr="00DC46C7">
              <w:rPr>
                <w:spacing w:val="-1"/>
                <w:lang w:val="ru-RU"/>
              </w:rPr>
              <w:t xml:space="preserve"> </w:t>
            </w:r>
            <w:r w:rsidR="00914E69" w:rsidRPr="00DC46C7">
              <w:rPr>
                <w:lang w:val="ru-RU"/>
              </w:rPr>
              <w:t>дней</w:t>
            </w:r>
          </w:p>
        </w:tc>
      </w:tr>
    </w:tbl>
    <w:p w:rsidR="00914E69" w:rsidRDefault="00914E69" w:rsidP="00914E69">
      <w:pPr>
        <w:pStyle w:val="a4"/>
        <w:spacing w:before="7"/>
        <w:rPr>
          <w:b/>
          <w:sz w:val="23"/>
        </w:rPr>
      </w:pPr>
    </w:p>
    <w:p w:rsidR="00914E69" w:rsidRDefault="00914E69" w:rsidP="00914E69">
      <w:pPr>
        <w:pStyle w:val="a4"/>
        <w:spacing w:line="237" w:lineRule="auto"/>
        <w:ind w:left="426" w:right="-203"/>
      </w:pPr>
      <w:proofErr w:type="spellStart"/>
      <w:r>
        <w:t>Неучебные</w:t>
      </w:r>
      <w:proofErr w:type="spellEnd"/>
      <w:r>
        <w:t xml:space="preserve"> дни, связанные с государственными праздниками: 04 ноября 202</w:t>
      </w:r>
      <w:r w:rsidR="00DC46C7">
        <w:t>4</w:t>
      </w:r>
      <w:r>
        <w:t>г.,31 декабря 202</w:t>
      </w:r>
      <w:r w:rsidR="00DC46C7">
        <w:t>4</w:t>
      </w:r>
      <w:r>
        <w:t>г.,08 января 2024 г., 23</w:t>
      </w:r>
      <w:r w:rsidR="00DC46C7">
        <w:t>, 24</w:t>
      </w:r>
      <w:r>
        <w:t xml:space="preserve"> февраля 202</w:t>
      </w:r>
      <w:r w:rsidR="00DC46C7">
        <w:t>5</w:t>
      </w:r>
      <w:r>
        <w:t>г.,</w:t>
      </w:r>
      <w:r>
        <w:rPr>
          <w:spacing w:val="-52"/>
        </w:rPr>
        <w:t xml:space="preserve"> </w:t>
      </w:r>
      <w:r>
        <w:t>08 марта 202</w:t>
      </w:r>
      <w:r w:rsidR="00DC46C7">
        <w:t>5</w:t>
      </w:r>
      <w:r>
        <w:t>г.,</w:t>
      </w:r>
      <w:r>
        <w:rPr>
          <w:spacing w:val="4"/>
        </w:rPr>
        <w:t xml:space="preserve"> </w:t>
      </w:r>
      <w:r>
        <w:t>01,</w:t>
      </w:r>
      <w:r w:rsidR="00DC46C7">
        <w:t>02,08,</w:t>
      </w:r>
      <w:r>
        <w:t>09</w:t>
      </w:r>
      <w:r>
        <w:rPr>
          <w:spacing w:val="-3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202</w:t>
      </w:r>
      <w:r w:rsidR="00DC46C7">
        <w:t>5</w:t>
      </w:r>
      <w:r>
        <w:rPr>
          <w:spacing w:val="-3"/>
        </w:rPr>
        <w:t xml:space="preserve"> </w:t>
      </w:r>
      <w:r>
        <w:t>г.</w:t>
      </w:r>
    </w:p>
    <w:p w:rsidR="00914E69" w:rsidRDefault="00914E69" w:rsidP="00914E69">
      <w:pPr>
        <w:pStyle w:val="a4"/>
        <w:spacing w:line="237" w:lineRule="auto"/>
        <w:ind w:left="426" w:right="-203"/>
      </w:pPr>
    </w:p>
    <w:p w:rsidR="00475D1B" w:rsidRDefault="00475D1B" w:rsidP="00914E69">
      <w:pPr>
        <w:pStyle w:val="a4"/>
        <w:spacing w:line="237" w:lineRule="auto"/>
        <w:ind w:left="426" w:right="-203"/>
      </w:pPr>
    </w:p>
    <w:p w:rsidR="00475D1B" w:rsidRDefault="00475D1B" w:rsidP="00914E69">
      <w:pPr>
        <w:pStyle w:val="a4"/>
        <w:spacing w:line="237" w:lineRule="auto"/>
        <w:ind w:left="426" w:right="-203"/>
      </w:pPr>
    </w:p>
    <w:p w:rsidR="00475D1B" w:rsidRDefault="00475D1B" w:rsidP="00914E69">
      <w:pPr>
        <w:pStyle w:val="a4"/>
        <w:spacing w:line="237" w:lineRule="auto"/>
        <w:ind w:left="426" w:right="-203"/>
      </w:pPr>
    </w:p>
    <w:p w:rsidR="00475D1B" w:rsidRPr="00914E69" w:rsidRDefault="00475D1B" w:rsidP="00914E69">
      <w:pPr>
        <w:pStyle w:val="a4"/>
        <w:spacing w:line="237" w:lineRule="auto"/>
        <w:ind w:left="426" w:right="-203"/>
        <w:rPr>
          <w:sz w:val="24"/>
          <w:szCs w:val="24"/>
        </w:rPr>
        <w:sectPr w:rsidR="00475D1B" w:rsidRPr="00914E69" w:rsidSect="00914E69">
          <w:pgSz w:w="11910" w:h="16840"/>
          <w:pgMar w:top="440" w:right="440" w:bottom="280" w:left="400" w:header="720" w:footer="720" w:gutter="0"/>
          <w:cols w:space="720"/>
        </w:sectPr>
      </w:pPr>
    </w:p>
    <w:p w:rsidR="006B5658" w:rsidRDefault="006B5658"/>
    <w:sectPr w:rsidR="006B56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10D8"/>
    <w:multiLevelType w:val="hybridMultilevel"/>
    <w:tmpl w:val="A42E040C"/>
    <w:lvl w:ilvl="0" w:tplc="7F08C0A4">
      <w:start w:val="1"/>
      <w:numFmt w:val="decimal"/>
      <w:lvlText w:val="%1."/>
      <w:lvlJc w:val="left"/>
      <w:pPr>
        <w:ind w:left="505" w:hanging="2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74E786C">
      <w:numFmt w:val="bullet"/>
      <w:lvlText w:val="•"/>
      <w:lvlJc w:val="left"/>
      <w:pPr>
        <w:ind w:left="2058" w:hanging="221"/>
      </w:pPr>
      <w:rPr>
        <w:rFonts w:hint="default"/>
        <w:lang w:val="ru-RU" w:eastAsia="en-US" w:bidi="ar-SA"/>
      </w:rPr>
    </w:lvl>
    <w:lvl w:ilvl="2" w:tplc="3C60A14C">
      <w:numFmt w:val="bullet"/>
      <w:lvlText w:val="•"/>
      <w:lvlJc w:val="left"/>
      <w:pPr>
        <w:ind w:left="3618" w:hanging="221"/>
      </w:pPr>
      <w:rPr>
        <w:rFonts w:hint="default"/>
        <w:lang w:val="ru-RU" w:eastAsia="en-US" w:bidi="ar-SA"/>
      </w:rPr>
    </w:lvl>
    <w:lvl w:ilvl="3" w:tplc="72BE5340">
      <w:numFmt w:val="bullet"/>
      <w:lvlText w:val="•"/>
      <w:lvlJc w:val="left"/>
      <w:pPr>
        <w:ind w:left="5178" w:hanging="221"/>
      </w:pPr>
      <w:rPr>
        <w:rFonts w:hint="default"/>
        <w:lang w:val="ru-RU" w:eastAsia="en-US" w:bidi="ar-SA"/>
      </w:rPr>
    </w:lvl>
    <w:lvl w:ilvl="4" w:tplc="340E8B60">
      <w:numFmt w:val="bullet"/>
      <w:lvlText w:val="•"/>
      <w:lvlJc w:val="left"/>
      <w:pPr>
        <w:ind w:left="6738" w:hanging="221"/>
      </w:pPr>
      <w:rPr>
        <w:rFonts w:hint="default"/>
        <w:lang w:val="ru-RU" w:eastAsia="en-US" w:bidi="ar-SA"/>
      </w:rPr>
    </w:lvl>
    <w:lvl w:ilvl="5" w:tplc="808C188C">
      <w:numFmt w:val="bullet"/>
      <w:lvlText w:val="•"/>
      <w:lvlJc w:val="left"/>
      <w:pPr>
        <w:ind w:left="8298" w:hanging="221"/>
      </w:pPr>
      <w:rPr>
        <w:rFonts w:hint="default"/>
        <w:lang w:val="ru-RU" w:eastAsia="en-US" w:bidi="ar-SA"/>
      </w:rPr>
    </w:lvl>
    <w:lvl w:ilvl="6" w:tplc="3C3897C4">
      <w:numFmt w:val="bullet"/>
      <w:lvlText w:val="•"/>
      <w:lvlJc w:val="left"/>
      <w:pPr>
        <w:ind w:left="9858" w:hanging="221"/>
      </w:pPr>
      <w:rPr>
        <w:rFonts w:hint="default"/>
        <w:lang w:val="ru-RU" w:eastAsia="en-US" w:bidi="ar-SA"/>
      </w:rPr>
    </w:lvl>
    <w:lvl w:ilvl="7" w:tplc="E8D6F4F2">
      <w:numFmt w:val="bullet"/>
      <w:lvlText w:val="•"/>
      <w:lvlJc w:val="left"/>
      <w:pPr>
        <w:ind w:left="11417" w:hanging="221"/>
      </w:pPr>
      <w:rPr>
        <w:rFonts w:hint="default"/>
        <w:lang w:val="ru-RU" w:eastAsia="en-US" w:bidi="ar-SA"/>
      </w:rPr>
    </w:lvl>
    <w:lvl w:ilvl="8" w:tplc="8BEC7F00">
      <w:numFmt w:val="bullet"/>
      <w:lvlText w:val="•"/>
      <w:lvlJc w:val="left"/>
      <w:pPr>
        <w:ind w:left="12977" w:hanging="221"/>
      </w:pPr>
      <w:rPr>
        <w:rFonts w:hint="default"/>
        <w:lang w:val="ru-RU" w:eastAsia="en-US" w:bidi="ar-SA"/>
      </w:rPr>
    </w:lvl>
  </w:abstractNum>
  <w:abstractNum w:abstractNumId="1">
    <w:nsid w:val="76E15CE6"/>
    <w:multiLevelType w:val="hybridMultilevel"/>
    <w:tmpl w:val="015A41E4"/>
    <w:lvl w:ilvl="0" w:tplc="EF927B2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E69"/>
    <w:rsid w:val="001149E3"/>
    <w:rsid w:val="00475D1B"/>
    <w:rsid w:val="006B5658"/>
    <w:rsid w:val="00914E69"/>
    <w:rsid w:val="00AF22C4"/>
    <w:rsid w:val="00DC46C7"/>
    <w:rsid w:val="00E0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E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14E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14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914E6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14E69"/>
    <w:pPr>
      <w:widowControl w:val="0"/>
      <w:autoSpaceDE w:val="0"/>
      <w:autoSpaceDN w:val="0"/>
      <w:spacing w:after="0" w:line="191" w:lineRule="exact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E6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14E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914E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914E69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14E69"/>
    <w:pPr>
      <w:widowControl w:val="0"/>
      <w:autoSpaceDE w:val="0"/>
      <w:autoSpaceDN w:val="0"/>
      <w:spacing w:after="0" w:line="191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2</cp:revision>
  <cp:lastPrinted>2024-05-18T07:33:00Z</cp:lastPrinted>
  <dcterms:created xsi:type="dcterms:W3CDTF">2024-10-02T11:08:00Z</dcterms:created>
  <dcterms:modified xsi:type="dcterms:W3CDTF">2024-10-02T11:08:00Z</dcterms:modified>
</cp:coreProperties>
</file>