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410"/>
        <w:tblW w:w="10632" w:type="dxa"/>
        <w:tblLook w:val="04A0" w:firstRow="1" w:lastRow="0" w:firstColumn="1" w:lastColumn="0" w:noHBand="0" w:noVBand="1"/>
      </w:tblPr>
      <w:tblGrid>
        <w:gridCol w:w="3773"/>
        <w:gridCol w:w="6859"/>
      </w:tblGrid>
      <w:tr w:rsidR="00725321" w:rsidTr="00725321">
        <w:tc>
          <w:tcPr>
            <w:tcW w:w="10632" w:type="dxa"/>
            <w:gridSpan w:val="2"/>
          </w:tcPr>
          <w:p w:rsidR="00725321" w:rsidRDefault="00725321" w:rsidP="00725321">
            <w:pPr>
              <w:spacing w:before="72"/>
              <w:ind w:right="143"/>
              <w:jc w:val="center"/>
              <w:rPr>
                <w:sz w:val="24"/>
              </w:rPr>
            </w:pPr>
            <w:r w:rsidRPr="009F3730">
              <w:rPr>
                <w:b/>
                <w:sz w:val="24"/>
              </w:rPr>
              <w:t>КАРТА</w:t>
            </w:r>
            <w:r>
              <w:rPr>
                <w:b/>
                <w:sz w:val="24"/>
              </w:rPr>
              <w:t xml:space="preserve"> </w:t>
            </w:r>
            <w:r w:rsidRPr="009F3730">
              <w:rPr>
                <w:b/>
                <w:sz w:val="24"/>
              </w:rPr>
              <w:t>ПРОЕКТА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725321" w:rsidRPr="004E7863" w:rsidTr="00725321">
        <w:tc>
          <w:tcPr>
            <w:tcW w:w="10632" w:type="dxa"/>
            <w:gridSpan w:val="2"/>
          </w:tcPr>
          <w:p w:rsidR="00725321" w:rsidRPr="004E7863" w:rsidRDefault="00725321" w:rsidP="00725321">
            <w:pPr>
              <w:spacing w:before="72"/>
              <w:ind w:right="143"/>
              <w:jc w:val="center"/>
              <w:rPr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I.О проекте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1. Направление проблемы, которая преимущественно будет решаться с помощью проекта</w:t>
            </w:r>
            <w:r w:rsidRPr="004E7863"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859" w:type="dxa"/>
          </w:tcPr>
          <w:p w:rsidR="00725321" w:rsidRPr="004E7863" w:rsidRDefault="00725321" w:rsidP="00725321">
            <w:pPr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Проект социально-творческой направленности, реализуемый в рамках деятельности кукольного театра с использованием опыта социального партнёрства, активизации идеи педагогики сотрудничества, социально-досуговой сферы деятельности среди детей дошкольного возраста, в том числе с ограниченными возможностями здоровья.  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 xml:space="preserve">2.Название проекта </w:t>
            </w:r>
            <w:r w:rsidRPr="004E7863"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859" w:type="dxa"/>
          </w:tcPr>
          <w:p w:rsidR="00725321" w:rsidRPr="004E7863" w:rsidRDefault="00725321" w:rsidP="009B178C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Творческая мастерская  «</w:t>
            </w:r>
            <w:r w:rsidR="009B178C">
              <w:rPr>
                <w:sz w:val="24"/>
                <w:szCs w:val="24"/>
              </w:rPr>
              <w:t>Школа добрых сказок</w:t>
            </w:r>
            <w:r w:rsidRPr="004E7863">
              <w:rPr>
                <w:sz w:val="24"/>
                <w:szCs w:val="24"/>
              </w:rPr>
              <w:t>»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3.Краткое описание проекта</w:t>
            </w:r>
          </w:p>
        </w:tc>
        <w:tc>
          <w:tcPr>
            <w:tcW w:w="6859" w:type="dxa"/>
          </w:tcPr>
          <w:p w:rsidR="00725321" w:rsidRPr="004E7863" w:rsidRDefault="00725321" w:rsidP="00725321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4E78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Кукольный театр  как один из самых доступных видов искусства, способствует повышению общей культуры ребёнка, формированию правильного поведения в современном мире. При этом дошкольники могут быть как зрителями театрального действия, так и его участниками. </w:t>
            </w:r>
          </w:p>
          <w:p w:rsidR="00725321" w:rsidRPr="004E7863" w:rsidRDefault="00725321" w:rsidP="00725321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7863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Проект выступает средством  для развития общения и взаимодействия ребёнка с взрослым и сверстниками, усвоение ценностей поведения в обществе, обогащения словаря детей, эмоциональной отзывчивости и сопереживания героям народных сказок.</w:t>
            </w:r>
          </w:p>
          <w:p w:rsidR="00725321" w:rsidRPr="004E7863" w:rsidRDefault="00725321" w:rsidP="00725321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7863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Одним из важных моментов  является вовлечение в проект </w:t>
            </w:r>
          </w:p>
          <w:p w:rsidR="00725321" w:rsidRPr="004E7863" w:rsidRDefault="00725321" w:rsidP="00725321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E7863">
              <w:rPr>
                <w:color w:val="000000"/>
                <w:sz w:val="24"/>
                <w:szCs w:val="24"/>
                <w:shd w:val="clear" w:color="auto" w:fill="FFFFFF"/>
              </w:rPr>
              <w:t xml:space="preserve">детей с ограниченными возможностями здоровья (ОВЗ) дошкольного образовательного учреждения </w:t>
            </w:r>
            <w:r w:rsidRPr="006440C5">
              <w:rPr>
                <w:color w:val="000000"/>
                <w:sz w:val="24"/>
                <w:szCs w:val="24"/>
                <w:shd w:val="clear" w:color="auto" w:fill="FFFFFF"/>
              </w:rPr>
              <w:t>№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440C5">
              <w:rPr>
                <w:color w:val="000000"/>
                <w:sz w:val="24"/>
                <w:szCs w:val="24"/>
                <w:shd w:val="clear" w:color="auto" w:fill="FFFFFF"/>
              </w:rPr>
              <w:t>450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компенсирующего вида (с нарушением речи).</w:t>
            </w:r>
            <w:r w:rsidRPr="004E7863">
              <w:rPr>
                <w:color w:val="000000"/>
                <w:sz w:val="24"/>
                <w:szCs w:val="24"/>
                <w:shd w:val="clear" w:color="auto" w:fill="FFFFFF"/>
              </w:rPr>
              <w:t xml:space="preserve">  В процессе участия в проекте у детей с ОВЗ сформируется положительное отношение к окружающему миру, чувство значимости и уверенности в своих силах, что особенно важно для их личностного роста и успешной интеграции в общество. Мероприятия  проекта   будут способствовать  их социальной адаптации, развитию общения, эмоционального восприятия и самостоятельности. </w:t>
            </w:r>
          </w:p>
          <w:p w:rsidR="00725321" w:rsidRPr="004E7863" w:rsidRDefault="00725321" w:rsidP="00725321">
            <w:pPr>
              <w:shd w:val="clear" w:color="auto" w:fill="FFFFFF"/>
              <w:spacing w:line="300" w:lineRule="atLeas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Проект Совета старшеклассников МАОУ СОШ № 145 «Творческая мастерская  «</w:t>
            </w:r>
            <w:r w:rsidR="009B178C">
              <w:rPr>
                <w:sz w:val="24"/>
                <w:szCs w:val="24"/>
              </w:rPr>
              <w:t>Школа добр</w:t>
            </w:r>
            <w:r w:rsidR="00591790">
              <w:rPr>
                <w:sz w:val="24"/>
                <w:szCs w:val="24"/>
              </w:rPr>
              <w:t>ых</w:t>
            </w:r>
            <w:r w:rsidR="009B178C">
              <w:rPr>
                <w:sz w:val="24"/>
                <w:szCs w:val="24"/>
              </w:rPr>
              <w:t xml:space="preserve"> сказ</w:t>
            </w:r>
            <w:r w:rsidR="00591790">
              <w:rPr>
                <w:sz w:val="24"/>
                <w:szCs w:val="24"/>
              </w:rPr>
              <w:t>ок</w:t>
            </w:r>
            <w:r w:rsidRPr="004E7863">
              <w:rPr>
                <w:sz w:val="24"/>
                <w:szCs w:val="24"/>
              </w:rPr>
              <w:t xml:space="preserve">» предусматривает: </w:t>
            </w:r>
          </w:p>
          <w:p w:rsidR="00725321" w:rsidRPr="004E7863" w:rsidRDefault="00725321" w:rsidP="00725321">
            <w:pPr>
              <w:pStyle w:val="a4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</w:pPr>
            <w:r w:rsidRPr="004E7863">
              <w:rPr>
                <w:rFonts w:ascii="Times New Roman" w:hAnsi="Times New Roman" w:cs="Times New Roman"/>
                <w:sz w:val="24"/>
                <w:szCs w:val="24"/>
              </w:rPr>
              <w:t xml:space="preserve">  1. разработку и изготовление  коллекций игрушек и игрового инвентаря по мотивам  4 сказок народов мира. Выбор сказок предусматривает наличие в них</w:t>
            </w:r>
            <w:r w:rsidRPr="004E7863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 сюжетов, которые </w:t>
            </w:r>
            <w:r w:rsidRPr="004E786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формируют нравственные ценности, умение оценивать положительные качества персонажей и поступков героев, учат сопереживанию, </w:t>
            </w:r>
            <w:r w:rsidRPr="004E78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взаимопомощи, усвоению норм и правил поведения, </w:t>
            </w:r>
            <w:r w:rsidRPr="004E7863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раскрывают значение таких понятий, как дружба, доброта, честность, смелость и д.р.</w:t>
            </w:r>
            <w:r w:rsidRPr="004E78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E7863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:rsidR="00725321" w:rsidRPr="004E7863" w:rsidRDefault="00725321" w:rsidP="00725321">
            <w:pPr>
              <w:shd w:val="clear" w:color="auto" w:fill="FFFFFF"/>
              <w:spacing w:line="300" w:lineRule="atLeas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2. проведение кукольных спектаклей  в </w:t>
            </w:r>
            <w:r>
              <w:rPr>
                <w:sz w:val="24"/>
                <w:szCs w:val="24"/>
              </w:rPr>
              <w:t>дошкольном учреждении</w:t>
            </w:r>
            <w:r w:rsidRPr="004E7863">
              <w:rPr>
                <w:sz w:val="24"/>
                <w:szCs w:val="24"/>
              </w:rPr>
              <w:t xml:space="preserve"> № 505 </w:t>
            </w:r>
            <w:r w:rsidRPr="006440C5">
              <w:rPr>
                <w:sz w:val="24"/>
                <w:szCs w:val="24"/>
              </w:rPr>
              <w:t>и  № 450 компенсирующего</w:t>
            </w:r>
            <w:r>
              <w:rPr>
                <w:sz w:val="24"/>
                <w:szCs w:val="24"/>
              </w:rPr>
              <w:t xml:space="preserve"> типа</w:t>
            </w:r>
            <w:r w:rsidRPr="004E7863">
              <w:rPr>
                <w:sz w:val="24"/>
                <w:szCs w:val="24"/>
              </w:rPr>
              <w:t xml:space="preserve">. </w:t>
            </w:r>
            <w:r w:rsidRPr="00591790">
              <w:rPr>
                <w:color w:val="000000" w:themeColor="text1"/>
                <w:sz w:val="24"/>
                <w:szCs w:val="24"/>
                <w:shd w:val="clear" w:color="auto" w:fill="FFFFFF"/>
              </w:rPr>
              <w:t>Не все дети, читая книгу, смотря спектакль,  улавливают авторскую мысль. Их, как правило, интересуют только события. Поэтому</w:t>
            </w:r>
            <w:r w:rsidRPr="004E7863">
              <w:rPr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4E7863">
              <w:rPr>
                <w:sz w:val="24"/>
                <w:szCs w:val="24"/>
              </w:rPr>
              <w:t>после спектакля, старшеклассниками организуется  беседа с дошколятами о</w:t>
            </w:r>
            <w:r w:rsidRPr="004E7863">
              <w:rPr>
                <w:color w:val="333333"/>
                <w:sz w:val="24"/>
                <w:szCs w:val="24"/>
                <w:shd w:val="clear" w:color="auto" w:fill="FFFFFF"/>
              </w:rPr>
              <w:t xml:space="preserve"> сути произведений, заложенная в них идеях.</w:t>
            </w:r>
            <w:r w:rsidRPr="004E7863">
              <w:rPr>
                <w:sz w:val="24"/>
                <w:szCs w:val="24"/>
              </w:rPr>
              <w:t xml:space="preserve"> Детям предлагается в конце кукольного спектакля придумать свой конец сказки, пофантазировать о том, как могли </w:t>
            </w:r>
            <w:r w:rsidRPr="004E7863">
              <w:rPr>
                <w:sz w:val="24"/>
                <w:szCs w:val="24"/>
              </w:rPr>
              <w:lastRenderedPageBreak/>
              <w:t>развиваться события и выступить в роли  актера кукольного спектакля. Такие приемы помогут дошколятам научиться выражать свое мнение, уметь анализировать, делать выводы, формулировать мысли, развивать речь;</w:t>
            </w:r>
          </w:p>
          <w:p w:rsidR="00725321" w:rsidRPr="00591790" w:rsidRDefault="00725321" w:rsidP="00725321">
            <w:pPr>
              <w:tabs>
                <w:tab w:val="left" w:pos="1050"/>
              </w:tabs>
              <w:spacing w:line="240" w:lineRule="atLeast"/>
              <w:ind w:right="142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7863">
              <w:rPr>
                <w:sz w:val="24"/>
                <w:szCs w:val="24"/>
              </w:rPr>
              <w:t>3.</w:t>
            </w:r>
            <w:r w:rsidRPr="004E7863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91790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после проводится мастер-класс «Герои сказок», где воспитанники детского сада могут создать своими  руками главных героев сказки, проявив фантазию и воображение; </w:t>
            </w:r>
          </w:p>
          <w:p w:rsidR="00725321" w:rsidRPr="004E7863" w:rsidRDefault="00725321" w:rsidP="00725321">
            <w:pPr>
              <w:shd w:val="clear" w:color="auto" w:fill="FFFFFF"/>
              <w:spacing w:line="240" w:lineRule="atLeast"/>
              <w:rPr>
                <w:sz w:val="24"/>
                <w:szCs w:val="24"/>
              </w:rPr>
            </w:pPr>
            <w:r w:rsidRPr="00591790">
              <w:rPr>
                <w:color w:val="000000" w:themeColor="text1"/>
                <w:sz w:val="24"/>
                <w:szCs w:val="24"/>
              </w:rPr>
              <w:t>4.   в финале  Проекта предусмотрено мероприятие «АРТ-</w:t>
            </w:r>
            <w:r w:rsidRPr="004E7863">
              <w:rPr>
                <w:sz w:val="24"/>
                <w:szCs w:val="24"/>
              </w:rPr>
              <w:t>неделя», где воспитанники детского сада совместно с Советом старшеклассников, воспитателями и социальным партнером библиотекой им. В.П. Крапивина создадут свою уникальную сказку, игровые куклы и представят кукольный спектакль, где артистами выступят дети.</w:t>
            </w:r>
          </w:p>
          <w:p w:rsidR="00725321" w:rsidRPr="004E7863" w:rsidRDefault="00725321" w:rsidP="00725321">
            <w:pPr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  Данный проект поможет  </w:t>
            </w:r>
            <w:r w:rsidRPr="004E7863">
              <w:rPr>
                <w:rStyle w:val="c2"/>
                <w:sz w:val="24"/>
                <w:szCs w:val="24"/>
              </w:rPr>
              <w:t xml:space="preserve">приобщить детей к театрализованной деятельности, что способствует освоению мира человеческих чувств, коммуникативных навыков, развитию способности к сопереживанию,  развитию речи, социализации детей с ОВЗ 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line="275" w:lineRule="exact"/>
              <w:jc w:val="both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lastRenderedPageBreak/>
              <w:t>4.Географияпроекта</w:t>
            </w:r>
          </w:p>
        </w:tc>
        <w:tc>
          <w:tcPr>
            <w:tcW w:w="6859" w:type="dxa"/>
          </w:tcPr>
          <w:p w:rsidR="00725321" w:rsidRPr="004E7863" w:rsidRDefault="00725321" w:rsidP="00725321">
            <w:pPr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МАДОУ детский сад </w:t>
            </w:r>
            <w:r w:rsidRPr="004E7863">
              <w:rPr>
                <w:sz w:val="24"/>
                <w:szCs w:val="24"/>
              </w:rPr>
              <w:t xml:space="preserve">№ 505, </w:t>
            </w:r>
            <w:r>
              <w:rPr>
                <w:sz w:val="24"/>
                <w:szCs w:val="24"/>
              </w:rPr>
              <w:t>МБДОУ детский сад № 450 компенсирующего вида</w:t>
            </w:r>
            <w:r w:rsidRPr="004E7863">
              <w:rPr>
                <w:sz w:val="24"/>
                <w:szCs w:val="24"/>
              </w:rPr>
              <w:t xml:space="preserve">  Кировского района г. Екатеринбурга, </w:t>
            </w:r>
            <w:r>
              <w:rPr>
                <w:sz w:val="24"/>
                <w:szCs w:val="24"/>
              </w:rPr>
              <w:t xml:space="preserve">Школьный Совет Старшеклассников </w:t>
            </w:r>
            <w:r w:rsidRPr="004E7863">
              <w:rPr>
                <w:sz w:val="24"/>
                <w:szCs w:val="24"/>
              </w:rPr>
              <w:t xml:space="preserve"> № 145</w:t>
            </w:r>
            <w:r w:rsidR="009B178C">
              <w:rPr>
                <w:sz w:val="24"/>
                <w:szCs w:val="24"/>
              </w:rPr>
              <w:t>, би</w:t>
            </w:r>
            <w:r>
              <w:rPr>
                <w:sz w:val="24"/>
                <w:szCs w:val="24"/>
              </w:rPr>
              <w:t>блиотека им. В.П.Крапивина</w:t>
            </w:r>
            <w:r w:rsidRPr="004E7863">
              <w:rPr>
                <w:sz w:val="24"/>
                <w:szCs w:val="24"/>
              </w:rPr>
              <w:t xml:space="preserve"> 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line="276" w:lineRule="exact"/>
              <w:ind w:right="787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5. Дата начала реализации проекта</w:t>
            </w:r>
          </w:p>
        </w:tc>
        <w:tc>
          <w:tcPr>
            <w:tcW w:w="6859" w:type="dxa"/>
          </w:tcPr>
          <w:p w:rsidR="00725321" w:rsidRPr="004E7863" w:rsidRDefault="00725321" w:rsidP="00D328A9">
            <w:pPr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 1</w:t>
            </w:r>
            <w:r w:rsidR="00D328A9">
              <w:rPr>
                <w:sz w:val="24"/>
                <w:szCs w:val="24"/>
              </w:rPr>
              <w:t>5</w:t>
            </w:r>
            <w:r w:rsidRPr="004E7863">
              <w:rPr>
                <w:sz w:val="24"/>
                <w:szCs w:val="24"/>
              </w:rPr>
              <w:t xml:space="preserve">.12.2025 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line="276" w:lineRule="exact"/>
              <w:ind w:right="377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6. Дата окончания реализации проекта</w:t>
            </w:r>
          </w:p>
        </w:tc>
        <w:tc>
          <w:tcPr>
            <w:tcW w:w="6859" w:type="dxa"/>
          </w:tcPr>
          <w:p w:rsidR="00725321" w:rsidRPr="004E7863" w:rsidRDefault="00D328A9" w:rsidP="00D32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25321" w:rsidRPr="00D328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="00725321" w:rsidRPr="00D328A9">
              <w:rPr>
                <w:sz w:val="24"/>
                <w:szCs w:val="24"/>
              </w:rPr>
              <w:t>.2026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line="276" w:lineRule="exact"/>
              <w:ind w:right="377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7. Обоснование социальной значимости проекта, актуальности</w:t>
            </w:r>
          </w:p>
        </w:tc>
        <w:tc>
          <w:tcPr>
            <w:tcW w:w="6859" w:type="dxa"/>
          </w:tcPr>
          <w:p w:rsidR="00725321" w:rsidRPr="004E7863" w:rsidRDefault="00725321" w:rsidP="00725321">
            <w:pP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7863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Мы увидели 2 проблемы современного общества:</w:t>
            </w:r>
          </w:p>
          <w:p w:rsidR="00725321" w:rsidRPr="004E7863" w:rsidRDefault="00725321" w:rsidP="00725321">
            <w:pPr>
              <w:shd w:val="clear" w:color="auto" w:fill="FFFFFF"/>
              <w:spacing w:line="300" w:lineRule="atLeast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E7863">
              <w:rPr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проблема</w:t>
            </w:r>
            <w:r w:rsidRPr="004E7863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 В последнее время наблюдается резкое снижение уровня речевого развития дошкольников и детей младшего школьного возраста. Подобные нарушения, сказываются  и на последующем развитии и обучении ребёнка.</w:t>
            </w:r>
          </w:p>
          <w:p w:rsidR="00725321" w:rsidRPr="004E7863" w:rsidRDefault="00725321" w:rsidP="00725321">
            <w:pPr>
              <w:shd w:val="clear" w:color="auto" w:fill="FFFFFF"/>
              <w:spacing w:line="300" w:lineRule="atLeast"/>
              <w:rPr>
                <w:color w:val="282828"/>
                <w:sz w:val="24"/>
                <w:szCs w:val="24"/>
                <w:lang w:eastAsia="ru-RU"/>
              </w:rPr>
            </w:pPr>
            <w:r w:rsidRPr="004E7863">
              <w:rPr>
                <w:color w:val="282828"/>
                <w:sz w:val="24"/>
                <w:szCs w:val="24"/>
                <w:lang w:eastAsia="ru-RU"/>
              </w:rPr>
              <w:t xml:space="preserve"> В 2021 году психологический центр «Дана» совместно с Фондом культурных инициатив Московской области провели в 5 муниципалитетах социологический опрос среди школьников по их отношению к традиционной литературе и литературе современной. Из 150 опрошенных детей только 42% смогли вспомнить название и содержание сказок. Зато 67% легко назвали компьютерные игры и их сюжеты. К сожалению,  образовательные, воспитательные, развивающие функции  сказки  перестали быть для современных детей столь ценными. </w:t>
            </w:r>
          </w:p>
          <w:p w:rsidR="00725321" w:rsidRPr="00ED446D" w:rsidRDefault="00725321" w:rsidP="00725321">
            <w:pPr>
              <w:shd w:val="clear" w:color="auto" w:fill="FFFFFF"/>
              <w:spacing w:line="300" w:lineRule="atLeas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E7863">
              <w:rPr>
                <w:b/>
                <w:color w:val="282828"/>
                <w:sz w:val="24"/>
                <w:szCs w:val="24"/>
                <w:lang w:eastAsia="ru-RU"/>
              </w:rPr>
              <w:t>2 проблема.</w:t>
            </w:r>
            <w:r w:rsidRPr="004E7863">
              <w:rPr>
                <w:color w:val="282828"/>
                <w:sz w:val="24"/>
                <w:szCs w:val="24"/>
                <w:shd w:val="clear" w:color="auto" w:fill="FFFFFF"/>
              </w:rPr>
              <w:t xml:space="preserve"> Производители медиа-проектов для младших детей, таких </w:t>
            </w: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как мультфильмов, компьютерных игр, заботятся об индустрии игрушек - важнейшем инструменте мышления ребенка, посредством которого он осваивает и присваивает смыслы культурного послания. И потому их влияние становится доминирующим. В условиях преобладания в игровой среде ребенка игрушек-посланников иных культурных концепций - </w:t>
            </w:r>
            <w:proofErr w:type="spellStart"/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>кукл</w:t>
            </w:r>
            <w:proofErr w:type="spellEnd"/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ЛОЛ, Барби, </w:t>
            </w:r>
            <w:proofErr w:type="spellStart"/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>Лабубу</w:t>
            </w:r>
            <w:proofErr w:type="spellEnd"/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 др., порой противоречат нашей культуре. Теряется важное звено в технологии трансляции духовной нравственност</w:t>
            </w:r>
            <w:proofErr w:type="gramStart"/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>и-</w:t>
            </w:r>
            <w:proofErr w:type="gramEnd"/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сам механизм присвоения ценности ребенком, остается недооценен.  </w:t>
            </w:r>
          </w:p>
          <w:p w:rsidR="00725321" w:rsidRPr="00ED446D" w:rsidRDefault="00725321" w:rsidP="00725321">
            <w:pPr>
              <w:shd w:val="clear" w:color="auto" w:fill="FFFFFF"/>
              <w:spacing w:line="300" w:lineRule="atLeas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Наш проект позволяет после просмотренного  спектакля оставить в руках игрушку,  с которой ребенок, играя, переживет "по-своему" смысл увиденной истории.</w:t>
            </w:r>
          </w:p>
          <w:p w:rsidR="00725321" w:rsidRPr="004E7863" w:rsidRDefault="00725321" w:rsidP="00725321">
            <w:pPr>
              <w:shd w:val="clear" w:color="auto" w:fill="FFFFFF"/>
              <w:spacing w:line="300" w:lineRule="atLeast"/>
              <w:rPr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  <w:lang w:eastAsia="ru-RU"/>
              </w:rPr>
              <w:t xml:space="preserve">Поэтому </w:t>
            </w:r>
            <w:r w:rsidRPr="00ED446D">
              <w:rPr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одной из форм решения данной проблемы может являться создание творческой</w:t>
            </w:r>
            <w:r w:rsidRPr="004E7863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мастерской</w:t>
            </w:r>
            <w:r w:rsidRPr="004E7863">
              <w:rPr>
                <w:sz w:val="24"/>
                <w:szCs w:val="24"/>
                <w:bdr w:val="none" w:sz="0" w:space="0" w:color="auto" w:frame="1"/>
                <w:lang w:eastAsia="ru-RU"/>
              </w:rPr>
              <w:t>, где</w:t>
            </w:r>
            <w:r w:rsidRPr="004E7863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средством  для развития общения и формирования внутреннего мира ребенка, обогащения словарного запаса  детей, использования в речи разнообразных средств, эмоциональной отзывчивости и сопереживания героям произведений служит создание сказок своими руками.</w:t>
            </w:r>
            <w:r w:rsidRPr="004E7863">
              <w:rPr>
                <w:color w:val="282828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6440C5" w:rsidRDefault="00725321" w:rsidP="00725321">
            <w:pPr>
              <w:rPr>
                <w:b/>
                <w:sz w:val="24"/>
                <w:szCs w:val="24"/>
              </w:rPr>
            </w:pPr>
            <w:r w:rsidRPr="006440C5">
              <w:rPr>
                <w:b/>
                <w:sz w:val="24"/>
                <w:szCs w:val="24"/>
              </w:rPr>
              <w:lastRenderedPageBreak/>
              <w:t>8.Целевые группы проекта</w:t>
            </w:r>
          </w:p>
        </w:tc>
        <w:tc>
          <w:tcPr>
            <w:tcW w:w="6859" w:type="dxa"/>
          </w:tcPr>
          <w:p w:rsidR="00725321" w:rsidRPr="006440C5" w:rsidRDefault="00725321" w:rsidP="00725321">
            <w:pPr>
              <w:rPr>
                <w:sz w:val="24"/>
                <w:szCs w:val="24"/>
              </w:rPr>
            </w:pPr>
            <w:r w:rsidRPr="006440C5">
              <w:rPr>
                <w:sz w:val="24"/>
                <w:szCs w:val="24"/>
              </w:rPr>
              <w:t xml:space="preserve"> Дошкольники  подготовительной группы  МАДОУ детского сада  № 505, МБДОУ детского сада  № 450 компенсирующего вида (нарушение речи)  Кировского района г. Екатеринбурга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line="275" w:lineRule="exact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9.Цели проекта</w:t>
            </w:r>
          </w:p>
        </w:tc>
        <w:tc>
          <w:tcPr>
            <w:tcW w:w="6859" w:type="dxa"/>
          </w:tcPr>
          <w:p w:rsidR="00725321" w:rsidRPr="00ED446D" w:rsidRDefault="00725321" w:rsidP="00725321">
            <w:pPr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>Создать для воспитанников детского сада  средовые   и организационные условия для полноценного освоения культурных ценностей, транслируемых посредством кукольного спектакля, литературного текста, расширяющие возможности и формы коммуникации с ребенком с обществом</w:t>
            </w:r>
            <w:proofErr w:type="gramStart"/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а так же </w:t>
            </w:r>
            <w:r w:rsidRPr="00ED446D">
              <w:rPr>
                <w:color w:val="000000" w:themeColor="text1"/>
                <w:sz w:val="24"/>
                <w:szCs w:val="24"/>
              </w:rPr>
              <w:t>социальной  адаптации.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line="275" w:lineRule="exact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10.Задачи проекта</w:t>
            </w:r>
          </w:p>
        </w:tc>
        <w:tc>
          <w:tcPr>
            <w:tcW w:w="6859" w:type="dxa"/>
          </w:tcPr>
          <w:p w:rsidR="00725321" w:rsidRPr="00ED446D" w:rsidRDefault="00725321" w:rsidP="00725321">
            <w:pPr>
              <w:rPr>
                <w:color w:val="000000" w:themeColor="text1"/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 </w:t>
            </w:r>
            <w:r w:rsidRPr="00ED446D">
              <w:rPr>
                <w:color w:val="000000" w:themeColor="text1"/>
                <w:sz w:val="24"/>
                <w:szCs w:val="24"/>
              </w:rPr>
              <w:t>1. Выбрать 4  сказки народов мира, согласовать выбор  с воспитателями, методистами  детских садов №</w:t>
            </w:r>
            <w:r w:rsidR="009B178C" w:rsidRPr="00ED446D">
              <w:rPr>
                <w:color w:val="000000" w:themeColor="text1"/>
                <w:sz w:val="24"/>
                <w:szCs w:val="24"/>
              </w:rPr>
              <w:t>505</w:t>
            </w:r>
            <w:r w:rsidRPr="00ED446D">
              <w:rPr>
                <w:color w:val="000000" w:themeColor="text1"/>
                <w:sz w:val="24"/>
                <w:szCs w:val="24"/>
              </w:rPr>
              <w:t xml:space="preserve"> № </w:t>
            </w:r>
            <w:r w:rsidR="009B178C" w:rsidRPr="00ED446D">
              <w:rPr>
                <w:color w:val="000000" w:themeColor="text1"/>
                <w:sz w:val="24"/>
                <w:szCs w:val="24"/>
              </w:rPr>
              <w:t>,</w:t>
            </w:r>
            <w:r w:rsidRPr="00ED446D">
              <w:rPr>
                <w:color w:val="000000" w:themeColor="text1"/>
                <w:sz w:val="24"/>
                <w:szCs w:val="24"/>
              </w:rPr>
              <w:t xml:space="preserve"> </w:t>
            </w:r>
            <w:r w:rsidR="009B178C" w:rsidRPr="00ED446D">
              <w:rPr>
                <w:color w:val="000000" w:themeColor="text1"/>
                <w:sz w:val="24"/>
                <w:szCs w:val="24"/>
              </w:rPr>
              <w:t xml:space="preserve">№ 450 и  </w:t>
            </w:r>
            <w:r w:rsidRPr="00ED446D">
              <w:rPr>
                <w:color w:val="000000" w:themeColor="text1"/>
                <w:sz w:val="24"/>
                <w:szCs w:val="24"/>
              </w:rPr>
              <w:t>специалистами библиотеки им. В.П. Крапивина.</w:t>
            </w:r>
          </w:p>
          <w:p w:rsidR="00725321" w:rsidRPr="00ED446D" w:rsidRDefault="00725321" w:rsidP="00725321">
            <w:pPr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 xml:space="preserve">2. Изучить технологии изготовления кукол для театра. </w:t>
            </w:r>
          </w:p>
          <w:p w:rsidR="00725321" w:rsidRPr="00ED446D" w:rsidRDefault="00725321" w:rsidP="0072532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>3. Разработать и изготовить оригинальные коллекции игрушек игрового инвентаря</w:t>
            </w:r>
            <w:r w:rsidRPr="00ED446D">
              <w:rPr>
                <w:color w:val="000000" w:themeColor="text1"/>
                <w:sz w:val="24"/>
                <w:szCs w:val="24"/>
              </w:rPr>
              <w:t xml:space="preserve"> совместно  с социальными партнерами (</w:t>
            </w:r>
            <w:proofErr w:type="gramStart"/>
            <w:r w:rsidRPr="00ED446D">
              <w:rPr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ED446D">
              <w:rPr>
                <w:color w:val="000000" w:themeColor="text1"/>
                <w:sz w:val="24"/>
                <w:szCs w:val="24"/>
              </w:rPr>
              <w:t xml:space="preserve"> «</w:t>
            </w:r>
            <w:proofErr w:type="gramStart"/>
            <w:r w:rsidRPr="00ED446D">
              <w:rPr>
                <w:color w:val="000000" w:themeColor="text1"/>
                <w:sz w:val="24"/>
                <w:szCs w:val="24"/>
              </w:rPr>
              <w:t>Волшебная</w:t>
            </w:r>
            <w:proofErr w:type="gramEnd"/>
            <w:r w:rsidRPr="00ED446D">
              <w:rPr>
                <w:color w:val="000000" w:themeColor="text1"/>
                <w:sz w:val="24"/>
                <w:szCs w:val="24"/>
              </w:rPr>
              <w:t xml:space="preserve"> нить»)</w:t>
            </w: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которые далее останутся в группах детских садов. Предусматривается, что дети смогут продолжить игру с куклой после спектакля уже самостоятельно.  </w:t>
            </w:r>
          </w:p>
          <w:p w:rsidR="00725321" w:rsidRPr="00ED446D" w:rsidRDefault="00725321" w:rsidP="0072532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>4. Разработать сценарии   для  кукольных спектаклей (литературный текст, распределение  ролей</w:t>
            </w:r>
            <w:proofErr w:type="gramStart"/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подготовка  инвентаря). </w:t>
            </w:r>
          </w:p>
          <w:p w:rsidR="00725321" w:rsidRPr="00ED446D" w:rsidRDefault="00725321" w:rsidP="0072532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>5.Разработать сценарий беседы  после кукольного спектакля с дошкольниками.</w:t>
            </w:r>
          </w:p>
          <w:p w:rsidR="00725321" w:rsidRPr="00ED446D" w:rsidRDefault="00725321" w:rsidP="0072532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>6. Разработать  мастер-классы  «Герои сказки» по изготовлению игрушки,   подготовить расходный  материал.</w:t>
            </w:r>
          </w:p>
          <w:p w:rsidR="00725321" w:rsidRPr="004E7863" w:rsidRDefault="00725321" w:rsidP="00725321">
            <w:pPr>
              <w:rPr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7. Разработать сценарий  Арт-недели совместно с </w:t>
            </w:r>
            <w:r w:rsidRPr="00ED446D">
              <w:rPr>
                <w:color w:val="000000" w:themeColor="text1"/>
                <w:sz w:val="24"/>
                <w:szCs w:val="24"/>
              </w:rPr>
              <w:t xml:space="preserve"> воспитателями, методистами детских садов по  созданию   своего   уникального  кукольного спектакля,  где артистами выступят дети.</w:t>
            </w:r>
          </w:p>
        </w:tc>
      </w:tr>
      <w:tr w:rsidR="00725321" w:rsidRPr="004E7863" w:rsidTr="00725321">
        <w:trPr>
          <w:trHeight w:val="1837"/>
        </w:trPr>
        <w:tc>
          <w:tcPr>
            <w:tcW w:w="3773" w:type="dxa"/>
          </w:tcPr>
          <w:p w:rsidR="00725321" w:rsidRPr="004E7863" w:rsidRDefault="00725321" w:rsidP="00725321">
            <w:pPr>
              <w:spacing w:line="256" w:lineRule="exact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11.Партнёры проекта</w:t>
            </w:r>
          </w:p>
        </w:tc>
        <w:tc>
          <w:tcPr>
            <w:tcW w:w="6859" w:type="dxa"/>
          </w:tcPr>
          <w:p w:rsidR="00725321" w:rsidRPr="006440C5" w:rsidRDefault="00725321" w:rsidP="00725321">
            <w:pPr>
              <w:spacing w:line="256" w:lineRule="exact"/>
              <w:ind w:right="1175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1.</w:t>
            </w:r>
            <w:r w:rsidRPr="006440C5">
              <w:rPr>
                <w:sz w:val="24"/>
                <w:szCs w:val="24"/>
              </w:rPr>
              <w:t>Библиотека им. В.П. Крапивин</w:t>
            </w:r>
            <w:proofErr w:type="gramStart"/>
            <w:r w:rsidRPr="006440C5">
              <w:rPr>
                <w:sz w:val="24"/>
                <w:szCs w:val="24"/>
              </w:rPr>
              <w:t>а-</w:t>
            </w:r>
            <w:proofErr w:type="gramEnd"/>
            <w:r w:rsidRPr="006440C5">
              <w:rPr>
                <w:sz w:val="24"/>
                <w:szCs w:val="24"/>
              </w:rPr>
              <w:t xml:space="preserve"> информационная.</w:t>
            </w:r>
          </w:p>
          <w:p w:rsidR="00725321" w:rsidRPr="004E7863" w:rsidRDefault="00725321" w:rsidP="00725321">
            <w:pPr>
              <w:spacing w:line="256" w:lineRule="exact"/>
              <w:ind w:right="1175"/>
              <w:rPr>
                <w:sz w:val="24"/>
                <w:szCs w:val="24"/>
              </w:rPr>
            </w:pPr>
            <w:r w:rsidRPr="006440C5">
              <w:rPr>
                <w:sz w:val="24"/>
                <w:szCs w:val="24"/>
              </w:rPr>
              <w:t>2. Методисты, воспитатели МАДОУ</w:t>
            </w:r>
            <w:r>
              <w:rPr>
                <w:sz w:val="24"/>
                <w:szCs w:val="24"/>
              </w:rPr>
              <w:t xml:space="preserve"> детского сада </w:t>
            </w:r>
            <w:r w:rsidRPr="004E7863">
              <w:rPr>
                <w:sz w:val="24"/>
                <w:szCs w:val="24"/>
              </w:rPr>
              <w:t>№ 505,</w:t>
            </w:r>
            <w:r>
              <w:rPr>
                <w:sz w:val="24"/>
                <w:szCs w:val="24"/>
              </w:rPr>
              <w:t xml:space="preserve"> МБДОУ детского сада № 450 компенсирующего вида </w:t>
            </w:r>
            <w:r w:rsidRPr="004E7863">
              <w:rPr>
                <w:sz w:val="24"/>
                <w:szCs w:val="24"/>
              </w:rPr>
              <w:t xml:space="preserve">- </w:t>
            </w:r>
            <w:proofErr w:type="gramStart"/>
            <w:r w:rsidRPr="004E7863">
              <w:rPr>
                <w:sz w:val="24"/>
                <w:szCs w:val="24"/>
              </w:rPr>
              <w:t>методическая</w:t>
            </w:r>
            <w:proofErr w:type="gramEnd"/>
            <w:r w:rsidRPr="004E7863">
              <w:rPr>
                <w:sz w:val="24"/>
                <w:szCs w:val="24"/>
              </w:rPr>
              <w:t>.</w:t>
            </w:r>
          </w:p>
          <w:p w:rsidR="00725321" w:rsidRPr="004E7863" w:rsidRDefault="00725321" w:rsidP="00725321">
            <w:pPr>
              <w:spacing w:line="256" w:lineRule="exact"/>
              <w:ind w:right="1175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3.Родители обучающихс</w:t>
            </w:r>
            <w:proofErr w:type="gramStart"/>
            <w:r w:rsidRPr="004E7863">
              <w:rPr>
                <w:sz w:val="24"/>
                <w:szCs w:val="24"/>
              </w:rPr>
              <w:t>я-</w:t>
            </w:r>
            <w:proofErr w:type="gramEnd"/>
            <w:r w:rsidRPr="004E7863">
              <w:rPr>
                <w:sz w:val="24"/>
                <w:szCs w:val="24"/>
              </w:rPr>
              <w:t xml:space="preserve"> материальная. </w:t>
            </w:r>
          </w:p>
          <w:p w:rsidR="00725321" w:rsidRPr="004E7863" w:rsidRDefault="00725321" w:rsidP="00725321">
            <w:pPr>
              <w:spacing w:line="256" w:lineRule="exact"/>
              <w:ind w:right="1175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4.Объединение дополнительного образования школы «Волшебная нить</w:t>
            </w:r>
            <w:proofErr w:type="gramStart"/>
            <w:r w:rsidRPr="004E7863">
              <w:rPr>
                <w:sz w:val="24"/>
                <w:szCs w:val="24"/>
              </w:rPr>
              <w:t>»-</w:t>
            </w:r>
            <w:proofErr w:type="gramEnd"/>
            <w:r w:rsidRPr="004E7863">
              <w:rPr>
                <w:sz w:val="24"/>
                <w:szCs w:val="24"/>
              </w:rPr>
              <w:t>консультационная, материальная.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line="276" w:lineRule="exact"/>
              <w:ind w:right="377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12. Как будет организовано информационное сопровождение  проекта</w:t>
            </w:r>
          </w:p>
          <w:p w:rsidR="00725321" w:rsidRPr="004E7863" w:rsidRDefault="00725321" w:rsidP="00725321">
            <w:pPr>
              <w:spacing w:line="276" w:lineRule="exact"/>
              <w:ind w:right="377"/>
              <w:rPr>
                <w:b/>
                <w:sz w:val="24"/>
                <w:szCs w:val="24"/>
              </w:rPr>
            </w:pPr>
          </w:p>
        </w:tc>
        <w:tc>
          <w:tcPr>
            <w:tcW w:w="6859" w:type="dxa"/>
          </w:tcPr>
          <w:p w:rsidR="00725321" w:rsidRDefault="00725321" w:rsidP="00725321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Освещение реализации этапов проекта на сайте школы в разделе «Новости», «Проекты»,  в социальных сетях: ВК, Одноклассники</w:t>
            </w:r>
          </w:p>
          <w:p w:rsidR="009B178C" w:rsidRPr="004E7863" w:rsidRDefault="009B178C" w:rsidP="00725321">
            <w:pPr>
              <w:spacing w:before="72"/>
              <w:ind w:right="143"/>
              <w:rPr>
                <w:sz w:val="24"/>
                <w:szCs w:val="24"/>
              </w:rPr>
            </w:pP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line="269" w:lineRule="exact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lastRenderedPageBreak/>
              <w:t>13.Количественные результаты</w:t>
            </w:r>
          </w:p>
          <w:p w:rsidR="00725321" w:rsidRPr="004E7863" w:rsidRDefault="00725321" w:rsidP="00725321">
            <w:pPr>
              <w:spacing w:line="276" w:lineRule="exact"/>
              <w:ind w:right="377"/>
              <w:rPr>
                <w:b/>
                <w:sz w:val="24"/>
                <w:szCs w:val="24"/>
              </w:rPr>
            </w:pPr>
          </w:p>
        </w:tc>
        <w:tc>
          <w:tcPr>
            <w:tcW w:w="6859" w:type="dxa"/>
          </w:tcPr>
          <w:p w:rsidR="00725321" w:rsidRPr="004E7863" w:rsidRDefault="00725321" w:rsidP="00725321">
            <w:pPr>
              <w:spacing w:line="269" w:lineRule="exact"/>
              <w:ind w:left="200"/>
              <w:rPr>
                <w:i/>
                <w:sz w:val="24"/>
                <w:szCs w:val="24"/>
              </w:rPr>
            </w:pPr>
            <w:r w:rsidRPr="004E7863">
              <w:rPr>
                <w:i/>
                <w:sz w:val="24"/>
                <w:szCs w:val="24"/>
              </w:rPr>
              <w:t>Участники проекта:</w:t>
            </w:r>
          </w:p>
          <w:p w:rsidR="00725321" w:rsidRPr="004E7863" w:rsidRDefault="00725321" w:rsidP="00725321">
            <w:pPr>
              <w:spacing w:line="269" w:lineRule="exact"/>
              <w:ind w:left="200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-ШСС 15 человек, </w:t>
            </w:r>
          </w:p>
          <w:p w:rsidR="00725321" w:rsidRPr="004E7863" w:rsidRDefault="00725321" w:rsidP="00725321">
            <w:pPr>
              <w:spacing w:line="269" w:lineRule="exact"/>
              <w:ind w:left="200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-сотрудники библиотеки  им. В.П.Крапивина - 3 человека, </w:t>
            </w:r>
          </w:p>
          <w:p w:rsidR="00725321" w:rsidRPr="00C06C0C" w:rsidRDefault="00725321" w:rsidP="00725321">
            <w:pPr>
              <w:spacing w:line="269" w:lineRule="exact"/>
              <w:ind w:left="200"/>
              <w:rPr>
                <w:sz w:val="24"/>
                <w:szCs w:val="24"/>
              </w:rPr>
            </w:pPr>
            <w:r w:rsidRPr="00C06C0C">
              <w:rPr>
                <w:sz w:val="24"/>
                <w:szCs w:val="24"/>
              </w:rPr>
              <w:t xml:space="preserve">-воспитатели МАОУ ДОУ детский сад № 505, МБДОУ детский сад № 450 компенсирующего вида - 2 человека, </w:t>
            </w:r>
          </w:p>
          <w:p w:rsidR="00725321" w:rsidRPr="004E7863" w:rsidRDefault="00725321" w:rsidP="00725321">
            <w:pPr>
              <w:spacing w:line="269" w:lineRule="exact"/>
              <w:ind w:left="200"/>
              <w:rPr>
                <w:sz w:val="24"/>
                <w:szCs w:val="24"/>
              </w:rPr>
            </w:pPr>
            <w:r w:rsidRPr="00C06C0C">
              <w:rPr>
                <w:sz w:val="24"/>
                <w:szCs w:val="24"/>
              </w:rPr>
              <w:t>-методисты МАОУ ДОУ детский сад № 505, МБДОУ детский сад № 450 компенсирующего вида -  2 человека,</w:t>
            </w:r>
            <w:r w:rsidRPr="004E7863">
              <w:rPr>
                <w:sz w:val="24"/>
                <w:szCs w:val="24"/>
              </w:rPr>
              <w:t xml:space="preserve"> </w:t>
            </w:r>
          </w:p>
          <w:p w:rsidR="00725321" w:rsidRPr="004E7863" w:rsidRDefault="00725321" w:rsidP="00725321">
            <w:pPr>
              <w:spacing w:line="269" w:lineRule="exact"/>
              <w:ind w:left="200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- воспитанники детских садов- 36 человек.</w:t>
            </w:r>
          </w:p>
          <w:p w:rsidR="00725321" w:rsidRPr="004E7863" w:rsidRDefault="00725321" w:rsidP="00725321">
            <w:pPr>
              <w:spacing w:line="269" w:lineRule="exact"/>
              <w:ind w:left="200"/>
              <w:rPr>
                <w:i/>
                <w:sz w:val="24"/>
                <w:szCs w:val="24"/>
              </w:rPr>
            </w:pPr>
            <w:r w:rsidRPr="004E7863">
              <w:rPr>
                <w:i/>
                <w:sz w:val="24"/>
                <w:szCs w:val="24"/>
              </w:rPr>
              <w:t>Количество мероприятий:</w:t>
            </w:r>
          </w:p>
          <w:p w:rsidR="00725321" w:rsidRPr="004E7863" w:rsidRDefault="00725321" w:rsidP="00725321">
            <w:pPr>
              <w:spacing w:line="269" w:lineRule="exact"/>
              <w:ind w:left="200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-кукольных спектаклей, бесед- </w:t>
            </w:r>
            <w:r w:rsidR="009B178C">
              <w:rPr>
                <w:sz w:val="24"/>
                <w:szCs w:val="24"/>
              </w:rPr>
              <w:t>4</w:t>
            </w:r>
            <w:r w:rsidRPr="004E7863">
              <w:rPr>
                <w:sz w:val="24"/>
                <w:szCs w:val="24"/>
              </w:rPr>
              <w:t>,</w:t>
            </w:r>
          </w:p>
          <w:p w:rsidR="00725321" w:rsidRPr="004E7863" w:rsidRDefault="00725321" w:rsidP="00725321">
            <w:pPr>
              <w:spacing w:line="269" w:lineRule="exact"/>
              <w:ind w:left="200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-мастер-классов «Герой сказки»-</w:t>
            </w:r>
            <w:r w:rsidR="009B178C">
              <w:rPr>
                <w:sz w:val="24"/>
                <w:szCs w:val="24"/>
              </w:rPr>
              <w:t>4</w:t>
            </w:r>
            <w:r w:rsidRPr="004E7863">
              <w:rPr>
                <w:sz w:val="24"/>
                <w:szCs w:val="24"/>
              </w:rPr>
              <w:t>,</w:t>
            </w:r>
          </w:p>
          <w:p w:rsidR="00725321" w:rsidRPr="004E7863" w:rsidRDefault="00725321" w:rsidP="009B178C">
            <w:pPr>
              <w:spacing w:line="269" w:lineRule="exact"/>
              <w:ind w:left="200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- мероприятия в рамках Арт-недели- </w:t>
            </w:r>
            <w:r w:rsidR="009B178C">
              <w:rPr>
                <w:sz w:val="24"/>
                <w:szCs w:val="24"/>
              </w:rPr>
              <w:t>1</w:t>
            </w:r>
            <w:r w:rsidRPr="004E7863">
              <w:rPr>
                <w:sz w:val="24"/>
                <w:szCs w:val="24"/>
              </w:rPr>
              <w:t>.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line="269" w:lineRule="exact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14.Качественные результаты</w:t>
            </w:r>
          </w:p>
          <w:p w:rsidR="00725321" w:rsidRPr="004E7863" w:rsidRDefault="00725321" w:rsidP="00725321">
            <w:pPr>
              <w:spacing w:line="269" w:lineRule="exact"/>
              <w:rPr>
                <w:b/>
                <w:sz w:val="24"/>
                <w:szCs w:val="24"/>
              </w:rPr>
            </w:pPr>
          </w:p>
        </w:tc>
        <w:tc>
          <w:tcPr>
            <w:tcW w:w="6859" w:type="dxa"/>
          </w:tcPr>
          <w:p w:rsidR="00725321" w:rsidRPr="004E7863" w:rsidRDefault="00725321" w:rsidP="00725321">
            <w:pPr>
              <w:spacing w:line="269" w:lineRule="exact"/>
              <w:ind w:left="200"/>
              <w:rPr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 xml:space="preserve">1. </w:t>
            </w:r>
            <w:r w:rsidRPr="004E7863">
              <w:rPr>
                <w:sz w:val="24"/>
                <w:szCs w:val="24"/>
              </w:rPr>
              <w:t xml:space="preserve">Создание творческой  среды,  для полноценного освоения культурных, нравственных ценностей, транслируемых посредством кукольного  спектакля, литературного текста, расширяющие возможности и формы коммуникации дошкольников.  </w:t>
            </w:r>
          </w:p>
          <w:p w:rsidR="00725321" w:rsidRPr="004E7863" w:rsidRDefault="00725321" w:rsidP="00725321">
            <w:pPr>
              <w:spacing w:line="269" w:lineRule="exact"/>
              <w:ind w:left="200"/>
              <w:rPr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 xml:space="preserve">2. </w:t>
            </w:r>
            <w:r w:rsidRPr="004E7863">
              <w:rPr>
                <w:sz w:val="24"/>
                <w:szCs w:val="24"/>
              </w:rPr>
              <w:t>Создание  конкуренции производителям мультфильмов, компьютерных игр, которые пока имеют доминирующее влияние на детей.</w:t>
            </w:r>
          </w:p>
          <w:p w:rsidR="00725321" w:rsidRPr="004E7863" w:rsidRDefault="00725321" w:rsidP="00725321">
            <w:pPr>
              <w:spacing w:line="269" w:lineRule="exact"/>
              <w:ind w:left="200"/>
              <w:rPr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3.</w:t>
            </w:r>
            <w:r w:rsidRPr="004E7863">
              <w:rPr>
                <w:sz w:val="24"/>
                <w:szCs w:val="24"/>
              </w:rPr>
              <w:t xml:space="preserve"> </w:t>
            </w:r>
            <w:proofErr w:type="gramStart"/>
            <w:r w:rsidRPr="004E7863">
              <w:rPr>
                <w:sz w:val="24"/>
                <w:szCs w:val="24"/>
              </w:rPr>
              <w:t>Социальная</w:t>
            </w:r>
            <w:proofErr w:type="gramEnd"/>
            <w:r w:rsidRPr="004E7863">
              <w:rPr>
                <w:sz w:val="24"/>
                <w:szCs w:val="24"/>
              </w:rPr>
              <w:t xml:space="preserve"> адаптации детей с ограниченными возможностями здоровья, снижение  уровня  психологической  уязвимости.  </w:t>
            </w:r>
          </w:p>
          <w:p w:rsidR="00725321" w:rsidRPr="004E7863" w:rsidRDefault="00725321" w:rsidP="00725321">
            <w:pPr>
              <w:spacing w:line="269" w:lineRule="exact"/>
              <w:ind w:left="200"/>
              <w:rPr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4.</w:t>
            </w:r>
            <w:r w:rsidRPr="004E7863">
              <w:rPr>
                <w:sz w:val="24"/>
                <w:szCs w:val="24"/>
              </w:rPr>
              <w:t xml:space="preserve">  Совершенствование у дошкольников  всех  видов  речевой деятельности.</w:t>
            </w:r>
          </w:p>
          <w:p w:rsidR="00725321" w:rsidRPr="004E7863" w:rsidRDefault="00725321" w:rsidP="00725321">
            <w:pPr>
              <w:spacing w:line="269" w:lineRule="exact"/>
              <w:ind w:left="200"/>
              <w:rPr>
                <w:i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5.</w:t>
            </w:r>
            <w:r w:rsidRPr="004E7863">
              <w:rPr>
                <w:sz w:val="24"/>
                <w:szCs w:val="24"/>
              </w:rPr>
              <w:t xml:space="preserve"> Развитие у дошкольников творческих и познавательных способностей, эмоциональной отзывчивости  при просмотре кукольного спектакля, участия в беседе после спектакля, мастер-классах, а так же выступая в роли актеров.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line="269" w:lineRule="exact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15. Дальнейшее развитие</w:t>
            </w:r>
          </w:p>
          <w:p w:rsidR="00725321" w:rsidRPr="004E7863" w:rsidRDefault="00725321" w:rsidP="00725321">
            <w:pPr>
              <w:spacing w:line="262" w:lineRule="exact"/>
              <w:ind w:left="200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проекта,</w:t>
            </w:r>
          </w:p>
          <w:p w:rsidR="00725321" w:rsidRPr="004E7863" w:rsidRDefault="00725321" w:rsidP="00725321">
            <w:pPr>
              <w:spacing w:line="262" w:lineRule="exact"/>
              <w:ind w:left="200"/>
              <w:rPr>
                <w:b/>
                <w:sz w:val="24"/>
                <w:szCs w:val="24"/>
              </w:rPr>
            </w:pPr>
            <w:proofErr w:type="spellStart"/>
            <w:r w:rsidRPr="004E7863">
              <w:rPr>
                <w:b/>
                <w:sz w:val="24"/>
                <w:szCs w:val="24"/>
              </w:rPr>
              <w:t>мультипликативность</w:t>
            </w:r>
            <w:proofErr w:type="spellEnd"/>
            <w:r w:rsidRPr="004E7863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859" w:type="dxa"/>
          </w:tcPr>
          <w:p w:rsidR="00725321" w:rsidRPr="004E7863" w:rsidRDefault="00725321" w:rsidP="00725321">
            <w:pPr>
              <w:spacing w:line="269" w:lineRule="exact"/>
              <w:rPr>
                <w:i/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Представление  результатов  проекта общественности с целью транслирования положительного опыта, приглашение  к совместному  участию в проекте школ  Кировского района.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line="269" w:lineRule="exact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16.Руководитель проекта</w:t>
            </w:r>
          </w:p>
          <w:p w:rsidR="00725321" w:rsidRPr="004E7863" w:rsidRDefault="00725321" w:rsidP="00725321">
            <w:pPr>
              <w:spacing w:line="269" w:lineRule="exact"/>
              <w:rPr>
                <w:b/>
                <w:sz w:val="24"/>
                <w:szCs w:val="24"/>
              </w:rPr>
            </w:pPr>
          </w:p>
        </w:tc>
        <w:tc>
          <w:tcPr>
            <w:tcW w:w="6859" w:type="dxa"/>
          </w:tcPr>
          <w:p w:rsidR="00725321" w:rsidRPr="004E7863" w:rsidRDefault="00725321" w:rsidP="00725321">
            <w:pPr>
              <w:spacing w:line="269" w:lineRule="exac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Данчина В.Е. заместитель директора по ВР, </w:t>
            </w:r>
          </w:p>
          <w:p w:rsidR="00725321" w:rsidRPr="004E7863" w:rsidRDefault="00725321" w:rsidP="00725321">
            <w:pPr>
              <w:spacing w:line="269" w:lineRule="exac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Дудина Е.Д., руководитель Совета </w:t>
            </w:r>
            <w:proofErr w:type="gramStart"/>
            <w:r w:rsidRPr="004E7863">
              <w:rPr>
                <w:sz w:val="24"/>
                <w:szCs w:val="24"/>
              </w:rPr>
              <w:t>обучающихся</w:t>
            </w:r>
            <w:proofErr w:type="gramEnd"/>
            <w:r w:rsidRPr="004E7863">
              <w:rPr>
                <w:sz w:val="24"/>
                <w:szCs w:val="24"/>
              </w:rPr>
              <w:t xml:space="preserve"> школы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line="269" w:lineRule="exact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17.Наименование организации,</w:t>
            </w:r>
          </w:p>
          <w:p w:rsidR="00725321" w:rsidRPr="004E7863" w:rsidRDefault="00725321" w:rsidP="00725321">
            <w:pPr>
              <w:spacing w:line="269" w:lineRule="exact"/>
              <w:rPr>
                <w:b/>
                <w:sz w:val="24"/>
                <w:szCs w:val="24"/>
              </w:rPr>
            </w:pPr>
            <w:proofErr w:type="gramStart"/>
            <w:r w:rsidRPr="004E7863">
              <w:rPr>
                <w:b/>
                <w:sz w:val="24"/>
                <w:szCs w:val="24"/>
              </w:rPr>
              <w:t>от</w:t>
            </w:r>
            <w:proofErr w:type="gramEnd"/>
            <w:r w:rsidRPr="004E7863">
              <w:rPr>
                <w:b/>
                <w:sz w:val="24"/>
                <w:szCs w:val="24"/>
              </w:rPr>
              <w:t xml:space="preserve"> которой представлен проект</w:t>
            </w:r>
          </w:p>
        </w:tc>
        <w:tc>
          <w:tcPr>
            <w:tcW w:w="6859" w:type="dxa"/>
          </w:tcPr>
          <w:p w:rsidR="00725321" w:rsidRPr="004E7863" w:rsidRDefault="00725321" w:rsidP="00725321">
            <w:pPr>
              <w:shd w:val="clear" w:color="auto" w:fill="FFFFFF"/>
              <w:tabs>
                <w:tab w:val="left" w:leader="underscore" w:pos="3830"/>
                <w:tab w:val="left" w:leader="underscore" w:pos="9374"/>
              </w:tabs>
              <w:ind w:left="10"/>
              <w:rPr>
                <w:color w:val="000000"/>
                <w:spacing w:val="-1"/>
                <w:sz w:val="24"/>
                <w:szCs w:val="24"/>
              </w:rPr>
            </w:pPr>
            <w:r w:rsidRPr="004E7863">
              <w:rPr>
                <w:color w:val="000000"/>
                <w:spacing w:val="-1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725321" w:rsidRPr="004E7863" w:rsidRDefault="00725321" w:rsidP="00725321">
            <w:pPr>
              <w:shd w:val="clear" w:color="auto" w:fill="FFFFFF"/>
              <w:tabs>
                <w:tab w:val="left" w:leader="underscore" w:pos="3830"/>
                <w:tab w:val="left" w:leader="underscore" w:pos="9374"/>
              </w:tabs>
              <w:ind w:left="10"/>
              <w:rPr>
                <w:sz w:val="24"/>
                <w:szCs w:val="24"/>
              </w:rPr>
            </w:pPr>
            <w:r w:rsidRPr="004E7863">
              <w:rPr>
                <w:color w:val="000000"/>
                <w:spacing w:val="-1"/>
                <w:sz w:val="24"/>
                <w:szCs w:val="24"/>
              </w:rPr>
              <w:t>средняя общеобразовательная школа № 145 с углубленным изучением отдельных предметов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line="269" w:lineRule="exact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 xml:space="preserve">18.Методы, технологии и формы работы, применяемые  для реализации проекта                </w:t>
            </w:r>
          </w:p>
          <w:p w:rsidR="00725321" w:rsidRPr="004E7863" w:rsidRDefault="00725321" w:rsidP="00725321">
            <w:pPr>
              <w:spacing w:line="269" w:lineRule="exact"/>
              <w:ind w:left="200"/>
              <w:rPr>
                <w:b/>
                <w:sz w:val="24"/>
                <w:szCs w:val="24"/>
              </w:rPr>
            </w:pPr>
          </w:p>
          <w:p w:rsidR="00725321" w:rsidRPr="004E7863" w:rsidRDefault="00725321" w:rsidP="00725321">
            <w:pPr>
              <w:spacing w:line="269" w:lineRule="exact"/>
              <w:ind w:left="200"/>
              <w:rPr>
                <w:b/>
                <w:sz w:val="24"/>
                <w:szCs w:val="24"/>
              </w:rPr>
            </w:pPr>
          </w:p>
          <w:p w:rsidR="00725321" w:rsidRPr="004E7863" w:rsidRDefault="00725321" w:rsidP="00725321">
            <w:pPr>
              <w:spacing w:line="269" w:lineRule="exact"/>
              <w:rPr>
                <w:b/>
                <w:sz w:val="24"/>
                <w:szCs w:val="24"/>
              </w:rPr>
            </w:pPr>
          </w:p>
        </w:tc>
        <w:tc>
          <w:tcPr>
            <w:tcW w:w="6859" w:type="dxa"/>
          </w:tcPr>
          <w:p w:rsidR="00725321" w:rsidRPr="00ED446D" w:rsidRDefault="00725321" w:rsidP="00725321">
            <w:pPr>
              <w:widowControl/>
              <w:shd w:val="clear" w:color="auto" w:fill="FFFFFF"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E7863">
              <w:rPr>
                <w:b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4E7863">
              <w:rPr>
                <w:color w:val="34343C"/>
                <w:sz w:val="24"/>
                <w:szCs w:val="24"/>
                <w:lang w:eastAsia="ru-RU"/>
              </w:rPr>
              <w:t>-</w:t>
            </w:r>
            <w:r w:rsidRPr="00ED446D">
              <w:rPr>
                <w:color w:val="000000" w:themeColor="text1"/>
                <w:sz w:val="24"/>
                <w:szCs w:val="24"/>
                <w:lang w:eastAsia="ru-RU"/>
              </w:rPr>
              <w:t xml:space="preserve">Метод творческого воображения,  </w:t>
            </w:r>
          </w:p>
          <w:p w:rsidR="00725321" w:rsidRPr="00ED446D" w:rsidRDefault="00725321" w:rsidP="00725321">
            <w:pPr>
              <w:widowControl/>
              <w:shd w:val="clear" w:color="auto" w:fill="FFFFFF"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D446D">
              <w:rPr>
                <w:color w:val="000000" w:themeColor="text1"/>
                <w:sz w:val="24"/>
                <w:szCs w:val="24"/>
                <w:lang w:eastAsia="ru-RU"/>
              </w:rPr>
              <w:t xml:space="preserve">-Технология проблемного обучения, </w:t>
            </w:r>
          </w:p>
          <w:p w:rsidR="00725321" w:rsidRPr="00ED446D" w:rsidRDefault="00725321" w:rsidP="00725321">
            <w:pPr>
              <w:widowControl/>
              <w:shd w:val="clear" w:color="auto" w:fill="FFFFFF"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D446D">
              <w:rPr>
                <w:color w:val="000000" w:themeColor="text1"/>
                <w:sz w:val="24"/>
                <w:szCs w:val="24"/>
                <w:lang w:eastAsia="ru-RU"/>
              </w:rPr>
              <w:t>- ТРИЗ – технологии,</w:t>
            </w:r>
          </w:p>
          <w:p w:rsidR="00725321" w:rsidRPr="00ED446D" w:rsidRDefault="00725321" w:rsidP="00725321">
            <w:pPr>
              <w:widowControl/>
              <w:shd w:val="clear" w:color="auto" w:fill="FFFFFF"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D446D">
              <w:rPr>
                <w:color w:val="000000" w:themeColor="text1"/>
                <w:sz w:val="24"/>
                <w:szCs w:val="24"/>
                <w:lang w:eastAsia="ru-RU"/>
              </w:rPr>
              <w:t>- Метод моделирования,</w:t>
            </w:r>
          </w:p>
          <w:p w:rsidR="00725321" w:rsidRPr="00ED446D" w:rsidRDefault="00725321" w:rsidP="00725321">
            <w:pPr>
              <w:widowControl/>
              <w:shd w:val="clear" w:color="auto" w:fill="FFFFFF"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D446D">
              <w:rPr>
                <w:color w:val="000000" w:themeColor="text1"/>
                <w:sz w:val="24"/>
                <w:szCs w:val="24"/>
                <w:lang w:eastAsia="ru-RU"/>
              </w:rPr>
              <w:t>- Метод – проблемные ситуации,</w:t>
            </w:r>
          </w:p>
          <w:p w:rsidR="00725321" w:rsidRPr="00ED446D" w:rsidRDefault="00725321" w:rsidP="00725321">
            <w:pPr>
              <w:widowControl/>
              <w:shd w:val="clear" w:color="auto" w:fill="FFFFFF"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D446D">
              <w:rPr>
                <w:color w:val="000000" w:themeColor="text1"/>
                <w:sz w:val="24"/>
                <w:szCs w:val="24"/>
                <w:lang w:eastAsia="ru-RU"/>
              </w:rPr>
              <w:t>- Метод – творческие задания, специальные игры и упражнения,</w:t>
            </w:r>
          </w:p>
          <w:p w:rsidR="00725321" w:rsidRPr="00ED446D" w:rsidRDefault="00725321" w:rsidP="00725321">
            <w:pPr>
              <w:widowControl/>
              <w:shd w:val="clear" w:color="auto" w:fill="FFFFFF"/>
              <w:autoSpaceDE/>
              <w:autoSpaceDN/>
              <w:rPr>
                <w:color w:val="000000" w:themeColor="text1"/>
                <w:sz w:val="24"/>
                <w:szCs w:val="24"/>
                <w:lang w:eastAsia="ru-RU"/>
              </w:rPr>
            </w:pPr>
            <w:r w:rsidRPr="00ED446D">
              <w:rPr>
                <w:color w:val="000000" w:themeColor="text1"/>
                <w:sz w:val="24"/>
                <w:szCs w:val="24"/>
                <w:lang w:eastAsia="ru-RU"/>
              </w:rPr>
              <w:t>- Метод инсценирования,</w:t>
            </w:r>
          </w:p>
          <w:p w:rsidR="00725321" w:rsidRPr="004E7863" w:rsidRDefault="00725321" w:rsidP="0072532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  <w:lang w:eastAsia="ru-RU"/>
              </w:rPr>
              <w:t>-Организация «Творческой мастерской».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4E7863" w:rsidRDefault="00725321" w:rsidP="00725321">
            <w:pPr>
              <w:spacing w:line="269" w:lineRule="exact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 xml:space="preserve">19.Размер </w:t>
            </w:r>
            <w:proofErr w:type="gramStart"/>
            <w:r w:rsidRPr="004E7863">
              <w:rPr>
                <w:b/>
                <w:sz w:val="24"/>
                <w:szCs w:val="24"/>
              </w:rPr>
              <w:t>запрашиваемой</w:t>
            </w:r>
            <w:proofErr w:type="gramEnd"/>
          </w:p>
          <w:p w:rsidR="00725321" w:rsidRPr="004E7863" w:rsidRDefault="00725321" w:rsidP="00725321">
            <w:pPr>
              <w:spacing w:line="269" w:lineRule="exact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финансовой поддержки</w:t>
            </w:r>
          </w:p>
          <w:p w:rsidR="00725321" w:rsidRPr="004E7863" w:rsidRDefault="00725321" w:rsidP="00725321">
            <w:pPr>
              <w:spacing w:line="269" w:lineRule="exact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 xml:space="preserve"> (до 50.000 рублей)</w:t>
            </w:r>
          </w:p>
        </w:tc>
        <w:tc>
          <w:tcPr>
            <w:tcW w:w="6859" w:type="dxa"/>
          </w:tcPr>
          <w:p w:rsidR="00725321" w:rsidRPr="00ED446D" w:rsidRDefault="00725321" w:rsidP="00725321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:rsidR="00725321" w:rsidRPr="004E7863" w:rsidRDefault="00725321" w:rsidP="00725321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</w:rPr>
            </w:pPr>
            <w:r w:rsidRPr="00ED446D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7429 рублей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ED446D" w:rsidRDefault="00725321" w:rsidP="00725321">
            <w:pPr>
              <w:spacing w:line="269" w:lineRule="exact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ED446D">
              <w:rPr>
                <w:b/>
                <w:color w:val="FF0000"/>
                <w:sz w:val="24"/>
                <w:szCs w:val="24"/>
                <w:highlight w:val="yellow"/>
              </w:rPr>
              <w:t>20.Ссылки на описание</w:t>
            </w:r>
          </w:p>
          <w:p w:rsidR="00725321" w:rsidRPr="00ED446D" w:rsidRDefault="00725321" w:rsidP="00725321">
            <w:pPr>
              <w:spacing w:line="269" w:lineRule="exact"/>
              <w:ind w:left="200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ED446D">
              <w:rPr>
                <w:b/>
                <w:color w:val="FF0000"/>
                <w:sz w:val="24"/>
                <w:szCs w:val="24"/>
                <w:highlight w:val="yellow"/>
              </w:rPr>
              <w:t xml:space="preserve"> конкурсного проекта, </w:t>
            </w:r>
          </w:p>
          <w:p w:rsidR="00725321" w:rsidRPr="00ED446D" w:rsidRDefault="00725321" w:rsidP="00725321">
            <w:pPr>
              <w:spacing w:line="269" w:lineRule="exact"/>
              <w:ind w:left="200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ED446D">
              <w:rPr>
                <w:b/>
                <w:color w:val="FF0000"/>
                <w:sz w:val="24"/>
                <w:szCs w:val="24"/>
                <w:highlight w:val="yellow"/>
              </w:rPr>
              <w:t>если имеются</w:t>
            </w:r>
          </w:p>
        </w:tc>
        <w:tc>
          <w:tcPr>
            <w:tcW w:w="6859" w:type="dxa"/>
          </w:tcPr>
          <w:p w:rsidR="00725321" w:rsidRPr="004E7863" w:rsidRDefault="009B178C" w:rsidP="0072532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bCs/>
                <w:color w:val="1F1F1F"/>
                <w:spacing w:val="-2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1F1F1F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725321" w:rsidRPr="004E7863" w:rsidTr="00725321">
        <w:tc>
          <w:tcPr>
            <w:tcW w:w="3773" w:type="dxa"/>
          </w:tcPr>
          <w:p w:rsidR="00725321" w:rsidRPr="00ED446D" w:rsidRDefault="00725321" w:rsidP="00725321">
            <w:pPr>
              <w:spacing w:line="269" w:lineRule="exact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ED446D">
              <w:rPr>
                <w:b/>
                <w:color w:val="FF0000"/>
                <w:sz w:val="24"/>
                <w:szCs w:val="24"/>
                <w:highlight w:val="yellow"/>
              </w:rPr>
              <w:t>21.Ссылки на ресурсы автора</w:t>
            </w:r>
          </w:p>
          <w:p w:rsidR="00725321" w:rsidRPr="00ED446D" w:rsidRDefault="00725321" w:rsidP="00725321">
            <w:pPr>
              <w:spacing w:line="269" w:lineRule="exact"/>
              <w:ind w:left="200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ED446D">
              <w:rPr>
                <w:b/>
                <w:color w:val="FF0000"/>
                <w:sz w:val="24"/>
                <w:szCs w:val="24"/>
                <w:highlight w:val="yellow"/>
              </w:rPr>
              <w:t xml:space="preserve"> проекта или </w:t>
            </w:r>
            <w:proofErr w:type="gramStart"/>
            <w:r w:rsidRPr="00ED446D">
              <w:rPr>
                <w:b/>
                <w:color w:val="FF0000"/>
                <w:sz w:val="24"/>
                <w:szCs w:val="24"/>
                <w:highlight w:val="yellow"/>
              </w:rPr>
              <w:t>проектной</w:t>
            </w:r>
            <w:proofErr w:type="gramEnd"/>
          </w:p>
          <w:p w:rsidR="00725321" w:rsidRPr="00ED446D" w:rsidRDefault="00725321" w:rsidP="00725321">
            <w:pPr>
              <w:spacing w:line="269" w:lineRule="exact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ED446D">
              <w:rPr>
                <w:b/>
                <w:color w:val="FF0000"/>
                <w:sz w:val="24"/>
                <w:szCs w:val="24"/>
                <w:highlight w:val="yellow"/>
              </w:rPr>
              <w:lastRenderedPageBreak/>
              <w:t>команды в сети Интернет</w:t>
            </w:r>
          </w:p>
        </w:tc>
        <w:tc>
          <w:tcPr>
            <w:tcW w:w="6859" w:type="dxa"/>
          </w:tcPr>
          <w:p w:rsidR="00725321" w:rsidRPr="004E7863" w:rsidRDefault="00725321" w:rsidP="00725321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bCs/>
                <w:color w:val="1F1F1F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725321" w:rsidRPr="004E7863" w:rsidRDefault="00725321" w:rsidP="00725321">
      <w:pPr>
        <w:spacing w:before="72"/>
        <w:ind w:right="143"/>
        <w:jc w:val="center"/>
        <w:rPr>
          <w:b/>
          <w:sz w:val="24"/>
          <w:szCs w:val="24"/>
        </w:rPr>
      </w:pPr>
      <w:r w:rsidRPr="004E7863">
        <w:rPr>
          <w:b/>
          <w:sz w:val="24"/>
          <w:szCs w:val="24"/>
          <w:lang w:val="en-US"/>
        </w:rPr>
        <w:lastRenderedPageBreak/>
        <w:t>II</w:t>
      </w:r>
      <w:r w:rsidRPr="004E7863">
        <w:rPr>
          <w:b/>
          <w:sz w:val="24"/>
          <w:szCs w:val="24"/>
        </w:rPr>
        <w:t>. Календарный план реализации проекта в течение 2025-2026 года.</w:t>
      </w:r>
    </w:p>
    <w:p w:rsidR="00725321" w:rsidRPr="004E7863" w:rsidRDefault="00725321" w:rsidP="00725321">
      <w:pPr>
        <w:spacing w:before="72"/>
        <w:ind w:right="143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343"/>
        <w:gridCol w:w="2336"/>
        <w:gridCol w:w="1276"/>
        <w:gridCol w:w="1450"/>
        <w:gridCol w:w="2484"/>
      </w:tblGrid>
      <w:tr w:rsidR="00725321" w:rsidRPr="004E7863" w:rsidTr="00EE1C2B">
        <w:tc>
          <w:tcPr>
            <w:tcW w:w="567" w:type="dxa"/>
          </w:tcPr>
          <w:p w:rsidR="00725321" w:rsidRPr="004E7863" w:rsidRDefault="00725321" w:rsidP="00EE1C2B">
            <w:pPr>
              <w:spacing w:before="72"/>
              <w:ind w:right="143"/>
              <w:jc w:val="center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№</w:t>
            </w:r>
          </w:p>
          <w:p w:rsidR="00725321" w:rsidRPr="004E7863" w:rsidRDefault="00725321" w:rsidP="00EE1C2B">
            <w:pPr>
              <w:spacing w:before="72"/>
              <w:ind w:right="143"/>
              <w:jc w:val="center"/>
              <w:rPr>
                <w:b/>
                <w:sz w:val="24"/>
                <w:szCs w:val="24"/>
              </w:rPr>
            </w:pPr>
            <w:proofErr w:type="gramStart"/>
            <w:r w:rsidRPr="004E7863">
              <w:rPr>
                <w:b/>
                <w:sz w:val="24"/>
                <w:szCs w:val="24"/>
              </w:rPr>
              <w:t>п</w:t>
            </w:r>
            <w:proofErr w:type="gramEnd"/>
            <w:r w:rsidRPr="004E786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43" w:type="dxa"/>
          </w:tcPr>
          <w:p w:rsidR="00725321" w:rsidRPr="004E7863" w:rsidRDefault="00725321" w:rsidP="00EE1C2B">
            <w:pPr>
              <w:spacing w:before="72"/>
              <w:ind w:right="143"/>
              <w:jc w:val="center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Решаемая  задача</w:t>
            </w:r>
          </w:p>
        </w:tc>
        <w:tc>
          <w:tcPr>
            <w:tcW w:w="2336" w:type="dxa"/>
          </w:tcPr>
          <w:p w:rsidR="00725321" w:rsidRPr="004E7863" w:rsidRDefault="00725321" w:rsidP="00EE1C2B">
            <w:pPr>
              <w:spacing w:before="72"/>
              <w:ind w:right="143"/>
              <w:jc w:val="center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725321" w:rsidRPr="004E7863" w:rsidRDefault="00725321" w:rsidP="00EE1C2B">
            <w:pPr>
              <w:spacing w:before="72"/>
              <w:ind w:right="143"/>
              <w:jc w:val="center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Дата</w:t>
            </w:r>
          </w:p>
          <w:p w:rsidR="00725321" w:rsidRPr="004E7863" w:rsidRDefault="00725321" w:rsidP="00EE1C2B">
            <w:pPr>
              <w:spacing w:before="72"/>
              <w:ind w:right="143"/>
              <w:jc w:val="center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начала</w:t>
            </w:r>
          </w:p>
        </w:tc>
        <w:tc>
          <w:tcPr>
            <w:tcW w:w="1450" w:type="dxa"/>
          </w:tcPr>
          <w:p w:rsidR="00725321" w:rsidRPr="004E7863" w:rsidRDefault="00725321" w:rsidP="00EE1C2B">
            <w:pPr>
              <w:spacing w:before="72"/>
              <w:ind w:right="143"/>
              <w:jc w:val="center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>Дата завершения</w:t>
            </w:r>
          </w:p>
        </w:tc>
        <w:tc>
          <w:tcPr>
            <w:tcW w:w="2484" w:type="dxa"/>
          </w:tcPr>
          <w:p w:rsidR="00725321" w:rsidRPr="004E7863" w:rsidRDefault="00725321" w:rsidP="00EE1C2B">
            <w:pPr>
              <w:spacing w:before="72"/>
              <w:ind w:right="143"/>
              <w:jc w:val="center"/>
              <w:rPr>
                <w:b/>
                <w:sz w:val="24"/>
                <w:szCs w:val="24"/>
              </w:rPr>
            </w:pPr>
            <w:r w:rsidRPr="004E7863">
              <w:rPr>
                <w:b/>
                <w:sz w:val="24"/>
                <w:szCs w:val="24"/>
              </w:rPr>
              <w:t xml:space="preserve">Ожидаемые итоги </w:t>
            </w:r>
            <w:r w:rsidRPr="004E7863">
              <w:rPr>
                <w:b/>
                <w:i/>
                <w:sz w:val="24"/>
                <w:szCs w:val="24"/>
              </w:rPr>
              <w:t>(количественные и качественные)</w:t>
            </w:r>
          </w:p>
        </w:tc>
      </w:tr>
      <w:tr w:rsidR="00725321" w:rsidRPr="004E7863" w:rsidTr="00EE1C2B">
        <w:tc>
          <w:tcPr>
            <w:tcW w:w="567" w:type="dxa"/>
          </w:tcPr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725321" w:rsidRPr="004E7863" w:rsidRDefault="00725321" w:rsidP="00EE1C2B">
            <w:pPr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Выбор 4  сказок народов мира  </w:t>
            </w: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Согласование выбора  сказок с воспитателями, методистами  детских садов №</w:t>
            </w:r>
            <w:r>
              <w:rPr>
                <w:sz w:val="24"/>
                <w:szCs w:val="24"/>
              </w:rPr>
              <w:t xml:space="preserve"> 505</w:t>
            </w:r>
            <w:r w:rsidRPr="004E7863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, 450</w:t>
            </w:r>
            <w:r w:rsidRPr="004E7863">
              <w:rPr>
                <w:sz w:val="24"/>
                <w:szCs w:val="24"/>
              </w:rPr>
              <w:t xml:space="preserve"> и специалистами библиотеки им. В.П. Крапивина.</w:t>
            </w: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заседание Совета обучающихся, обсуждение и выбор </w:t>
            </w:r>
            <w:r w:rsidR="009B178C">
              <w:rPr>
                <w:sz w:val="24"/>
                <w:szCs w:val="24"/>
              </w:rPr>
              <w:t>4</w:t>
            </w:r>
            <w:r w:rsidRPr="004E7863">
              <w:rPr>
                <w:sz w:val="24"/>
                <w:szCs w:val="24"/>
              </w:rPr>
              <w:t xml:space="preserve"> сказок народом мира;</w:t>
            </w: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встреча с методистами и </w:t>
            </w:r>
            <w:r w:rsidRPr="00C06C0C">
              <w:rPr>
                <w:sz w:val="24"/>
                <w:szCs w:val="24"/>
              </w:rPr>
              <w:t>воспитателями детских садов,</w:t>
            </w:r>
            <w:r w:rsidRPr="004E7863">
              <w:rPr>
                <w:sz w:val="24"/>
                <w:szCs w:val="24"/>
              </w:rPr>
              <w:t xml:space="preserve"> специалистами библиотеки им. В.П. Крапивина с целью консультации по выбранному материалу</w:t>
            </w:r>
          </w:p>
        </w:tc>
        <w:tc>
          <w:tcPr>
            <w:tcW w:w="1276" w:type="dxa"/>
          </w:tcPr>
          <w:p w:rsidR="00725321" w:rsidRPr="004E7863" w:rsidRDefault="009B178C" w:rsidP="00EE1C2B">
            <w:pPr>
              <w:spacing w:before="72"/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25321" w:rsidRPr="004E7863">
              <w:rPr>
                <w:sz w:val="24"/>
                <w:szCs w:val="24"/>
              </w:rPr>
              <w:t xml:space="preserve">.12.25 </w:t>
            </w: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  <w:p w:rsidR="00725321" w:rsidRPr="004E7863" w:rsidRDefault="009B178C" w:rsidP="00EE1C2B">
            <w:pPr>
              <w:spacing w:before="72"/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25321" w:rsidRPr="004E7863">
              <w:rPr>
                <w:sz w:val="24"/>
                <w:szCs w:val="24"/>
              </w:rPr>
              <w:t>.12.25</w:t>
            </w: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25321" w:rsidRPr="004E7863" w:rsidRDefault="009B178C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25321" w:rsidRPr="004E7863">
              <w:rPr>
                <w:sz w:val="24"/>
                <w:szCs w:val="24"/>
              </w:rPr>
              <w:t>.12.25</w:t>
            </w: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9B178C" w:rsidP="00EE1C2B">
            <w:pPr>
              <w:spacing w:before="72"/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25321" w:rsidRPr="004E7863">
              <w:rPr>
                <w:sz w:val="24"/>
                <w:szCs w:val="24"/>
              </w:rPr>
              <w:t>.12.25</w:t>
            </w: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:rsidR="00725321" w:rsidRPr="00ED446D" w:rsidRDefault="00725321" w:rsidP="00EE1C2B">
            <w:pPr>
              <w:pStyle w:val="a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Подбор литературного материала – сказок с  наличием  в них сюжетов, которые </w:t>
            </w:r>
            <w:r w:rsidRPr="00ED4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формируют нравственные ценности, учат сопереживанию, взаимопомощи, усвоению норм и правил поведения, </w:t>
            </w:r>
            <w:r w:rsidRPr="00ED44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раскрывают значение таких понятий, как дружба, доброта, честность, смелость и д.р.</w:t>
            </w:r>
            <w:r w:rsidRPr="00ED44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  <w:r w:rsidRPr="00ED44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Согласование выбранного литературного материала</w:t>
            </w:r>
          </w:p>
        </w:tc>
      </w:tr>
      <w:tr w:rsidR="00725321" w:rsidRPr="004E7863" w:rsidTr="00EE1C2B">
        <w:trPr>
          <w:trHeight w:val="3715"/>
        </w:trPr>
        <w:tc>
          <w:tcPr>
            <w:tcW w:w="567" w:type="dxa"/>
          </w:tcPr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2.</w:t>
            </w:r>
          </w:p>
        </w:tc>
        <w:tc>
          <w:tcPr>
            <w:tcW w:w="2343" w:type="dxa"/>
          </w:tcPr>
          <w:p w:rsidR="00725321" w:rsidRPr="004E7863" w:rsidRDefault="00725321" w:rsidP="00EE1C2B">
            <w:pPr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 xml:space="preserve">Изучение технологии изготовления кукол для театра. </w:t>
            </w:r>
          </w:p>
        </w:tc>
        <w:tc>
          <w:tcPr>
            <w:tcW w:w="2336" w:type="dxa"/>
          </w:tcPr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Консультация с руководителем кружка «Волшебная нить» и мастер-класс по изготовлению игрушек для кукольного театра.</w:t>
            </w: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Ознакомиться с вариантами изготовления кукол для театра в сети Интернет</w:t>
            </w:r>
          </w:p>
        </w:tc>
        <w:tc>
          <w:tcPr>
            <w:tcW w:w="1276" w:type="dxa"/>
          </w:tcPr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9B178C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25321" w:rsidRPr="004E78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725321" w:rsidRPr="004E7863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6</w:t>
            </w: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9B178C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3ED3">
              <w:rPr>
                <w:sz w:val="24"/>
                <w:szCs w:val="24"/>
              </w:rPr>
              <w:t>4</w:t>
            </w:r>
            <w:r w:rsidR="00725321" w:rsidRPr="004E78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725321" w:rsidRPr="004E7863">
              <w:rPr>
                <w:sz w:val="24"/>
                <w:szCs w:val="24"/>
              </w:rPr>
              <w:t>.2</w:t>
            </w:r>
            <w:r w:rsidR="00733ED3">
              <w:rPr>
                <w:sz w:val="24"/>
                <w:szCs w:val="24"/>
              </w:rPr>
              <w:t>6</w:t>
            </w: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9B178C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3ED3">
              <w:rPr>
                <w:sz w:val="24"/>
                <w:szCs w:val="24"/>
              </w:rPr>
              <w:t>3</w:t>
            </w:r>
            <w:r w:rsidR="00725321" w:rsidRPr="004E78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725321" w:rsidRPr="004E7863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6</w:t>
            </w: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33ED3" w:rsidP="00733ED3">
            <w:pPr>
              <w:spacing w:before="72"/>
              <w:ind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25321" w:rsidRPr="004E78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725321" w:rsidRPr="004E7863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484" w:type="dxa"/>
          </w:tcPr>
          <w:p w:rsidR="00725321" w:rsidRPr="004E7863" w:rsidRDefault="00725321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  <w:p w:rsidR="00725321" w:rsidRPr="004E7863" w:rsidRDefault="00725321" w:rsidP="00EE1C2B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Овладение технологиями изготовления кукол для театра</w:t>
            </w:r>
          </w:p>
        </w:tc>
      </w:tr>
      <w:tr w:rsidR="00733ED3" w:rsidRPr="004E7863" w:rsidTr="00EE1C2B">
        <w:trPr>
          <w:trHeight w:val="720"/>
        </w:trPr>
        <w:tc>
          <w:tcPr>
            <w:tcW w:w="567" w:type="dxa"/>
            <w:vMerge w:val="restart"/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343" w:type="dxa"/>
            <w:vMerge w:val="restart"/>
          </w:tcPr>
          <w:p w:rsidR="00733ED3" w:rsidRPr="004E7863" w:rsidRDefault="00733ED3" w:rsidP="00EE1C2B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color w:val="282828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E7863">
              <w:rPr>
                <w:color w:val="282828"/>
                <w:sz w:val="24"/>
                <w:szCs w:val="24"/>
                <w:shd w:val="clear" w:color="auto" w:fill="FFFFFF"/>
              </w:rPr>
              <w:t>Разработка и изготовление оригинальных коллекций игрушек и игрового инвентаря</w:t>
            </w:r>
            <w:r w:rsidRPr="004E7863">
              <w:rPr>
                <w:sz w:val="24"/>
                <w:szCs w:val="24"/>
              </w:rPr>
              <w:t xml:space="preserve"> совместно  с социальными партнерами (ДО «Волшебная нить»</w:t>
            </w:r>
            <w:proofErr w:type="gramEnd"/>
          </w:p>
        </w:tc>
        <w:tc>
          <w:tcPr>
            <w:tcW w:w="2336" w:type="dxa"/>
            <w:vMerge w:val="restart"/>
          </w:tcPr>
          <w:p w:rsidR="00733ED3" w:rsidRPr="004E7863" w:rsidRDefault="00733ED3" w:rsidP="00EE1C2B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Творческая мастерская по изготовлению кукол к спектаклю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3ED3" w:rsidRPr="004E7863" w:rsidRDefault="00733ED3" w:rsidP="00D81EDC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19.01.26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33ED3" w:rsidRPr="004E7863" w:rsidRDefault="00733ED3" w:rsidP="00D81EDC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23.01.26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Создание комплекта кукол к 1 спектаклю</w:t>
            </w:r>
          </w:p>
        </w:tc>
      </w:tr>
      <w:tr w:rsidR="00733ED3" w:rsidRPr="004E7863" w:rsidTr="00EE1C2B">
        <w:trPr>
          <w:trHeight w:val="530"/>
        </w:trPr>
        <w:tc>
          <w:tcPr>
            <w:tcW w:w="567" w:type="dxa"/>
            <w:vMerge/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733ED3" w:rsidRPr="004E7863" w:rsidRDefault="00733ED3" w:rsidP="00EE1C2B">
            <w:pPr>
              <w:spacing w:before="72"/>
              <w:ind w:right="143"/>
              <w:rPr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  <w:vMerge/>
          </w:tcPr>
          <w:p w:rsidR="00733ED3" w:rsidRPr="004E7863" w:rsidRDefault="00733ED3" w:rsidP="00EE1C2B">
            <w:pPr>
              <w:spacing w:before="72"/>
              <w:ind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F67DC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E7863">
              <w:rPr>
                <w:sz w:val="24"/>
                <w:szCs w:val="24"/>
              </w:rPr>
              <w:t>.02.26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733ED3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4E7863">
              <w:rPr>
                <w:sz w:val="24"/>
                <w:szCs w:val="24"/>
              </w:rPr>
              <w:t>.02.26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Создание комплекта кукол к 2 спектаклю</w:t>
            </w:r>
          </w:p>
        </w:tc>
      </w:tr>
      <w:tr w:rsidR="00733ED3" w:rsidRPr="004E7863" w:rsidTr="00EE1C2B">
        <w:trPr>
          <w:trHeight w:val="450"/>
        </w:trPr>
        <w:tc>
          <w:tcPr>
            <w:tcW w:w="567" w:type="dxa"/>
            <w:vMerge/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733ED3" w:rsidRPr="004E7863" w:rsidRDefault="00733ED3" w:rsidP="00EE1C2B">
            <w:pPr>
              <w:spacing w:before="72"/>
              <w:ind w:right="143"/>
              <w:rPr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  <w:vMerge/>
          </w:tcPr>
          <w:p w:rsidR="00733ED3" w:rsidRPr="004E7863" w:rsidRDefault="00733ED3" w:rsidP="00EE1C2B">
            <w:pPr>
              <w:spacing w:before="72"/>
              <w:ind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733ED3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E7863">
              <w:rPr>
                <w:sz w:val="24"/>
                <w:szCs w:val="24"/>
              </w:rPr>
              <w:t>.03.2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733ED3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4E7863">
              <w:rPr>
                <w:sz w:val="24"/>
                <w:szCs w:val="24"/>
              </w:rPr>
              <w:t>.03.26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Создание комплекта кукол к 3 спектаклю</w:t>
            </w:r>
          </w:p>
        </w:tc>
      </w:tr>
      <w:tr w:rsidR="00733ED3" w:rsidRPr="004E7863" w:rsidTr="00EE1C2B">
        <w:trPr>
          <w:trHeight w:val="1148"/>
        </w:trPr>
        <w:tc>
          <w:tcPr>
            <w:tcW w:w="567" w:type="dxa"/>
            <w:vMerge/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733ED3" w:rsidRPr="004E7863" w:rsidRDefault="00733ED3" w:rsidP="00EE1C2B">
            <w:pPr>
              <w:spacing w:before="72"/>
              <w:ind w:right="143"/>
              <w:rPr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  <w:vMerge/>
          </w:tcPr>
          <w:p w:rsidR="00733ED3" w:rsidRPr="004E7863" w:rsidRDefault="00733ED3" w:rsidP="00EE1C2B">
            <w:pPr>
              <w:spacing w:before="72"/>
              <w:ind w:right="143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19.04.26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21.04.26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Создание комплекта кукол к 4 спектаклю</w:t>
            </w:r>
          </w:p>
        </w:tc>
      </w:tr>
      <w:tr w:rsidR="00733ED3" w:rsidRPr="004E7863" w:rsidTr="00EE1C2B">
        <w:trPr>
          <w:trHeight w:val="460"/>
        </w:trPr>
        <w:tc>
          <w:tcPr>
            <w:tcW w:w="567" w:type="dxa"/>
            <w:vMerge w:val="restart"/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4.</w:t>
            </w:r>
          </w:p>
        </w:tc>
        <w:tc>
          <w:tcPr>
            <w:tcW w:w="2343" w:type="dxa"/>
            <w:vMerge w:val="restart"/>
          </w:tcPr>
          <w:p w:rsidR="00733ED3" w:rsidRPr="004E7863" w:rsidRDefault="00733ED3" w:rsidP="00EE1C2B">
            <w:pPr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4E7863">
              <w:rPr>
                <w:color w:val="282828"/>
                <w:sz w:val="24"/>
                <w:szCs w:val="24"/>
                <w:shd w:val="clear" w:color="auto" w:fill="FFFFFF"/>
              </w:rPr>
              <w:t xml:space="preserve">Разработка сценария   для кукольного спектакля </w:t>
            </w:r>
          </w:p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</w:tc>
        <w:tc>
          <w:tcPr>
            <w:tcW w:w="2336" w:type="dxa"/>
            <w:vMerge w:val="restart"/>
          </w:tcPr>
          <w:p w:rsidR="00733ED3" w:rsidRPr="004E7863" w:rsidRDefault="00733ED3" w:rsidP="00EE1C2B">
            <w:pPr>
              <w:ind w:right="142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4E7863">
              <w:rPr>
                <w:color w:val="282828"/>
                <w:sz w:val="24"/>
                <w:szCs w:val="24"/>
                <w:shd w:val="clear" w:color="auto" w:fill="FFFFFF"/>
              </w:rPr>
              <w:t>Создание литературного те</w:t>
            </w:r>
            <w:proofErr w:type="gramStart"/>
            <w:r w:rsidRPr="004E7863">
              <w:rPr>
                <w:color w:val="282828"/>
                <w:sz w:val="24"/>
                <w:szCs w:val="24"/>
                <w:shd w:val="clear" w:color="auto" w:fill="FFFFFF"/>
              </w:rPr>
              <w:t>кст сп</w:t>
            </w:r>
            <w:proofErr w:type="gramEnd"/>
            <w:r w:rsidRPr="004E7863">
              <w:rPr>
                <w:color w:val="282828"/>
                <w:sz w:val="24"/>
                <w:szCs w:val="24"/>
                <w:shd w:val="clear" w:color="auto" w:fill="FFFFFF"/>
              </w:rPr>
              <w:t>ектакля,</w:t>
            </w:r>
          </w:p>
          <w:p w:rsidR="00733ED3" w:rsidRPr="004E7863" w:rsidRDefault="00733ED3" w:rsidP="00EE1C2B">
            <w:pPr>
              <w:ind w:right="142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4E7863">
              <w:rPr>
                <w:color w:val="282828"/>
                <w:sz w:val="24"/>
                <w:szCs w:val="24"/>
                <w:shd w:val="clear" w:color="auto" w:fill="FFFFFF"/>
              </w:rPr>
              <w:t>Распределение текста  по ролям,</w:t>
            </w:r>
          </w:p>
          <w:p w:rsidR="00733ED3" w:rsidRPr="004E7863" w:rsidRDefault="00733ED3" w:rsidP="00EE1C2B">
            <w:pPr>
              <w:ind w:right="142"/>
              <w:rPr>
                <w:sz w:val="24"/>
                <w:szCs w:val="24"/>
              </w:rPr>
            </w:pPr>
            <w:r w:rsidRPr="004E7863">
              <w:rPr>
                <w:color w:val="282828"/>
                <w:sz w:val="24"/>
                <w:szCs w:val="24"/>
                <w:shd w:val="clear" w:color="auto" w:fill="FFFFFF"/>
              </w:rPr>
              <w:t>Подготовка сопутствующего инвентаря, репетиции кукольного спектакля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3ED3" w:rsidRPr="004E7863" w:rsidRDefault="00733ED3" w:rsidP="00CA0B21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26.01.26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33ED3" w:rsidRPr="004E7863" w:rsidRDefault="00733ED3" w:rsidP="00CA0B21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28.01.26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733ED3" w:rsidRPr="004E7863" w:rsidRDefault="00733ED3" w:rsidP="00EE1C2B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Репетиция</w:t>
            </w:r>
            <w:proofErr w:type="gramStart"/>
            <w:r w:rsidRPr="004E7863">
              <w:rPr>
                <w:sz w:val="24"/>
                <w:szCs w:val="24"/>
              </w:rPr>
              <w:t>1</w:t>
            </w:r>
            <w:proofErr w:type="gramEnd"/>
          </w:p>
          <w:p w:rsidR="00733ED3" w:rsidRPr="004E7863" w:rsidRDefault="00733ED3" w:rsidP="00EE1C2B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спектакля</w:t>
            </w:r>
          </w:p>
        </w:tc>
      </w:tr>
      <w:tr w:rsidR="00733ED3" w:rsidRPr="004E7863" w:rsidTr="00EE1C2B">
        <w:trPr>
          <w:trHeight w:val="610"/>
        </w:trPr>
        <w:tc>
          <w:tcPr>
            <w:tcW w:w="567" w:type="dxa"/>
            <w:vMerge/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733ED3" w:rsidRPr="004E7863" w:rsidRDefault="00733ED3" w:rsidP="00EE1C2B">
            <w:pPr>
              <w:rPr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  <w:vMerge/>
          </w:tcPr>
          <w:p w:rsidR="00733ED3" w:rsidRPr="004E7863" w:rsidRDefault="00733ED3" w:rsidP="00EE1C2B">
            <w:pPr>
              <w:spacing w:before="72"/>
              <w:ind w:right="143"/>
              <w:rPr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733ED3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02.0</w:t>
            </w:r>
            <w:r>
              <w:rPr>
                <w:sz w:val="24"/>
                <w:szCs w:val="24"/>
              </w:rPr>
              <w:t>2</w:t>
            </w:r>
            <w:r w:rsidRPr="004E7863">
              <w:rPr>
                <w:sz w:val="24"/>
                <w:szCs w:val="24"/>
              </w:rPr>
              <w:t>.26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733ED3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06.0</w:t>
            </w:r>
            <w:r>
              <w:rPr>
                <w:sz w:val="24"/>
                <w:szCs w:val="24"/>
              </w:rPr>
              <w:t>2</w:t>
            </w:r>
            <w:r w:rsidRPr="004E7863">
              <w:rPr>
                <w:sz w:val="24"/>
                <w:szCs w:val="24"/>
              </w:rPr>
              <w:t>.26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EE1C2B">
            <w:pPr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Репетиция  2 спектакля</w:t>
            </w:r>
          </w:p>
        </w:tc>
      </w:tr>
      <w:tr w:rsidR="00733ED3" w:rsidRPr="004E7863" w:rsidTr="00EE1C2B">
        <w:trPr>
          <w:trHeight w:val="590"/>
        </w:trPr>
        <w:tc>
          <w:tcPr>
            <w:tcW w:w="567" w:type="dxa"/>
            <w:vMerge/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733ED3" w:rsidRPr="004E7863" w:rsidRDefault="00733ED3" w:rsidP="00EE1C2B">
            <w:pPr>
              <w:rPr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  <w:vMerge/>
          </w:tcPr>
          <w:p w:rsidR="00733ED3" w:rsidRPr="004E7863" w:rsidRDefault="00733ED3" w:rsidP="00EE1C2B">
            <w:pPr>
              <w:spacing w:before="72"/>
              <w:ind w:right="143"/>
              <w:rPr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6C4194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02.03.26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6C4194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06.03.26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EE1C2B">
            <w:pPr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Репетиция  3 спектакля</w:t>
            </w:r>
          </w:p>
        </w:tc>
      </w:tr>
      <w:tr w:rsidR="00733ED3" w:rsidRPr="004E7863" w:rsidTr="00EE1C2B">
        <w:trPr>
          <w:trHeight w:val="1038"/>
        </w:trPr>
        <w:tc>
          <w:tcPr>
            <w:tcW w:w="567" w:type="dxa"/>
            <w:vMerge/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733ED3" w:rsidRPr="004E7863" w:rsidRDefault="00733ED3" w:rsidP="00EE1C2B">
            <w:pPr>
              <w:rPr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  <w:vMerge/>
          </w:tcPr>
          <w:p w:rsidR="00733ED3" w:rsidRPr="004E7863" w:rsidRDefault="00733ED3" w:rsidP="00EE1C2B">
            <w:pPr>
              <w:spacing w:before="72"/>
              <w:ind w:right="143"/>
              <w:rPr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30.03.26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02.04.26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:rsidR="00733ED3" w:rsidRPr="004E7863" w:rsidRDefault="00733ED3" w:rsidP="00EE1C2B">
            <w:pPr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Репетиция  4 спектакля</w:t>
            </w:r>
          </w:p>
        </w:tc>
      </w:tr>
      <w:tr w:rsidR="00733ED3" w:rsidRPr="004E7863" w:rsidTr="00EE1C2B">
        <w:trPr>
          <w:trHeight w:val="350"/>
        </w:trPr>
        <w:tc>
          <w:tcPr>
            <w:tcW w:w="567" w:type="dxa"/>
            <w:vMerge w:val="restart"/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5.</w:t>
            </w:r>
          </w:p>
        </w:tc>
        <w:tc>
          <w:tcPr>
            <w:tcW w:w="2343" w:type="dxa"/>
            <w:vMerge w:val="restart"/>
          </w:tcPr>
          <w:p w:rsidR="00733ED3" w:rsidRPr="004E7863" w:rsidRDefault="00733ED3" w:rsidP="00EE1C2B">
            <w:pPr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4E7863">
              <w:rPr>
                <w:color w:val="282828"/>
                <w:sz w:val="24"/>
                <w:szCs w:val="24"/>
                <w:shd w:val="clear" w:color="auto" w:fill="FFFFFF"/>
              </w:rPr>
              <w:t xml:space="preserve">Разработка сценария  беседы  после кукольного спектакля с дошкольниками </w:t>
            </w:r>
          </w:p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</w:tc>
        <w:tc>
          <w:tcPr>
            <w:tcW w:w="2336" w:type="dxa"/>
            <w:vMerge w:val="restart"/>
          </w:tcPr>
          <w:p w:rsidR="00733ED3" w:rsidRPr="004E7863" w:rsidRDefault="00733ED3" w:rsidP="00EE1C2B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Определение круга вопросов для беседы, прописать вопросы и текст беседы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3ED3" w:rsidRPr="004E7863" w:rsidRDefault="00733ED3" w:rsidP="0024592A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27.01.26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33ED3" w:rsidRPr="004E7863" w:rsidRDefault="00733ED3" w:rsidP="0024592A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27.01.26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733ED3" w:rsidRPr="004E7863" w:rsidRDefault="00733ED3" w:rsidP="00EE1C2B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Создание сценария беседы для 1 спектакля</w:t>
            </w:r>
          </w:p>
        </w:tc>
      </w:tr>
      <w:tr w:rsidR="00733ED3" w:rsidRPr="004E7863" w:rsidTr="00EE1C2B">
        <w:trPr>
          <w:trHeight w:val="360"/>
        </w:trPr>
        <w:tc>
          <w:tcPr>
            <w:tcW w:w="567" w:type="dxa"/>
            <w:vMerge/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733ED3" w:rsidRPr="004E7863" w:rsidRDefault="00733ED3" w:rsidP="00EE1C2B">
            <w:pPr>
              <w:rPr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  <w:vMerge/>
          </w:tcPr>
          <w:p w:rsidR="00733ED3" w:rsidRPr="004E7863" w:rsidRDefault="00733ED3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733ED3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4E786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4E7863">
              <w:rPr>
                <w:sz w:val="24"/>
                <w:szCs w:val="24"/>
              </w:rPr>
              <w:t>.26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733ED3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4E786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4E7863">
              <w:rPr>
                <w:sz w:val="24"/>
                <w:szCs w:val="24"/>
              </w:rPr>
              <w:t>.26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EE1C2B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Создание сценария беседы для 2 спектакля</w:t>
            </w:r>
          </w:p>
        </w:tc>
      </w:tr>
      <w:tr w:rsidR="00733ED3" w:rsidRPr="004E7863" w:rsidTr="00EE1C2B">
        <w:trPr>
          <w:trHeight w:val="320"/>
        </w:trPr>
        <w:tc>
          <w:tcPr>
            <w:tcW w:w="567" w:type="dxa"/>
            <w:vMerge/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733ED3" w:rsidRPr="004E7863" w:rsidRDefault="00733ED3" w:rsidP="00EE1C2B">
            <w:pPr>
              <w:rPr>
                <w:color w:val="28282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  <w:vMerge/>
          </w:tcPr>
          <w:p w:rsidR="00733ED3" w:rsidRPr="004E7863" w:rsidRDefault="00733ED3" w:rsidP="00EE1C2B">
            <w:pPr>
              <w:spacing w:before="72"/>
              <w:ind w:right="14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10.03.26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EE1C2B">
            <w:pPr>
              <w:spacing w:before="72"/>
              <w:ind w:right="143"/>
              <w:jc w:val="right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10.03.26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4E7863" w:rsidRDefault="00733ED3" w:rsidP="00EE1C2B">
            <w:pPr>
              <w:spacing w:before="72"/>
              <w:ind w:right="143"/>
              <w:rPr>
                <w:sz w:val="24"/>
                <w:szCs w:val="24"/>
              </w:rPr>
            </w:pPr>
            <w:r w:rsidRPr="004E7863">
              <w:rPr>
                <w:sz w:val="24"/>
                <w:szCs w:val="24"/>
              </w:rPr>
              <w:t>Создание сценария беседы для 3 спектакля</w:t>
            </w:r>
          </w:p>
        </w:tc>
      </w:tr>
      <w:tr w:rsidR="00ED446D" w:rsidRPr="00ED446D" w:rsidTr="00EE1C2B">
        <w:trPr>
          <w:trHeight w:val="943"/>
        </w:trPr>
        <w:tc>
          <w:tcPr>
            <w:tcW w:w="567" w:type="dxa"/>
            <w:vMerge/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733ED3" w:rsidRPr="00ED446D" w:rsidRDefault="00733ED3" w:rsidP="00EE1C2B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  <w:vMerge/>
          </w:tcPr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13.04.26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13.04.26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Создание сценария беседы для 4 спектакля</w:t>
            </w:r>
          </w:p>
        </w:tc>
      </w:tr>
      <w:tr w:rsidR="00ED446D" w:rsidRPr="00ED446D" w:rsidTr="00EE1C2B">
        <w:trPr>
          <w:trHeight w:val="1570"/>
        </w:trPr>
        <w:tc>
          <w:tcPr>
            <w:tcW w:w="567" w:type="dxa"/>
            <w:vMerge w:val="restart"/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343" w:type="dxa"/>
            <w:vMerge w:val="restart"/>
          </w:tcPr>
          <w:p w:rsidR="00733ED3" w:rsidRPr="00ED446D" w:rsidRDefault="00733ED3" w:rsidP="00EE1C2B">
            <w:pPr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Разработка  мастер-классов  «Герои сказки» по изготовлению игрушки. </w:t>
            </w:r>
          </w:p>
        </w:tc>
        <w:tc>
          <w:tcPr>
            <w:tcW w:w="2336" w:type="dxa"/>
            <w:vMerge w:val="restart"/>
          </w:tcPr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Творческая мастерская с обсуждением сценария проведения мастер-класса: выбор «Героя сказки» для поделки,</w:t>
            </w: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подготовка расходных  материалов</w:t>
            </w:r>
          </w:p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lastRenderedPageBreak/>
              <w:t>14.01.26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15.01.26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>Создание сценария и подготовка материалов  для проведения мастер-класса для 1 спектакля</w:t>
            </w:r>
          </w:p>
        </w:tc>
      </w:tr>
      <w:tr w:rsidR="00ED446D" w:rsidRPr="00ED446D" w:rsidTr="00EE1C2B">
        <w:trPr>
          <w:trHeight w:val="970"/>
        </w:trPr>
        <w:tc>
          <w:tcPr>
            <w:tcW w:w="567" w:type="dxa"/>
            <w:vMerge/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733ED3" w:rsidRPr="00ED446D" w:rsidRDefault="00733ED3" w:rsidP="00EE1C2B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  <w:vMerge/>
          </w:tcPr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02.02.26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03.02.26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>Создание сценария и подготовка материалов  для проведения мастер-класса для 2 спектакля</w:t>
            </w:r>
          </w:p>
        </w:tc>
      </w:tr>
      <w:tr w:rsidR="00ED446D" w:rsidRPr="00ED446D" w:rsidTr="00EE1C2B">
        <w:trPr>
          <w:trHeight w:val="670"/>
        </w:trPr>
        <w:tc>
          <w:tcPr>
            <w:tcW w:w="567" w:type="dxa"/>
            <w:vMerge/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733ED3" w:rsidRPr="00ED446D" w:rsidRDefault="00733ED3" w:rsidP="00EE1C2B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  <w:vMerge/>
          </w:tcPr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12.03.26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16.03.26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</w:tcPr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>Создание сценария и подготовка материалов  для проведения мастер-</w:t>
            </w: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класса для 3 спектакля</w:t>
            </w:r>
          </w:p>
        </w:tc>
      </w:tr>
      <w:tr w:rsidR="00ED446D" w:rsidRPr="00ED446D" w:rsidTr="00EE1C2B">
        <w:trPr>
          <w:trHeight w:val="1711"/>
        </w:trPr>
        <w:tc>
          <w:tcPr>
            <w:tcW w:w="567" w:type="dxa"/>
            <w:vMerge/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733ED3" w:rsidRPr="00ED446D" w:rsidRDefault="00733ED3" w:rsidP="00EE1C2B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  <w:vMerge/>
          </w:tcPr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14.04.26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17.04.26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>Создание сценария и подготовка материалов  для проведения мастер-класса для 4 спектакля</w:t>
            </w:r>
          </w:p>
        </w:tc>
      </w:tr>
      <w:tr w:rsidR="00ED446D" w:rsidRPr="00ED446D" w:rsidTr="00EE1C2B">
        <w:trPr>
          <w:trHeight w:val="4514"/>
        </w:trPr>
        <w:tc>
          <w:tcPr>
            <w:tcW w:w="567" w:type="dxa"/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2343" w:type="dxa"/>
          </w:tcPr>
          <w:p w:rsidR="00733ED3" w:rsidRPr="00ED446D" w:rsidRDefault="00733ED3" w:rsidP="00EE1C2B">
            <w:pPr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Разработка сценарий  «Арт-недели» совместно с </w:t>
            </w:r>
            <w:r w:rsidRPr="00ED446D">
              <w:rPr>
                <w:color w:val="000000" w:themeColor="text1"/>
                <w:sz w:val="24"/>
                <w:szCs w:val="24"/>
              </w:rPr>
              <w:t xml:space="preserve"> воспитателями, методистами детских садов по  созданию   своего   уникального  кукольного спектакля,  где артистами выступят дети.</w:t>
            </w:r>
          </w:p>
        </w:tc>
        <w:tc>
          <w:tcPr>
            <w:tcW w:w="2336" w:type="dxa"/>
          </w:tcPr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Составление плана мероприятий «Арт-недели» совместно с  воспитателями и методистами детских садов № 505,450, специалистами библиотеки им. В.П.Крапивина.</w:t>
            </w:r>
          </w:p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Создание сценария уникального кукольного спектакля, где артистами являются дети.</w:t>
            </w:r>
          </w:p>
        </w:tc>
        <w:tc>
          <w:tcPr>
            <w:tcW w:w="1276" w:type="dxa"/>
          </w:tcPr>
          <w:p w:rsidR="00733ED3" w:rsidRPr="00ED446D" w:rsidRDefault="00D328A9" w:rsidP="00D328A9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27</w:t>
            </w:r>
            <w:r w:rsidR="00733ED3" w:rsidRPr="00ED446D">
              <w:rPr>
                <w:color w:val="000000" w:themeColor="text1"/>
                <w:sz w:val="24"/>
                <w:szCs w:val="24"/>
              </w:rPr>
              <w:t>.0</w:t>
            </w:r>
            <w:r w:rsidRPr="00ED446D">
              <w:rPr>
                <w:color w:val="000000" w:themeColor="text1"/>
                <w:sz w:val="24"/>
                <w:szCs w:val="24"/>
              </w:rPr>
              <w:t>4</w:t>
            </w:r>
            <w:r w:rsidR="00733ED3" w:rsidRPr="00ED446D">
              <w:rPr>
                <w:color w:val="000000" w:themeColor="text1"/>
                <w:sz w:val="24"/>
                <w:szCs w:val="24"/>
              </w:rPr>
              <w:t>.26</w:t>
            </w:r>
          </w:p>
        </w:tc>
        <w:tc>
          <w:tcPr>
            <w:tcW w:w="1450" w:type="dxa"/>
          </w:tcPr>
          <w:p w:rsidR="00733ED3" w:rsidRPr="00ED446D" w:rsidRDefault="00D328A9" w:rsidP="00733ED3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15</w:t>
            </w:r>
            <w:r w:rsidR="00733ED3" w:rsidRPr="00ED446D">
              <w:rPr>
                <w:color w:val="000000" w:themeColor="text1"/>
                <w:sz w:val="24"/>
                <w:szCs w:val="24"/>
              </w:rPr>
              <w:t>.05.26</w:t>
            </w:r>
          </w:p>
        </w:tc>
        <w:tc>
          <w:tcPr>
            <w:tcW w:w="2484" w:type="dxa"/>
          </w:tcPr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Проведение мероприятий «Арт-недели»</w:t>
            </w:r>
          </w:p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</w:p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Кукольный спектакль воспитанников детских садов</w:t>
            </w:r>
          </w:p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</w:p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</w:p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</w:p>
        </w:tc>
      </w:tr>
      <w:tr w:rsidR="00ED446D" w:rsidRPr="00ED446D" w:rsidTr="00EE1C2B">
        <w:tc>
          <w:tcPr>
            <w:tcW w:w="567" w:type="dxa"/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2343" w:type="dxa"/>
          </w:tcPr>
          <w:p w:rsidR="00733ED3" w:rsidRPr="00ED446D" w:rsidRDefault="00733ED3" w:rsidP="00EE1C2B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446D">
              <w:rPr>
                <w:color w:val="000000" w:themeColor="text1"/>
                <w:sz w:val="24"/>
                <w:szCs w:val="24"/>
                <w:shd w:val="clear" w:color="auto" w:fill="FFFFFF"/>
              </w:rPr>
              <w:t>Подведение итогов Проекта</w:t>
            </w:r>
          </w:p>
          <w:p w:rsidR="00D328A9" w:rsidRPr="00ED446D" w:rsidRDefault="00D328A9" w:rsidP="00EE1C2B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6" w:type="dxa"/>
          </w:tcPr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1276" w:type="dxa"/>
          </w:tcPr>
          <w:p w:rsidR="00733ED3" w:rsidRPr="00ED446D" w:rsidRDefault="00733ED3" w:rsidP="00EE1C2B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18.05.26.</w:t>
            </w:r>
          </w:p>
        </w:tc>
        <w:tc>
          <w:tcPr>
            <w:tcW w:w="1450" w:type="dxa"/>
          </w:tcPr>
          <w:p w:rsidR="00733ED3" w:rsidRPr="00ED446D" w:rsidRDefault="00733ED3" w:rsidP="00733ED3">
            <w:pPr>
              <w:spacing w:before="72"/>
              <w:ind w:right="143"/>
              <w:jc w:val="right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25.05.26</w:t>
            </w:r>
          </w:p>
        </w:tc>
        <w:tc>
          <w:tcPr>
            <w:tcW w:w="2484" w:type="dxa"/>
          </w:tcPr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Выявление результатов проекта: + и</w:t>
            </w:r>
            <w:proofErr w:type="gramStart"/>
            <w:r w:rsidRPr="00ED446D">
              <w:rPr>
                <w:color w:val="000000" w:themeColor="text1"/>
                <w:sz w:val="24"/>
                <w:szCs w:val="24"/>
              </w:rPr>
              <w:t xml:space="preserve"> -.</w:t>
            </w:r>
            <w:proofErr w:type="gramEnd"/>
          </w:p>
          <w:p w:rsidR="00733ED3" w:rsidRPr="00ED446D" w:rsidRDefault="00733ED3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 xml:space="preserve">Трансляция положительного опыта. </w:t>
            </w:r>
          </w:p>
        </w:tc>
      </w:tr>
    </w:tbl>
    <w:p w:rsidR="00725321" w:rsidRPr="00ED446D" w:rsidRDefault="00725321" w:rsidP="00725321">
      <w:pPr>
        <w:spacing w:before="72"/>
        <w:ind w:right="143"/>
        <w:rPr>
          <w:b/>
          <w:color w:val="000000" w:themeColor="text1"/>
          <w:sz w:val="24"/>
          <w:szCs w:val="24"/>
        </w:rPr>
      </w:pPr>
      <w:r w:rsidRPr="00ED446D">
        <w:rPr>
          <w:b/>
          <w:color w:val="000000" w:themeColor="text1"/>
          <w:sz w:val="24"/>
          <w:szCs w:val="24"/>
        </w:rPr>
        <w:t xml:space="preserve">                Примерные даты проведения кукольных спектаклей</w:t>
      </w:r>
    </w:p>
    <w:p w:rsidR="00725321" w:rsidRPr="00ED446D" w:rsidRDefault="00725321" w:rsidP="00725321">
      <w:pPr>
        <w:spacing w:before="72"/>
        <w:ind w:right="143"/>
        <w:rPr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-213" w:type="dxa"/>
        <w:tblLook w:val="04A0" w:firstRow="1" w:lastRow="0" w:firstColumn="1" w:lastColumn="0" w:noHBand="0" w:noVBand="1"/>
      </w:tblPr>
      <w:tblGrid>
        <w:gridCol w:w="703"/>
        <w:gridCol w:w="4013"/>
        <w:gridCol w:w="4215"/>
      </w:tblGrid>
      <w:tr w:rsidR="00ED446D" w:rsidRPr="00ED446D" w:rsidTr="00EE1C2B">
        <w:tc>
          <w:tcPr>
            <w:tcW w:w="703" w:type="dxa"/>
          </w:tcPr>
          <w:p w:rsidR="00725321" w:rsidRPr="00ED446D" w:rsidRDefault="00725321" w:rsidP="00EE1C2B">
            <w:pPr>
              <w:spacing w:before="72"/>
              <w:ind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ED446D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D446D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013" w:type="dxa"/>
          </w:tcPr>
          <w:p w:rsidR="00725321" w:rsidRPr="00ED446D" w:rsidRDefault="00725321" w:rsidP="00EE1C2B">
            <w:pPr>
              <w:spacing w:before="72"/>
              <w:ind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b/>
                <w:color w:val="000000" w:themeColor="text1"/>
                <w:sz w:val="24"/>
                <w:szCs w:val="24"/>
              </w:rPr>
              <w:t>Название спектакля</w:t>
            </w:r>
          </w:p>
        </w:tc>
        <w:tc>
          <w:tcPr>
            <w:tcW w:w="4215" w:type="dxa"/>
          </w:tcPr>
          <w:p w:rsidR="00725321" w:rsidRPr="00ED446D" w:rsidRDefault="00725321" w:rsidP="00EE1C2B">
            <w:pPr>
              <w:spacing w:before="72"/>
              <w:ind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b/>
                <w:color w:val="000000" w:themeColor="text1"/>
                <w:sz w:val="24"/>
                <w:szCs w:val="24"/>
              </w:rPr>
              <w:t>Примерная дата проведения спектакля</w:t>
            </w:r>
          </w:p>
        </w:tc>
      </w:tr>
      <w:tr w:rsidR="00ED446D" w:rsidRPr="00ED446D" w:rsidTr="00EE1C2B">
        <w:tc>
          <w:tcPr>
            <w:tcW w:w="703" w:type="dxa"/>
          </w:tcPr>
          <w:p w:rsidR="00725321" w:rsidRPr="00ED446D" w:rsidRDefault="00725321" w:rsidP="00EE1C2B">
            <w:pPr>
              <w:spacing w:before="72"/>
              <w:ind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13" w:type="dxa"/>
          </w:tcPr>
          <w:p w:rsidR="00725321" w:rsidRPr="00ED446D" w:rsidRDefault="00725321" w:rsidP="00EE1C2B">
            <w:pPr>
              <w:spacing w:before="72"/>
              <w:ind w:right="143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Спектакль 1</w:t>
            </w:r>
          </w:p>
        </w:tc>
        <w:tc>
          <w:tcPr>
            <w:tcW w:w="4215" w:type="dxa"/>
          </w:tcPr>
          <w:p w:rsidR="00725321" w:rsidRPr="00ED446D" w:rsidRDefault="00733ED3" w:rsidP="00733ED3">
            <w:pPr>
              <w:spacing w:before="72"/>
              <w:ind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b/>
                <w:color w:val="000000" w:themeColor="text1"/>
                <w:sz w:val="24"/>
                <w:szCs w:val="24"/>
              </w:rPr>
              <w:t>03</w:t>
            </w:r>
            <w:r w:rsidR="00725321" w:rsidRPr="00ED446D">
              <w:rPr>
                <w:b/>
                <w:color w:val="000000" w:themeColor="text1"/>
                <w:sz w:val="24"/>
                <w:szCs w:val="24"/>
              </w:rPr>
              <w:t>.0</w:t>
            </w:r>
            <w:r w:rsidRPr="00ED446D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725321" w:rsidRPr="00ED446D">
              <w:rPr>
                <w:b/>
                <w:color w:val="000000" w:themeColor="text1"/>
                <w:sz w:val="24"/>
                <w:szCs w:val="24"/>
              </w:rPr>
              <w:t>.26/</w:t>
            </w:r>
            <w:r w:rsidRPr="00ED446D">
              <w:rPr>
                <w:b/>
                <w:color w:val="000000" w:themeColor="text1"/>
                <w:sz w:val="24"/>
                <w:szCs w:val="24"/>
              </w:rPr>
              <w:t>04</w:t>
            </w:r>
            <w:r w:rsidR="00725321" w:rsidRPr="00ED446D">
              <w:rPr>
                <w:b/>
                <w:color w:val="000000" w:themeColor="text1"/>
                <w:sz w:val="24"/>
                <w:szCs w:val="24"/>
              </w:rPr>
              <w:t>.0</w:t>
            </w:r>
            <w:r w:rsidRPr="00ED446D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725321" w:rsidRPr="00ED446D">
              <w:rPr>
                <w:b/>
                <w:color w:val="000000" w:themeColor="text1"/>
                <w:sz w:val="24"/>
                <w:szCs w:val="24"/>
              </w:rPr>
              <w:t>.26</w:t>
            </w:r>
          </w:p>
        </w:tc>
      </w:tr>
      <w:tr w:rsidR="00ED446D" w:rsidRPr="00ED446D" w:rsidTr="00EE1C2B">
        <w:tc>
          <w:tcPr>
            <w:tcW w:w="703" w:type="dxa"/>
          </w:tcPr>
          <w:p w:rsidR="00725321" w:rsidRPr="00ED446D" w:rsidRDefault="00725321" w:rsidP="00EE1C2B">
            <w:pPr>
              <w:spacing w:before="72"/>
              <w:ind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13" w:type="dxa"/>
          </w:tcPr>
          <w:p w:rsidR="00725321" w:rsidRPr="00ED446D" w:rsidRDefault="00725321" w:rsidP="00EE1C2B">
            <w:pPr>
              <w:spacing w:before="72"/>
              <w:ind w:right="143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Спектакль  2</w:t>
            </w:r>
          </w:p>
        </w:tc>
        <w:tc>
          <w:tcPr>
            <w:tcW w:w="4215" w:type="dxa"/>
          </w:tcPr>
          <w:p w:rsidR="00725321" w:rsidRPr="00ED446D" w:rsidRDefault="00D328A9" w:rsidP="00D328A9">
            <w:pPr>
              <w:spacing w:before="72"/>
              <w:ind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b/>
                <w:color w:val="000000" w:themeColor="text1"/>
                <w:sz w:val="24"/>
                <w:szCs w:val="24"/>
              </w:rPr>
              <w:t>25</w:t>
            </w:r>
            <w:r w:rsidR="00725321" w:rsidRPr="00ED446D">
              <w:rPr>
                <w:b/>
                <w:color w:val="000000" w:themeColor="text1"/>
                <w:sz w:val="24"/>
                <w:szCs w:val="24"/>
              </w:rPr>
              <w:t>.0</w:t>
            </w:r>
            <w:r w:rsidRPr="00ED446D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725321" w:rsidRPr="00ED446D">
              <w:rPr>
                <w:b/>
                <w:color w:val="000000" w:themeColor="text1"/>
                <w:sz w:val="24"/>
                <w:szCs w:val="24"/>
              </w:rPr>
              <w:t>.26/</w:t>
            </w:r>
            <w:r w:rsidRPr="00ED446D">
              <w:rPr>
                <w:b/>
                <w:color w:val="000000" w:themeColor="text1"/>
                <w:sz w:val="24"/>
                <w:szCs w:val="24"/>
              </w:rPr>
              <w:t>26</w:t>
            </w:r>
            <w:r w:rsidR="00725321" w:rsidRPr="00ED446D">
              <w:rPr>
                <w:b/>
                <w:color w:val="000000" w:themeColor="text1"/>
                <w:sz w:val="24"/>
                <w:szCs w:val="24"/>
              </w:rPr>
              <w:t>.0</w:t>
            </w:r>
            <w:r w:rsidRPr="00ED446D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725321" w:rsidRPr="00ED446D">
              <w:rPr>
                <w:b/>
                <w:color w:val="000000" w:themeColor="text1"/>
                <w:sz w:val="24"/>
                <w:szCs w:val="24"/>
              </w:rPr>
              <w:t>.26</w:t>
            </w:r>
          </w:p>
        </w:tc>
      </w:tr>
      <w:tr w:rsidR="00ED446D" w:rsidRPr="00ED446D" w:rsidTr="00EE1C2B">
        <w:tc>
          <w:tcPr>
            <w:tcW w:w="703" w:type="dxa"/>
          </w:tcPr>
          <w:p w:rsidR="00725321" w:rsidRPr="00ED446D" w:rsidRDefault="00725321" w:rsidP="00EE1C2B">
            <w:pPr>
              <w:spacing w:before="72"/>
              <w:ind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013" w:type="dxa"/>
          </w:tcPr>
          <w:p w:rsidR="00725321" w:rsidRPr="00ED446D" w:rsidRDefault="00725321" w:rsidP="00EE1C2B">
            <w:pPr>
              <w:spacing w:before="72"/>
              <w:ind w:right="143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Спектакль 3</w:t>
            </w:r>
          </w:p>
        </w:tc>
        <w:tc>
          <w:tcPr>
            <w:tcW w:w="4215" w:type="dxa"/>
          </w:tcPr>
          <w:p w:rsidR="00725321" w:rsidRPr="00ED446D" w:rsidRDefault="00725321" w:rsidP="00D328A9">
            <w:pPr>
              <w:spacing w:before="72"/>
              <w:ind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b/>
                <w:color w:val="000000" w:themeColor="text1"/>
                <w:sz w:val="24"/>
                <w:szCs w:val="24"/>
              </w:rPr>
              <w:t>19.0</w:t>
            </w:r>
            <w:r w:rsidR="00D328A9" w:rsidRPr="00ED446D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ED446D">
              <w:rPr>
                <w:b/>
                <w:color w:val="000000" w:themeColor="text1"/>
                <w:sz w:val="24"/>
                <w:szCs w:val="24"/>
              </w:rPr>
              <w:t>.26/20.0</w:t>
            </w:r>
            <w:r w:rsidR="00D328A9" w:rsidRPr="00ED446D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ED446D">
              <w:rPr>
                <w:b/>
                <w:color w:val="000000" w:themeColor="text1"/>
                <w:sz w:val="24"/>
                <w:szCs w:val="24"/>
              </w:rPr>
              <w:t>.26</w:t>
            </w:r>
          </w:p>
        </w:tc>
      </w:tr>
      <w:tr w:rsidR="00ED446D" w:rsidRPr="00ED446D" w:rsidTr="00EE1C2B">
        <w:tc>
          <w:tcPr>
            <w:tcW w:w="703" w:type="dxa"/>
          </w:tcPr>
          <w:p w:rsidR="00725321" w:rsidRPr="00ED446D" w:rsidRDefault="00725321" w:rsidP="00EE1C2B">
            <w:pPr>
              <w:spacing w:before="72"/>
              <w:ind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013" w:type="dxa"/>
          </w:tcPr>
          <w:p w:rsidR="00725321" w:rsidRPr="00ED446D" w:rsidRDefault="00725321" w:rsidP="00EE1C2B">
            <w:pPr>
              <w:spacing w:before="72"/>
              <w:ind w:right="143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Спектакль 4</w:t>
            </w:r>
          </w:p>
        </w:tc>
        <w:tc>
          <w:tcPr>
            <w:tcW w:w="4215" w:type="dxa"/>
          </w:tcPr>
          <w:p w:rsidR="00725321" w:rsidRPr="00ED446D" w:rsidRDefault="00725321" w:rsidP="00D328A9">
            <w:pPr>
              <w:spacing w:before="72"/>
              <w:ind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D328A9" w:rsidRPr="00ED446D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ED446D">
              <w:rPr>
                <w:b/>
                <w:color w:val="000000" w:themeColor="text1"/>
                <w:sz w:val="24"/>
                <w:szCs w:val="24"/>
              </w:rPr>
              <w:t>.04.26/2</w:t>
            </w:r>
            <w:r w:rsidR="00D328A9" w:rsidRPr="00ED446D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ED446D">
              <w:rPr>
                <w:b/>
                <w:color w:val="000000" w:themeColor="text1"/>
                <w:sz w:val="24"/>
                <w:szCs w:val="24"/>
              </w:rPr>
              <w:t>.04.26</w:t>
            </w:r>
          </w:p>
        </w:tc>
      </w:tr>
      <w:tr w:rsidR="00ED446D" w:rsidRPr="00ED446D" w:rsidTr="00EE1C2B">
        <w:tc>
          <w:tcPr>
            <w:tcW w:w="703" w:type="dxa"/>
          </w:tcPr>
          <w:p w:rsidR="00725321" w:rsidRPr="00ED446D" w:rsidRDefault="00725321" w:rsidP="00EE1C2B">
            <w:pPr>
              <w:spacing w:before="72"/>
              <w:ind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013" w:type="dxa"/>
          </w:tcPr>
          <w:p w:rsidR="00725321" w:rsidRPr="00ED446D" w:rsidRDefault="00725321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Арт-неделя</w:t>
            </w:r>
          </w:p>
        </w:tc>
        <w:tc>
          <w:tcPr>
            <w:tcW w:w="4215" w:type="dxa"/>
          </w:tcPr>
          <w:p w:rsidR="00725321" w:rsidRPr="00ED446D" w:rsidRDefault="00D328A9" w:rsidP="00D328A9">
            <w:pPr>
              <w:spacing w:before="72"/>
              <w:ind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b/>
                <w:color w:val="000000" w:themeColor="text1"/>
                <w:sz w:val="24"/>
                <w:szCs w:val="24"/>
              </w:rPr>
              <w:t>27</w:t>
            </w:r>
            <w:r w:rsidR="00725321" w:rsidRPr="00ED446D">
              <w:rPr>
                <w:b/>
                <w:color w:val="000000" w:themeColor="text1"/>
                <w:sz w:val="24"/>
                <w:szCs w:val="24"/>
              </w:rPr>
              <w:t>.0</w:t>
            </w:r>
            <w:r w:rsidRPr="00ED446D">
              <w:rPr>
                <w:b/>
                <w:color w:val="000000" w:themeColor="text1"/>
                <w:sz w:val="24"/>
                <w:szCs w:val="24"/>
              </w:rPr>
              <w:t>4</w:t>
            </w:r>
            <w:r w:rsidR="00725321" w:rsidRPr="00ED446D"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ED446D">
              <w:rPr>
                <w:b/>
                <w:color w:val="000000" w:themeColor="text1"/>
                <w:sz w:val="24"/>
                <w:szCs w:val="24"/>
              </w:rPr>
              <w:t>15</w:t>
            </w:r>
            <w:r w:rsidR="00725321" w:rsidRPr="00ED446D">
              <w:rPr>
                <w:b/>
                <w:color w:val="000000" w:themeColor="text1"/>
                <w:sz w:val="24"/>
                <w:szCs w:val="24"/>
              </w:rPr>
              <w:t>.0</w:t>
            </w:r>
            <w:r w:rsidRPr="00ED446D">
              <w:rPr>
                <w:b/>
                <w:color w:val="000000" w:themeColor="text1"/>
                <w:sz w:val="24"/>
                <w:szCs w:val="24"/>
              </w:rPr>
              <w:t>5</w:t>
            </w:r>
            <w:r w:rsidR="00725321" w:rsidRPr="00ED446D">
              <w:rPr>
                <w:b/>
                <w:color w:val="000000" w:themeColor="text1"/>
                <w:sz w:val="24"/>
                <w:szCs w:val="24"/>
              </w:rPr>
              <w:t>.26</w:t>
            </w:r>
          </w:p>
        </w:tc>
      </w:tr>
      <w:tr w:rsidR="00ED446D" w:rsidRPr="00ED446D" w:rsidTr="00EE1C2B">
        <w:tc>
          <w:tcPr>
            <w:tcW w:w="703" w:type="dxa"/>
          </w:tcPr>
          <w:p w:rsidR="00725321" w:rsidRPr="00ED446D" w:rsidRDefault="00725321" w:rsidP="00EE1C2B">
            <w:pPr>
              <w:spacing w:before="72"/>
              <w:ind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013" w:type="dxa"/>
          </w:tcPr>
          <w:p w:rsidR="00725321" w:rsidRPr="00ED446D" w:rsidRDefault="00725321" w:rsidP="00EE1C2B">
            <w:pPr>
              <w:spacing w:before="72"/>
              <w:ind w:right="143"/>
              <w:rPr>
                <w:color w:val="000000" w:themeColor="text1"/>
                <w:sz w:val="24"/>
                <w:szCs w:val="24"/>
              </w:rPr>
            </w:pPr>
            <w:r w:rsidRPr="00ED446D">
              <w:rPr>
                <w:color w:val="000000" w:themeColor="text1"/>
                <w:sz w:val="24"/>
                <w:szCs w:val="24"/>
              </w:rPr>
              <w:t>Спектакли, подготовленные воспитанниками детских садов</w:t>
            </w:r>
          </w:p>
        </w:tc>
        <w:tc>
          <w:tcPr>
            <w:tcW w:w="4215" w:type="dxa"/>
          </w:tcPr>
          <w:p w:rsidR="00725321" w:rsidRPr="00ED446D" w:rsidRDefault="00725321" w:rsidP="00733ED3">
            <w:pPr>
              <w:spacing w:before="72"/>
              <w:ind w:right="14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D446D">
              <w:rPr>
                <w:b/>
                <w:color w:val="000000" w:themeColor="text1"/>
                <w:sz w:val="24"/>
                <w:szCs w:val="24"/>
              </w:rPr>
              <w:t>15.05.26/1</w:t>
            </w:r>
            <w:r w:rsidR="00733ED3" w:rsidRPr="00ED446D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ED446D">
              <w:rPr>
                <w:b/>
                <w:color w:val="000000" w:themeColor="text1"/>
                <w:sz w:val="24"/>
                <w:szCs w:val="24"/>
              </w:rPr>
              <w:t>.05.26</w:t>
            </w:r>
          </w:p>
        </w:tc>
      </w:tr>
    </w:tbl>
    <w:p w:rsidR="00725321" w:rsidRPr="00ED446D" w:rsidRDefault="00725321" w:rsidP="00725321">
      <w:pPr>
        <w:spacing w:before="72"/>
        <w:ind w:right="143"/>
        <w:rPr>
          <w:b/>
          <w:color w:val="000000" w:themeColor="text1"/>
          <w:sz w:val="24"/>
          <w:szCs w:val="24"/>
        </w:rPr>
      </w:pPr>
    </w:p>
    <w:p w:rsidR="00725321" w:rsidRPr="00ED446D" w:rsidRDefault="00725321" w:rsidP="00725321">
      <w:pPr>
        <w:spacing w:before="72"/>
        <w:ind w:right="143"/>
        <w:rPr>
          <w:b/>
          <w:color w:val="000000" w:themeColor="text1"/>
          <w:sz w:val="24"/>
          <w:szCs w:val="24"/>
        </w:rPr>
      </w:pPr>
    </w:p>
    <w:p w:rsidR="00725321" w:rsidRDefault="00725321" w:rsidP="00725321">
      <w:pPr>
        <w:spacing w:before="72"/>
        <w:ind w:right="143"/>
        <w:rPr>
          <w:b/>
          <w:sz w:val="24"/>
          <w:szCs w:val="24"/>
        </w:rPr>
      </w:pPr>
    </w:p>
    <w:p w:rsidR="00725321" w:rsidRDefault="00725321" w:rsidP="00725321">
      <w:pPr>
        <w:spacing w:before="72"/>
        <w:ind w:right="143"/>
        <w:rPr>
          <w:b/>
          <w:sz w:val="24"/>
          <w:szCs w:val="24"/>
        </w:rPr>
      </w:pPr>
    </w:p>
    <w:p w:rsidR="00725321" w:rsidRDefault="00725321" w:rsidP="00725321">
      <w:pPr>
        <w:rPr>
          <w:sz w:val="24"/>
          <w:szCs w:val="24"/>
        </w:rPr>
      </w:pPr>
    </w:p>
    <w:p w:rsidR="00725321" w:rsidRPr="002B5E23" w:rsidRDefault="00725321" w:rsidP="00725321">
      <w:pPr>
        <w:tabs>
          <w:tab w:val="left" w:pos="3743"/>
        </w:tabs>
        <w:jc w:val="center"/>
        <w:rPr>
          <w:b/>
          <w:sz w:val="24"/>
          <w:szCs w:val="24"/>
        </w:rPr>
      </w:pPr>
      <w:r w:rsidRPr="002B5E23">
        <w:rPr>
          <w:b/>
          <w:sz w:val="24"/>
          <w:szCs w:val="24"/>
        </w:rPr>
        <w:lastRenderedPageBreak/>
        <w:t>Смета проекта «</w:t>
      </w:r>
      <w:r>
        <w:rPr>
          <w:b/>
          <w:sz w:val="24"/>
          <w:szCs w:val="24"/>
        </w:rPr>
        <w:t>Творческая мастерская «</w:t>
      </w:r>
      <w:r w:rsidR="00591790">
        <w:rPr>
          <w:b/>
          <w:sz w:val="24"/>
          <w:szCs w:val="24"/>
        </w:rPr>
        <w:t>Школа добрых сказок</w:t>
      </w:r>
      <w:r w:rsidRPr="002B5E23">
        <w:rPr>
          <w:b/>
          <w:sz w:val="24"/>
          <w:szCs w:val="24"/>
        </w:rPr>
        <w:t xml:space="preserve">» </w:t>
      </w:r>
    </w:p>
    <w:p w:rsidR="00725321" w:rsidRDefault="00725321" w:rsidP="00725321">
      <w:pPr>
        <w:tabs>
          <w:tab w:val="left" w:pos="374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2B5E23">
        <w:rPr>
          <w:b/>
          <w:sz w:val="24"/>
          <w:szCs w:val="24"/>
        </w:rPr>
        <w:t>а планируемые финансовые расходы при реализации проекта</w:t>
      </w:r>
    </w:p>
    <w:p w:rsidR="00725321" w:rsidRDefault="00725321" w:rsidP="00725321">
      <w:pPr>
        <w:tabs>
          <w:tab w:val="left" w:pos="3743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433"/>
        <w:gridCol w:w="2552"/>
        <w:gridCol w:w="1843"/>
        <w:gridCol w:w="2126"/>
      </w:tblGrid>
      <w:tr w:rsidR="00591790" w:rsidRPr="00591790" w:rsidTr="00EE1C2B">
        <w:tc>
          <w:tcPr>
            <w:tcW w:w="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bookmarkStart w:id="0" w:name="_GoBack"/>
            <w:r w:rsidRPr="00591790">
              <w:rPr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Наименование</w:t>
            </w:r>
            <w:r w:rsidRPr="00591790">
              <w:rPr>
                <w:b/>
                <w:color w:val="000000" w:themeColor="text1"/>
                <w:sz w:val="24"/>
                <w:szCs w:val="24"/>
              </w:rPr>
              <w:t xml:space="preserve"> статьи расходов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Количество</w:t>
            </w:r>
          </w:p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(шт.)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Цен</w:t>
            </w:r>
            <w:proofErr w:type="gramStart"/>
            <w:r w:rsidRPr="00591790">
              <w:rPr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591790">
              <w:rPr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руб</w:t>
            </w:r>
            <w:proofErr w:type="spellEnd"/>
            <w:r w:rsidRPr="00591790">
              <w:rPr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Общая стоимость</w:t>
            </w:r>
          </w:p>
        </w:tc>
      </w:tr>
      <w:tr w:rsidR="00591790" w:rsidRPr="00591790" w:rsidTr="00EE1C2B">
        <w:tc>
          <w:tcPr>
            <w:tcW w:w="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Фетр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5  комплектов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1890</w:t>
            </w:r>
          </w:p>
        </w:tc>
      </w:tr>
      <w:tr w:rsidR="00591790" w:rsidRPr="00591790" w:rsidTr="00EE1C2B">
        <w:tc>
          <w:tcPr>
            <w:tcW w:w="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Пряжа кукольная «Астра»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6 шт.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1116</w:t>
            </w:r>
          </w:p>
        </w:tc>
      </w:tr>
      <w:tr w:rsidR="00591790" w:rsidRPr="00591790" w:rsidTr="00EE1C2B">
        <w:tc>
          <w:tcPr>
            <w:tcW w:w="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Набор глазок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4 комплектов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1300</w:t>
            </w:r>
          </w:p>
        </w:tc>
      </w:tr>
      <w:tr w:rsidR="00591790" w:rsidRPr="00591790" w:rsidTr="00EE1C2B">
        <w:tc>
          <w:tcPr>
            <w:tcW w:w="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Лента-липучка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1м.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187</w:t>
            </w:r>
          </w:p>
        </w:tc>
      </w:tr>
      <w:tr w:rsidR="00591790" w:rsidRPr="00591790" w:rsidTr="00EE1C2B">
        <w:tc>
          <w:tcPr>
            <w:tcW w:w="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Иглы для шитья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уп</w:t>
            </w:r>
            <w:proofErr w:type="spellEnd"/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300</w:t>
            </w:r>
          </w:p>
        </w:tc>
      </w:tr>
      <w:tr w:rsidR="00591790" w:rsidRPr="00591790" w:rsidTr="00EE1C2B">
        <w:tc>
          <w:tcPr>
            <w:tcW w:w="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Канцтовары:</w:t>
            </w:r>
          </w:p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-папка с кольцами,</w:t>
            </w:r>
          </w:p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-бумага,</w:t>
            </w:r>
          </w:p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- файлы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1 шт.</w:t>
            </w:r>
          </w:p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уп</w:t>
            </w:r>
            <w:proofErr w:type="spellEnd"/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.</w:t>
            </w:r>
          </w:p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уп</w:t>
            </w:r>
            <w:proofErr w:type="spellEnd"/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220</w:t>
            </w:r>
          </w:p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534</w:t>
            </w:r>
          </w:p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1023</w:t>
            </w:r>
          </w:p>
        </w:tc>
      </w:tr>
      <w:tr w:rsidR="00591790" w:rsidRPr="00591790" w:rsidTr="00EE1C2B">
        <w:tc>
          <w:tcPr>
            <w:tcW w:w="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Набор крючков для вязания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1 набор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532</w:t>
            </w:r>
          </w:p>
        </w:tc>
      </w:tr>
      <w:tr w:rsidR="00591790" w:rsidRPr="00591790" w:rsidTr="00EE1C2B">
        <w:tc>
          <w:tcPr>
            <w:tcW w:w="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Набор ниток для шитья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1 набор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177</w:t>
            </w:r>
          </w:p>
        </w:tc>
      </w:tr>
      <w:tr w:rsidR="00591790" w:rsidRPr="00591790" w:rsidTr="00EE1C2B">
        <w:tc>
          <w:tcPr>
            <w:tcW w:w="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Клеевой пистолет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2 шт.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250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500</w:t>
            </w:r>
          </w:p>
        </w:tc>
      </w:tr>
      <w:tr w:rsidR="00591790" w:rsidRPr="00591790" w:rsidTr="00EE1C2B">
        <w:tc>
          <w:tcPr>
            <w:tcW w:w="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Клеевые стержни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уп</w:t>
            </w:r>
            <w:proofErr w:type="spellEnd"/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202 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404</w:t>
            </w:r>
          </w:p>
        </w:tc>
      </w:tr>
      <w:tr w:rsidR="00591790" w:rsidRPr="00591790" w:rsidTr="00EE1C2B">
        <w:tc>
          <w:tcPr>
            <w:tcW w:w="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5321" w:rsidRPr="00591790" w:rsidRDefault="00725321" w:rsidP="00EE1C2B">
            <w:pPr>
              <w:widowControl/>
              <w:autoSpaceDE/>
              <w:autoSpaceDN/>
              <w:jc w:val="center"/>
              <w:rPr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591790">
              <w:rPr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7429 </w:t>
            </w:r>
          </w:p>
        </w:tc>
      </w:tr>
      <w:bookmarkEnd w:id="0"/>
    </w:tbl>
    <w:p w:rsidR="00725321" w:rsidRPr="00591790" w:rsidRDefault="00725321" w:rsidP="00725321">
      <w:pPr>
        <w:tabs>
          <w:tab w:val="left" w:pos="3743"/>
        </w:tabs>
        <w:jc w:val="center"/>
        <w:rPr>
          <w:b/>
          <w:color w:val="000000" w:themeColor="text1"/>
          <w:sz w:val="24"/>
          <w:szCs w:val="24"/>
        </w:rPr>
      </w:pPr>
    </w:p>
    <w:p w:rsidR="00725321" w:rsidRDefault="00725321" w:rsidP="00725321">
      <w:pPr>
        <w:tabs>
          <w:tab w:val="left" w:pos="3743"/>
        </w:tabs>
        <w:jc w:val="center"/>
        <w:rPr>
          <w:b/>
          <w:sz w:val="24"/>
          <w:szCs w:val="24"/>
        </w:rPr>
      </w:pPr>
    </w:p>
    <w:p w:rsidR="00725321" w:rsidRDefault="00725321" w:rsidP="00725321">
      <w:pPr>
        <w:tabs>
          <w:tab w:val="left" w:pos="3743"/>
        </w:tabs>
        <w:jc w:val="center"/>
        <w:rPr>
          <w:b/>
          <w:sz w:val="24"/>
          <w:szCs w:val="24"/>
        </w:rPr>
      </w:pPr>
    </w:p>
    <w:p w:rsidR="00725321" w:rsidRDefault="00725321" w:rsidP="00725321">
      <w:pPr>
        <w:tabs>
          <w:tab w:val="left" w:pos="3743"/>
        </w:tabs>
        <w:jc w:val="center"/>
        <w:rPr>
          <w:b/>
          <w:sz w:val="24"/>
          <w:szCs w:val="24"/>
        </w:rPr>
      </w:pPr>
    </w:p>
    <w:p w:rsidR="00725321" w:rsidRDefault="00725321" w:rsidP="00725321">
      <w:pPr>
        <w:tabs>
          <w:tab w:val="left" w:pos="3743"/>
        </w:tabs>
        <w:jc w:val="center"/>
        <w:rPr>
          <w:b/>
          <w:sz w:val="24"/>
          <w:szCs w:val="24"/>
        </w:rPr>
      </w:pPr>
    </w:p>
    <w:p w:rsidR="004707A3" w:rsidRDefault="00062E52"/>
    <w:sectPr w:rsidR="004707A3" w:rsidSect="001A0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321"/>
    <w:rsid w:val="00062E52"/>
    <w:rsid w:val="00097196"/>
    <w:rsid w:val="001A06FD"/>
    <w:rsid w:val="00591790"/>
    <w:rsid w:val="00615B92"/>
    <w:rsid w:val="00725321"/>
    <w:rsid w:val="00733ED3"/>
    <w:rsid w:val="0098699D"/>
    <w:rsid w:val="009B178C"/>
    <w:rsid w:val="00D328A9"/>
    <w:rsid w:val="00ED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53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3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5321"/>
    <w:pPr>
      <w:spacing w:after="0" w:line="240" w:lineRule="auto"/>
    </w:pPr>
    <w:rPr>
      <w:rFonts w:eastAsiaTheme="minorEastAsia"/>
      <w:lang w:eastAsia="ru-RU"/>
    </w:rPr>
  </w:style>
  <w:style w:type="character" w:customStyle="1" w:styleId="c2">
    <w:name w:val="c2"/>
    <w:basedOn w:val="a0"/>
    <w:rsid w:val="00725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Uchitel</cp:lastModifiedBy>
  <cp:revision>6</cp:revision>
  <cp:lastPrinted>2026-01-28T12:04:00Z</cp:lastPrinted>
  <dcterms:created xsi:type="dcterms:W3CDTF">2025-11-16T08:23:00Z</dcterms:created>
  <dcterms:modified xsi:type="dcterms:W3CDTF">2026-02-25T13:52:00Z</dcterms:modified>
</cp:coreProperties>
</file>