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Вся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правда о курительных смесях!</w:t>
      </w: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Доказано, что большинство компонентов курительных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обладает серьёзным психотропным эффектом, токсическим действием; длительное употребление курительных смесей приводит к зависимости.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По силе галлюциногенного эффекта синтетические </w:t>
      </w:r>
      <w:proofErr w:type="spellStart"/>
      <w:r>
        <w:rPr>
          <w:rFonts w:ascii="Times New Roman" w:hAnsi="Times New Roman"/>
          <w:b/>
          <w:i/>
          <w:color w:val="FF0000"/>
          <w:sz w:val="28"/>
          <w:szCs w:val="28"/>
        </w:rPr>
        <w:t>канабиноиды</w:t>
      </w:r>
      <w:proofErr w:type="spellEnd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  <w:proofErr w:type="gramEnd"/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A26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Смеси, компоненты которых обработаны химическими веществами.</w:t>
      </w:r>
      <w:r w:rsidR="004C55E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4C55E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наиболее популярных курительных смесях «Спайс) выявлена высокая концентрация синтетического </w:t>
      </w:r>
      <w:proofErr w:type="spellStart"/>
      <w:r>
        <w:rPr>
          <w:rFonts w:ascii="Times New Roman" w:hAnsi="Times New Roman"/>
          <w:sz w:val="28"/>
          <w:szCs w:val="28"/>
        </w:rPr>
        <w:t>каннабиноида</w:t>
      </w:r>
      <w:proofErr w:type="spellEnd"/>
      <w:r>
        <w:rPr>
          <w:rFonts w:ascii="Times New Roman" w:hAnsi="Times New Roman"/>
          <w:sz w:val="28"/>
          <w:szCs w:val="28"/>
        </w:rPr>
        <w:t xml:space="preserve"> JWH-018. </w:t>
      </w:r>
      <w:proofErr w:type="gramEnd"/>
    </w:p>
    <w:p w:rsidR="00AA260C" w:rsidRDefault="004C55EF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F4F01" w:rsidRPr="00AA260C" w:rsidRDefault="004C55EF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«Спайса» наркотиком, за его распространение введена уголовная ответственность. Все смеси, содержащие в себе синтетические компоненты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</w:t>
      </w:r>
      <w:proofErr w:type="gramEnd"/>
      <w:r w:rsidRPr="004C55EF">
        <w:rPr>
          <w:rFonts w:ascii="Times New Roman" w:hAnsi="Times New Roman"/>
          <w:b/>
          <w:i/>
          <w:sz w:val="28"/>
          <w:szCs w:val="28"/>
        </w:rPr>
        <w:t xml:space="preserve"> артериального давления, тахикардия.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 </w:t>
      </w: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</w:t>
      </w:r>
      <w:proofErr w:type="spellStart"/>
      <w:r>
        <w:rPr>
          <w:rFonts w:ascii="Times New Roman" w:hAnsi="Times New Roman"/>
          <w:sz w:val="28"/>
          <w:szCs w:val="28"/>
        </w:rPr>
        <w:t>миксы</w:t>
      </w:r>
      <w:proofErr w:type="spellEnd"/>
      <w:r>
        <w:rPr>
          <w:rFonts w:ascii="Times New Roman" w:hAnsi="Times New Roman"/>
          <w:sz w:val="28"/>
          <w:szCs w:val="28"/>
        </w:rPr>
        <w:t xml:space="preserve">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жалуются на кашель, слёзотечение, осиплость горла во </w:t>
      </w:r>
      <w:r>
        <w:rPr>
          <w:rFonts w:ascii="Times New Roman" w:hAnsi="Times New Roman"/>
          <w:sz w:val="28"/>
          <w:szCs w:val="28"/>
        </w:rPr>
        <w:lastRenderedPageBreak/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Снижается внимание, ухудшается память, замедляется мыслительная деятельность, появляется склонность к депрессиям.</w:t>
      </w:r>
      <w:r w:rsidRPr="006F4F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F4F01">
        <w:rPr>
          <w:rFonts w:ascii="Times New Roman" w:hAnsi="Times New Roman"/>
          <w:sz w:val="28"/>
          <w:szCs w:val="28"/>
        </w:rPr>
        <w:t>Уже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AA260C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Приведите основания необходимости отказа от употребления: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употребление курительных смесей может повлиять на их здоровье сейчас или в будущем;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это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  <w:r w:rsidR="00AA260C">
        <w:rPr>
          <w:rFonts w:ascii="Times New Roman" w:hAnsi="Times New Roman"/>
          <w:sz w:val="28"/>
          <w:szCs w:val="28"/>
        </w:rPr>
        <w:t xml:space="preserve"> 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proofErr w:type="gramStart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Давайте вместе </w:t>
      </w:r>
      <w:r w:rsid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предотвратим</w:t>
      </w:r>
      <w:proofErr w:type="gramEnd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беду!</w:t>
      </w:r>
    </w:p>
    <w:sectPr w:rsidR="003F5085" w:rsidSect="000C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E58"/>
    <w:rsid w:val="000B09C0"/>
    <w:rsid w:val="000C44CD"/>
    <w:rsid w:val="003F5085"/>
    <w:rsid w:val="004C55EF"/>
    <w:rsid w:val="00536E09"/>
    <w:rsid w:val="006F4F01"/>
    <w:rsid w:val="00731926"/>
    <w:rsid w:val="00AA260C"/>
    <w:rsid w:val="00C72E58"/>
    <w:rsid w:val="00C8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User</cp:lastModifiedBy>
  <cp:revision>2</cp:revision>
  <cp:lastPrinted>2014-09-29T03:09:00Z</cp:lastPrinted>
  <dcterms:created xsi:type="dcterms:W3CDTF">2014-10-15T10:09:00Z</dcterms:created>
  <dcterms:modified xsi:type="dcterms:W3CDTF">2014-10-15T10:09:00Z</dcterms:modified>
</cp:coreProperties>
</file>