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B61" w:rsidRPr="00CB396C" w:rsidRDefault="00DF1350" w:rsidP="00CB396C">
      <w:pPr>
        <w:spacing w:before="50" w:after="63" w:line="240" w:lineRule="auto"/>
        <w:rPr>
          <w:rFonts w:ascii="Times New Roman" w:eastAsia="Times New Roman" w:hAnsi="Times New Roman"/>
          <w:color w:val="C00000"/>
          <w:sz w:val="28"/>
          <w:szCs w:val="28"/>
          <w:lang w:eastAsia="ru-RU"/>
        </w:rPr>
      </w:pPr>
      <w:r>
        <w:rPr>
          <w:rFonts w:ascii="Times New Roman" w:hAnsi="Times New Roman"/>
          <w:noProof/>
          <w:sz w:val="24"/>
          <w:szCs w:val="24"/>
          <w:lang w:eastAsia="ru-RU"/>
        </w:rPr>
        <w:drawing>
          <wp:anchor distT="0" distB="0" distL="114300" distR="114300" simplePos="0" relativeHeight="251657728" behindDoc="1" locked="0" layoutInCell="1" allowOverlap="1">
            <wp:simplePos x="0" y="0"/>
            <wp:positionH relativeFrom="column">
              <wp:posOffset>-312420</wp:posOffset>
            </wp:positionH>
            <wp:positionV relativeFrom="paragraph">
              <wp:posOffset>-462915</wp:posOffset>
            </wp:positionV>
            <wp:extent cx="2097405" cy="1808480"/>
            <wp:effectExtent l="19050" t="0" r="0" b="0"/>
            <wp:wrapTight wrapText="bothSides">
              <wp:wrapPolygon edited="0">
                <wp:start x="-196" y="0"/>
                <wp:lineTo x="-196" y="21388"/>
                <wp:lineTo x="21580" y="21388"/>
                <wp:lineTo x="21580" y="0"/>
                <wp:lineTo x="-196" y="0"/>
              </wp:wrapPolygon>
            </wp:wrapTight>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srcRect/>
                    <a:stretch>
                      <a:fillRect/>
                    </a:stretch>
                  </pic:blipFill>
                  <pic:spPr bwMode="auto">
                    <a:xfrm>
                      <a:off x="0" y="0"/>
                      <a:ext cx="2097405" cy="1808480"/>
                    </a:xfrm>
                    <a:prstGeom prst="rect">
                      <a:avLst/>
                    </a:prstGeom>
                    <a:noFill/>
                  </pic:spPr>
                </pic:pic>
              </a:graphicData>
            </a:graphic>
          </wp:anchor>
        </w:drawing>
      </w:r>
      <w:r w:rsidR="0080071C" w:rsidRPr="00BA144E">
        <w:rPr>
          <w:rFonts w:ascii="Times New Roman" w:hAnsi="Times New Roman"/>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133.7pt;margin-top:-23.8pt;width:407.25pt;height:105.75pt;z-index:-251659776;mso-position-horizontal-relative:text;mso-position-vertical-relative:text" wrapcoords="6444 0 6444 4136 7956 4902 10860 4902 3938 6281 3938 7353 3699 8732 3660 9957 4495 12255 4535 15626 8473 17157 10860 17157 517 17770 517 19609 358 20221 358 21140 438 21906 13048 21906 21719 21447 21719 17770 10860 17157 13445 17157 17145 15779 17065 12255 17543 9804 17622 6434 16190 5974 10860 4902 13644 4902 14798 4136 14838 613 14042 460 7638 0 6444 0" adj=",10800" fillcolor="red" stroked="f">
            <v:fill color2="#f93"/>
            <v:shadow on="t" color="silver" opacity="52429f"/>
            <v:textpath style="font-family:&quot;Impact&quot;;v-text-kern:t" trim="t" fitpath="t" string="Памятка &#10;для учащихся &#10;по правилам&#10; дорожного движения"/>
            <w10:wrap type="tight"/>
          </v:shape>
        </w:pict>
      </w:r>
    </w:p>
    <w:p w:rsidR="00942605" w:rsidRPr="00BA144E" w:rsidRDefault="00942605" w:rsidP="00CB396C">
      <w:pPr>
        <w:tabs>
          <w:tab w:val="left" w:pos="1275"/>
        </w:tabs>
        <w:spacing w:before="50" w:after="63" w:line="240" w:lineRule="auto"/>
        <w:ind w:left="526"/>
        <w:jc w:val="both"/>
        <w:rPr>
          <w:rFonts w:ascii="Times New Roman" w:eastAsia="Times New Roman" w:hAnsi="Times New Roman"/>
          <w:sz w:val="24"/>
          <w:szCs w:val="24"/>
          <w:lang w:eastAsia="ru-RU"/>
        </w:rPr>
      </w:pPr>
    </w:p>
    <w:p w:rsidR="00942605" w:rsidRPr="00BA144E" w:rsidRDefault="00942605" w:rsidP="00CB396C">
      <w:pPr>
        <w:spacing w:before="50" w:after="63" w:line="240" w:lineRule="auto"/>
        <w:ind w:left="526"/>
        <w:jc w:val="both"/>
        <w:rPr>
          <w:rFonts w:ascii="Times New Roman" w:eastAsia="Times New Roman" w:hAnsi="Times New Roman"/>
          <w:sz w:val="24"/>
          <w:szCs w:val="24"/>
          <w:lang w:eastAsia="ru-RU"/>
        </w:rPr>
      </w:pPr>
    </w:p>
    <w:p w:rsidR="00942605" w:rsidRPr="00BA144E" w:rsidRDefault="00942605" w:rsidP="00CB396C">
      <w:pPr>
        <w:spacing w:before="50" w:after="63" w:line="240" w:lineRule="auto"/>
        <w:ind w:left="526"/>
        <w:jc w:val="both"/>
        <w:rPr>
          <w:rFonts w:ascii="Times New Roman" w:eastAsia="Times New Roman" w:hAnsi="Times New Roman"/>
          <w:sz w:val="24"/>
          <w:szCs w:val="24"/>
          <w:lang w:eastAsia="ru-RU"/>
        </w:rPr>
      </w:pPr>
    </w:p>
    <w:p w:rsidR="00B1391C" w:rsidRDefault="00B1391C" w:rsidP="0080071C">
      <w:pPr>
        <w:spacing w:before="50" w:after="63" w:line="240" w:lineRule="auto"/>
        <w:contextualSpacing/>
        <w:jc w:val="both"/>
        <w:rPr>
          <w:rFonts w:ascii="Times New Roman" w:eastAsia="Times New Roman" w:hAnsi="Times New Roman"/>
          <w:sz w:val="24"/>
          <w:szCs w:val="24"/>
          <w:lang w:eastAsia="ru-RU"/>
        </w:rPr>
      </w:pPr>
    </w:p>
    <w:p w:rsidR="00A91B61" w:rsidRDefault="00CB396C" w:rsidP="003201CD">
      <w:pPr>
        <w:numPr>
          <w:ilvl w:val="0"/>
          <w:numId w:val="2"/>
        </w:numPr>
        <w:spacing w:before="50" w:after="63" w:line="240" w:lineRule="auto"/>
        <w:ind w:left="714" w:hanging="35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Ребята, х</w:t>
      </w:r>
      <w:r w:rsidR="00A91B61" w:rsidRPr="00624FB6">
        <w:rPr>
          <w:rFonts w:ascii="Times New Roman" w:eastAsia="Times New Roman" w:hAnsi="Times New Roman"/>
          <w:sz w:val="24"/>
          <w:szCs w:val="24"/>
          <w:lang w:eastAsia="ru-RU"/>
        </w:rPr>
        <w:t>одите только по тротуару!</w:t>
      </w:r>
    </w:p>
    <w:p w:rsidR="004F1A3B" w:rsidRPr="004F1A3B" w:rsidRDefault="004F1A3B" w:rsidP="003201CD">
      <w:pPr>
        <w:numPr>
          <w:ilvl w:val="0"/>
          <w:numId w:val="2"/>
        </w:numPr>
        <w:spacing w:line="240" w:lineRule="auto"/>
        <w:ind w:left="714" w:hanging="357"/>
        <w:contextualSpacing/>
        <w:jc w:val="both"/>
        <w:rPr>
          <w:rFonts w:ascii="Times New Roman" w:eastAsia="Times New Roman" w:hAnsi="Times New Roman"/>
          <w:sz w:val="24"/>
          <w:szCs w:val="24"/>
          <w:lang w:eastAsia="ru-RU"/>
        </w:rPr>
      </w:pPr>
      <w:r w:rsidRPr="004F1A3B">
        <w:rPr>
          <w:rFonts w:ascii="Times New Roman" w:eastAsia="Times New Roman" w:hAnsi="Times New Roman"/>
          <w:sz w:val="24"/>
          <w:szCs w:val="24"/>
          <w:lang w:eastAsia="ru-RU"/>
        </w:rPr>
        <w:t>При переходе через улицу не стоит вести оживленную беседу – разговоры отвлекают мысли и взгляд от наблюдения.</w:t>
      </w:r>
      <w:r w:rsidR="007A6902">
        <w:rPr>
          <w:rFonts w:ascii="Times New Roman" w:eastAsia="Times New Roman" w:hAnsi="Times New Roman"/>
          <w:sz w:val="24"/>
          <w:szCs w:val="24"/>
          <w:lang w:eastAsia="ru-RU"/>
        </w:rPr>
        <w:t xml:space="preserve"> Подошли к дороге – остановитесь, прекратите разговоры, осмотритесь по сторонам, прислушайтесь, оцените дорожную ситуацию.</w:t>
      </w:r>
    </w:p>
    <w:p w:rsidR="00A91B61" w:rsidRPr="003201CD" w:rsidRDefault="00A91B61" w:rsidP="003201CD">
      <w:pPr>
        <w:numPr>
          <w:ilvl w:val="0"/>
          <w:numId w:val="2"/>
        </w:numPr>
        <w:spacing w:line="240" w:lineRule="auto"/>
        <w:ind w:left="714" w:hanging="357"/>
        <w:contextualSpacing/>
        <w:jc w:val="both"/>
        <w:rPr>
          <w:rFonts w:ascii="Times New Roman" w:eastAsia="Times New Roman" w:hAnsi="Times New Roman"/>
          <w:sz w:val="24"/>
          <w:szCs w:val="24"/>
          <w:lang w:eastAsia="ru-RU"/>
        </w:rPr>
      </w:pPr>
      <w:r w:rsidRPr="000818C3">
        <w:rPr>
          <w:rFonts w:ascii="Times New Roman" w:eastAsia="Times New Roman" w:hAnsi="Times New Roman"/>
          <w:sz w:val="24"/>
          <w:szCs w:val="24"/>
          <w:lang w:eastAsia="ru-RU"/>
        </w:rPr>
        <w:t>Переходите улицу в местах, где имеются линии или указатели перехода, а где их нет</w:t>
      </w:r>
      <w:r w:rsidR="000818C3">
        <w:rPr>
          <w:rFonts w:ascii="Times New Roman" w:eastAsia="Times New Roman" w:hAnsi="Times New Roman"/>
          <w:sz w:val="24"/>
          <w:szCs w:val="24"/>
          <w:lang w:eastAsia="ru-RU"/>
        </w:rPr>
        <w:t>,</w:t>
      </w:r>
      <w:r w:rsidRPr="000818C3">
        <w:rPr>
          <w:rFonts w:ascii="Times New Roman" w:eastAsia="Times New Roman" w:hAnsi="Times New Roman"/>
          <w:sz w:val="24"/>
          <w:szCs w:val="24"/>
          <w:lang w:eastAsia="ru-RU"/>
        </w:rPr>
        <w:t xml:space="preserve"> – на перекрестках по линии тротуаров.</w:t>
      </w:r>
      <w:r w:rsidR="003201CD" w:rsidRPr="003201CD">
        <w:t xml:space="preserve"> </w:t>
      </w:r>
      <w:r w:rsidR="003201CD" w:rsidRPr="003201CD">
        <w:rPr>
          <w:rFonts w:ascii="Times New Roman" w:eastAsia="Times New Roman" w:hAnsi="Times New Roman"/>
          <w:sz w:val="24"/>
          <w:szCs w:val="24"/>
          <w:lang w:eastAsia="ru-RU"/>
        </w:rPr>
        <w:t>На улицах и дорогах</w:t>
      </w:r>
      <w:r w:rsidR="00426015">
        <w:rPr>
          <w:rFonts w:ascii="Times New Roman" w:eastAsia="Times New Roman" w:hAnsi="Times New Roman"/>
          <w:sz w:val="24"/>
          <w:szCs w:val="24"/>
          <w:lang w:eastAsia="ru-RU"/>
        </w:rPr>
        <w:t>,</w:t>
      </w:r>
      <w:r w:rsidR="003201CD" w:rsidRPr="003201CD">
        <w:rPr>
          <w:rFonts w:ascii="Times New Roman" w:eastAsia="Times New Roman" w:hAnsi="Times New Roman"/>
          <w:sz w:val="24"/>
          <w:szCs w:val="24"/>
          <w:lang w:eastAsia="ru-RU"/>
        </w:rPr>
        <w:t xml:space="preserve"> где движение регулируется, переходите проезжую часть только при зеленом сигнале светофора или разрешающем жесте регулировщика.</w:t>
      </w:r>
    </w:p>
    <w:p w:rsidR="003F4528" w:rsidRDefault="00624FB6" w:rsidP="00752200">
      <w:pPr>
        <w:numPr>
          <w:ilvl w:val="0"/>
          <w:numId w:val="2"/>
        </w:numPr>
        <w:spacing w:before="50" w:after="63" w:line="240" w:lineRule="auto"/>
        <w:contextualSpacing/>
        <w:jc w:val="both"/>
        <w:rPr>
          <w:rFonts w:ascii="Times New Roman" w:eastAsia="Times New Roman" w:hAnsi="Times New Roman"/>
          <w:sz w:val="24"/>
          <w:szCs w:val="24"/>
          <w:lang w:eastAsia="ru-RU"/>
        </w:rPr>
      </w:pPr>
      <w:r w:rsidRPr="000818C3">
        <w:rPr>
          <w:rFonts w:ascii="Times New Roman" w:eastAsia="Times New Roman" w:hAnsi="Times New Roman"/>
          <w:sz w:val="24"/>
          <w:szCs w:val="24"/>
          <w:lang w:eastAsia="ru-RU"/>
        </w:rPr>
        <w:t xml:space="preserve">Переходя улицу, убедитесь, что нет движения транспорта. </w:t>
      </w:r>
      <w:r w:rsidR="004F1A3B" w:rsidRPr="004F1A3B">
        <w:rPr>
          <w:rFonts w:ascii="Times New Roman" w:eastAsia="Times New Roman" w:hAnsi="Times New Roman"/>
          <w:sz w:val="24"/>
          <w:szCs w:val="24"/>
          <w:lang w:eastAsia="ru-RU"/>
        </w:rPr>
        <w:t>Но даже при зеленом сигнале никогда не начинай</w:t>
      </w:r>
      <w:r w:rsidR="00426015">
        <w:rPr>
          <w:rFonts w:ascii="Times New Roman" w:eastAsia="Times New Roman" w:hAnsi="Times New Roman"/>
          <w:sz w:val="24"/>
          <w:szCs w:val="24"/>
          <w:lang w:eastAsia="ru-RU"/>
        </w:rPr>
        <w:t>те</w:t>
      </w:r>
      <w:r w:rsidR="004F1A3B" w:rsidRPr="004F1A3B">
        <w:rPr>
          <w:rFonts w:ascii="Times New Roman" w:eastAsia="Times New Roman" w:hAnsi="Times New Roman"/>
          <w:sz w:val="24"/>
          <w:szCs w:val="24"/>
          <w:lang w:eastAsia="ru-RU"/>
        </w:rPr>
        <w:t xml:space="preserve"> движение сразу. Сначала убеди</w:t>
      </w:r>
      <w:r w:rsidR="00426015">
        <w:rPr>
          <w:rFonts w:ascii="Times New Roman" w:eastAsia="Times New Roman" w:hAnsi="Times New Roman"/>
          <w:sz w:val="24"/>
          <w:szCs w:val="24"/>
          <w:lang w:eastAsia="ru-RU"/>
        </w:rPr>
        <w:t>те</w:t>
      </w:r>
      <w:r w:rsidR="004F1A3B" w:rsidRPr="004F1A3B">
        <w:rPr>
          <w:rFonts w:ascii="Times New Roman" w:eastAsia="Times New Roman" w:hAnsi="Times New Roman"/>
          <w:sz w:val="24"/>
          <w:szCs w:val="24"/>
          <w:lang w:eastAsia="ru-RU"/>
        </w:rPr>
        <w:t>сь, что машины успели остановиться и путь безопасен.</w:t>
      </w:r>
      <w:r w:rsidR="007A6902">
        <w:rPr>
          <w:rFonts w:ascii="Times New Roman" w:eastAsia="Times New Roman" w:hAnsi="Times New Roman"/>
          <w:sz w:val="24"/>
          <w:szCs w:val="24"/>
          <w:lang w:eastAsia="ru-RU"/>
        </w:rPr>
        <w:t xml:space="preserve"> </w:t>
      </w:r>
      <w:r w:rsidR="00752200" w:rsidRPr="00752200">
        <w:rPr>
          <w:rFonts w:ascii="Times New Roman" w:eastAsia="Times New Roman" w:hAnsi="Times New Roman"/>
          <w:sz w:val="24"/>
          <w:szCs w:val="24"/>
          <w:lang w:eastAsia="ru-RU"/>
        </w:rPr>
        <w:t>Не выходите на проезжую часть, пока не убедитесь, что у вас достаточно времени для перехода. Только удостоверившись в полной безопасности, не спеша, переходите улицу. Пересекайте ее только под прямым углом.</w:t>
      </w:r>
      <w:r w:rsidR="00752200">
        <w:rPr>
          <w:rFonts w:ascii="Times New Roman" w:eastAsia="Times New Roman" w:hAnsi="Times New Roman"/>
          <w:sz w:val="24"/>
          <w:szCs w:val="24"/>
          <w:lang w:eastAsia="ru-RU"/>
        </w:rPr>
        <w:t xml:space="preserve"> </w:t>
      </w:r>
    </w:p>
    <w:p w:rsidR="00624FB6" w:rsidRDefault="007A6902" w:rsidP="003F4528">
      <w:pPr>
        <w:numPr>
          <w:ilvl w:val="0"/>
          <w:numId w:val="2"/>
        </w:numPr>
        <w:spacing w:before="50" w:after="63"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Переходя проезжую часть, продолжайте наблюдать за дорогой</w:t>
      </w:r>
      <w:r w:rsidR="003F4528" w:rsidRPr="003F4528">
        <w:rPr>
          <w:rFonts w:ascii="Times New Roman" w:eastAsia="Times New Roman" w:hAnsi="Times New Roman"/>
          <w:sz w:val="24"/>
          <w:szCs w:val="24"/>
          <w:lang w:eastAsia="ru-RU"/>
        </w:rPr>
        <w:t>, чтобы вовремя заметить изменение обстановки. Обстановка на дороге быстро меняется: стоявшие машины могут поехать, ехавшие прямо — повернуть; из переулка, из двора или из-за поворота могут вынырнуть новые машины.</w:t>
      </w:r>
    </w:p>
    <w:p w:rsidR="000818C3" w:rsidRDefault="000818C3" w:rsidP="003201CD">
      <w:pPr>
        <w:numPr>
          <w:ilvl w:val="0"/>
          <w:numId w:val="2"/>
        </w:numPr>
        <w:spacing w:before="50" w:after="63" w:line="240" w:lineRule="auto"/>
        <w:ind w:left="714" w:hanging="357"/>
        <w:contextualSpacing/>
        <w:jc w:val="both"/>
        <w:rPr>
          <w:rFonts w:ascii="Times New Roman" w:eastAsia="Times New Roman" w:hAnsi="Times New Roman"/>
          <w:sz w:val="24"/>
          <w:szCs w:val="24"/>
          <w:lang w:eastAsia="ru-RU"/>
        </w:rPr>
      </w:pPr>
      <w:r w:rsidRPr="000818C3">
        <w:rPr>
          <w:rFonts w:ascii="Times New Roman" w:eastAsia="Times New Roman" w:hAnsi="Times New Roman"/>
          <w:sz w:val="24"/>
          <w:szCs w:val="24"/>
          <w:lang w:eastAsia="ru-RU"/>
        </w:rPr>
        <w:t>Пешеходы, не успевшие закончить переход, должны остановиться на линии, разделяющей транспортные потоки противоположных направлений. Продолжить переход можно,  лишь убедившись  в  безопасности дальнейшего движения и с учетом сигнала светофора (регулировщика).</w:t>
      </w:r>
    </w:p>
    <w:p w:rsidR="00A91B61" w:rsidRDefault="00A91B61" w:rsidP="000818C3">
      <w:pPr>
        <w:numPr>
          <w:ilvl w:val="0"/>
          <w:numId w:val="2"/>
        </w:numPr>
        <w:spacing w:before="50" w:after="63" w:line="240" w:lineRule="auto"/>
        <w:jc w:val="both"/>
        <w:rPr>
          <w:rFonts w:ascii="Times New Roman" w:eastAsia="Times New Roman" w:hAnsi="Times New Roman"/>
          <w:sz w:val="24"/>
          <w:szCs w:val="24"/>
          <w:lang w:eastAsia="ru-RU"/>
        </w:rPr>
      </w:pPr>
      <w:r w:rsidRPr="000818C3">
        <w:rPr>
          <w:rFonts w:ascii="Times New Roman" w:eastAsia="Times New Roman" w:hAnsi="Times New Roman"/>
          <w:sz w:val="24"/>
          <w:szCs w:val="24"/>
          <w:lang w:eastAsia="ru-RU"/>
        </w:rPr>
        <w:t>Не перебегайте дорогу перед близко идущим транспортом.</w:t>
      </w:r>
      <w:r w:rsidR="00F22C1E">
        <w:rPr>
          <w:rFonts w:ascii="Times New Roman" w:eastAsia="Times New Roman" w:hAnsi="Times New Roman"/>
          <w:sz w:val="24"/>
          <w:szCs w:val="24"/>
          <w:lang w:eastAsia="ru-RU"/>
        </w:rPr>
        <w:t xml:space="preserve"> Водитель не может затормозить мгновенно!</w:t>
      </w:r>
    </w:p>
    <w:p w:rsidR="00A91B61" w:rsidRDefault="00A91B61" w:rsidP="004F1A3B">
      <w:pPr>
        <w:numPr>
          <w:ilvl w:val="0"/>
          <w:numId w:val="2"/>
        </w:numPr>
        <w:spacing w:before="50" w:after="63" w:line="240" w:lineRule="auto"/>
        <w:jc w:val="both"/>
        <w:rPr>
          <w:rFonts w:ascii="Times New Roman" w:eastAsia="Times New Roman" w:hAnsi="Times New Roman"/>
          <w:sz w:val="24"/>
          <w:szCs w:val="24"/>
          <w:lang w:eastAsia="ru-RU"/>
        </w:rPr>
      </w:pPr>
      <w:r w:rsidRPr="000818C3">
        <w:rPr>
          <w:rFonts w:ascii="Times New Roman" w:eastAsia="Times New Roman" w:hAnsi="Times New Roman"/>
          <w:sz w:val="24"/>
          <w:szCs w:val="24"/>
          <w:lang w:eastAsia="ru-RU"/>
        </w:rPr>
        <w:t>Не выходите на проезжую часть из-за стоящей машины или другой по</w:t>
      </w:r>
      <w:r w:rsidR="00624FB6" w:rsidRPr="000818C3">
        <w:rPr>
          <w:rFonts w:ascii="Times New Roman" w:eastAsia="Times New Roman" w:hAnsi="Times New Roman"/>
          <w:sz w:val="24"/>
          <w:szCs w:val="24"/>
          <w:lang w:eastAsia="ru-RU"/>
        </w:rPr>
        <w:t>мехи обзору.</w:t>
      </w:r>
      <w:r w:rsidR="004F1A3B" w:rsidRPr="004F1A3B">
        <w:t xml:space="preserve"> </w:t>
      </w:r>
      <w:r w:rsidR="004F1A3B" w:rsidRPr="004F1A3B">
        <w:rPr>
          <w:rFonts w:ascii="Times New Roman" w:eastAsia="Times New Roman" w:hAnsi="Times New Roman"/>
          <w:sz w:val="24"/>
          <w:szCs w:val="24"/>
          <w:lang w:eastAsia="ru-RU"/>
        </w:rPr>
        <w:t>Особенно внимательным надо быть, когда обзору мешают препятствия.  Стоящие у тротуара машина, ларек, кусты могут скрывать за собой движущийся автомобиль. Поэтому убеди</w:t>
      </w:r>
      <w:r w:rsidR="004F1A3B">
        <w:rPr>
          <w:rFonts w:ascii="Times New Roman" w:eastAsia="Times New Roman" w:hAnsi="Times New Roman"/>
          <w:sz w:val="24"/>
          <w:szCs w:val="24"/>
          <w:lang w:eastAsia="ru-RU"/>
        </w:rPr>
        <w:t>те</w:t>
      </w:r>
      <w:r w:rsidR="004F1A3B" w:rsidRPr="004F1A3B">
        <w:rPr>
          <w:rFonts w:ascii="Times New Roman" w:eastAsia="Times New Roman" w:hAnsi="Times New Roman"/>
          <w:sz w:val="24"/>
          <w:szCs w:val="24"/>
          <w:lang w:eastAsia="ru-RU"/>
        </w:rPr>
        <w:t>сь, что опасности нет, и только тогда переходи</w:t>
      </w:r>
      <w:r w:rsidR="004F1A3B">
        <w:rPr>
          <w:rFonts w:ascii="Times New Roman" w:eastAsia="Times New Roman" w:hAnsi="Times New Roman"/>
          <w:sz w:val="24"/>
          <w:szCs w:val="24"/>
          <w:lang w:eastAsia="ru-RU"/>
        </w:rPr>
        <w:t>те</w:t>
      </w:r>
      <w:r w:rsidR="004F1A3B" w:rsidRPr="004F1A3B">
        <w:rPr>
          <w:rFonts w:ascii="Times New Roman" w:eastAsia="Times New Roman" w:hAnsi="Times New Roman"/>
          <w:sz w:val="24"/>
          <w:szCs w:val="24"/>
          <w:lang w:eastAsia="ru-RU"/>
        </w:rPr>
        <w:t xml:space="preserve"> дорогу!</w:t>
      </w:r>
    </w:p>
    <w:p w:rsidR="001C4F23" w:rsidRDefault="001C4F23" w:rsidP="001C4F23">
      <w:pPr>
        <w:numPr>
          <w:ilvl w:val="0"/>
          <w:numId w:val="2"/>
        </w:numPr>
        <w:spacing w:before="50" w:after="63" w:line="240" w:lineRule="auto"/>
        <w:jc w:val="both"/>
        <w:rPr>
          <w:rFonts w:ascii="Times New Roman" w:eastAsia="Times New Roman" w:hAnsi="Times New Roman"/>
          <w:sz w:val="24"/>
          <w:szCs w:val="24"/>
          <w:lang w:eastAsia="ru-RU"/>
        </w:rPr>
      </w:pPr>
      <w:r w:rsidRPr="001C4F23">
        <w:rPr>
          <w:rFonts w:ascii="Times New Roman" w:eastAsia="Times New Roman" w:hAnsi="Times New Roman"/>
          <w:sz w:val="24"/>
          <w:szCs w:val="24"/>
          <w:lang w:eastAsia="ru-RU"/>
        </w:rPr>
        <w:t>Выйдя из автобуса</w:t>
      </w:r>
      <w:r w:rsidR="00B52905">
        <w:rPr>
          <w:rFonts w:ascii="Times New Roman" w:eastAsia="Times New Roman" w:hAnsi="Times New Roman"/>
          <w:sz w:val="24"/>
          <w:szCs w:val="24"/>
          <w:lang w:eastAsia="ru-RU"/>
        </w:rPr>
        <w:t>,</w:t>
      </w:r>
      <w:r w:rsidRPr="001C4F23">
        <w:rPr>
          <w:rFonts w:ascii="Times New Roman" w:eastAsia="Times New Roman" w:hAnsi="Times New Roman"/>
          <w:sz w:val="24"/>
          <w:szCs w:val="24"/>
          <w:lang w:eastAsia="ru-RU"/>
        </w:rPr>
        <w:t xml:space="preserve"> не выбегайте  на дорогу. Подождите, пока автобус отъедет, и только потом, убедившись в отсутствии машин, переходите дорогу.</w:t>
      </w:r>
    </w:p>
    <w:p w:rsidR="000818C3" w:rsidRDefault="000818C3" w:rsidP="000818C3">
      <w:pPr>
        <w:numPr>
          <w:ilvl w:val="0"/>
          <w:numId w:val="2"/>
        </w:numPr>
        <w:spacing w:before="50" w:after="63" w:line="240" w:lineRule="auto"/>
        <w:jc w:val="both"/>
        <w:rPr>
          <w:rFonts w:ascii="Times New Roman" w:eastAsia="Times New Roman" w:hAnsi="Times New Roman"/>
          <w:sz w:val="24"/>
          <w:szCs w:val="24"/>
          <w:lang w:eastAsia="ru-RU"/>
        </w:rPr>
      </w:pPr>
      <w:r w:rsidRPr="000818C3">
        <w:rPr>
          <w:rFonts w:ascii="Times New Roman" w:eastAsia="Times New Roman" w:hAnsi="Times New Roman"/>
          <w:sz w:val="24"/>
          <w:szCs w:val="24"/>
          <w:lang w:eastAsia="ru-RU"/>
        </w:rPr>
        <w:t xml:space="preserve">Стоящий на </w:t>
      </w:r>
      <w:r>
        <w:rPr>
          <w:rFonts w:ascii="Times New Roman" w:eastAsia="Times New Roman" w:hAnsi="Times New Roman"/>
          <w:sz w:val="24"/>
          <w:szCs w:val="24"/>
          <w:lang w:eastAsia="ru-RU"/>
        </w:rPr>
        <w:t>остановке транспорт</w:t>
      </w:r>
      <w:r w:rsidRPr="000818C3">
        <w:rPr>
          <w:rFonts w:ascii="Times New Roman" w:eastAsia="Times New Roman" w:hAnsi="Times New Roman"/>
          <w:sz w:val="24"/>
          <w:szCs w:val="24"/>
          <w:lang w:eastAsia="ru-RU"/>
        </w:rPr>
        <w:t xml:space="preserve"> обходите только в разрешенных для перехода         местах, соблюдайте при этом осторожность. Обходить этот транспорт спереди или сзади опасно!</w:t>
      </w:r>
    </w:p>
    <w:p w:rsidR="004F1A3B" w:rsidRDefault="004F1A3B" w:rsidP="004F1A3B">
      <w:pPr>
        <w:numPr>
          <w:ilvl w:val="0"/>
          <w:numId w:val="2"/>
        </w:numPr>
        <w:spacing w:before="50" w:after="63" w:line="240" w:lineRule="auto"/>
        <w:jc w:val="both"/>
        <w:rPr>
          <w:rFonts w:ascii="Times New Roman" w:eastAsia="Times New Roman" w:hAnsi="Times New Roman"/>
          <w:sz w:val="24"/>
          <w:szCs w:val="24"/>
          <w:lang w:eastAsia="ru-RU"/>
        </w:rPr>
      </w:pPr>
      <w:r w:rsidRPr="004F1A3B">
        <w:rPr>
          <w:rFonts w:ascii="Times New Roman" w:eastAsia="Times New Roman" w:hAnsi="Times New Roman"/>
          <w:sz w:val="24"/>
          <w:szCs w:val="24"/>
          <w:lang w:eastAsia="ru-RU"/>
        </w:rPr>
        <w:t>При приближении транспортных средств с включенным проблесковым маячком синего цвета или маячками синего и красного цветов и специальным звуковым сигналом не начинайте переходить улицу, а если находитесь на дороге, уступите дорогу этим транспортным средствам и незамедлительно освободите проезжую часть.</w:t>
      </w:r>
    </w:p>
    <w:p w:rsidR="004F1A3B" w:rsidRDefault="004F1A3B" w:rsidP="004F1A3B">
      <w:pPr>
        <w:numPr>
          <w:ilvl w:val="0"/>
          <w:numId w:val="2"/>
        </w:numPr>
        <w:spacing w:before="50" w:after="63" w:line="240" w:lineRule="auto"/>
        <w:jc w:val="both"/>
        <w:rPr>
          <w:rFonts w:ascii="Times New Roman" w:eastAsia="Times New Roman" w:hAnsi="Times New Roman"/>
          <w:sz w:val="24"/>
          <w:szCs w:val="24"/>
          <w:lang w:eastAsia="ru-RU"/>
        </w:rPr>
      </w:pPr>
      <w:r w:rsidRPr="004F1A3B">
        <w:rPr>
          <w:rFonts w:ascii="Times New Roman" w:eastAsia="Times New Roman" w:hAnsi="Times New Roman"/>
          <w:sz w:val="24"/>
          <w:szCs w:val="24"/>
          <w:lang w:eastAsia="ru-RU"/>
        </w:rPr>
        <w:t>Не цепляйтесь за проходящие автомобили, не катайтесь на сцепном устройстве трамвая – это опасно для жизни!</w:t>
      </w:r>
    </w:p>
    <w:p w:rsidR="002822EA" w:rsidRPr="002822EA" w:rsidRDefault="00A91B61" w:rsidP="002822EA">
      <w:pPr>
        <w:numPr>
          <w:ilvl w:val="0"/>
          <w:numId w:val="2"/>
        </w:numPr>
        <w:spacing w:before="50" w:after="63" w:line="240" w:lineRule="auto"/>
        <w:jc w:val="both"/>
        <w:rPr>
          <w:rFonts w:ascii="Times New Roman" w:eastAsia="Times New Roman" w:hAnsi="Times New Roman"/>
          <w:sz w:val="24"/>
          <w:szCs w:val="24"/>
          <w:lang w:eastAsia="ru-RU"/>
        </w:rPr>
      </w:pPr>
      <w:r w:rsidRPr="002822EA">
        <w:rPr>
          <w:rFonts w:ascii="Times New Roman" w:eastAsia="Times New Roman" w:hAnsi="Times New Roman"/>
          <w:sz w:val="24"/>
          <w:szCs w:val="24"/>
          <w:lang w:eastAsia="ru-RU"/>
        </w:rPr>
        <w:t>Не устраивайте игры и не ката</w:t>
      </w:r>
      <w:r w:rsidR="002822EA">
        <w:rPr>
          <w:rFonts w:ascii="Times New Roman" w:eastAsia="Times New Roman" w:hAnsi="Times New Roman"/>
          <w:sz w:val="24"/>
          <w:szCs w:val="24"/>
          <w:lang w:eastAsia="ru-RU"/>
        </w:rPr>
        <w:t>йтесь на роликах, скейтбордах</w:t>
      </w:r>
      <w:r w:rsidR="00624FB6" w:rsidRPr="002822EA">
        <w:rPr>
          <w:rFonts w:ascii="Times New Roman" w:eastAsia="Times New Roman" w:hAnsi="Times New Roman"/>
          <w:sz w:val="24"/>
          <w:szCs w:val="24"/>
          <w:lang w:eastAsia="ru-RU"/>
        </w:rPr>
        <w:t xml:space="preserve">, велосипедах </w:t>
      </w:r>
      <w:r w:rsidRPr="002822EA">
        <w:rPr>
          <w:rFonts w:ascii="Times New Roman" w:eastAsia="Times New Roman" w:hAnsi="Times New Roman"/>
          <w:sz w:val="24"/>
          <w:szCs w:val="24"/>
          <w:lang w:eastAsia="ru-RU"/>
        </w:rPr>
        <w:t xml:space="preserve"> на проезжей части улицы!</w:t>
      </w:r>
      <w:r w:rsidR="002822EA" w:rsidRPr="002822EA">
        <w:rPr>
          <w:rFonts w:ascii="Times New Roman" w:eastAsia="Times New Roman" w:hAnsi="Times New Roman"/>
          <w:sz w:val="24"/>
          <w:szCs w:val="24"/>
          <w:lang w:eastAsia="ru-RU"/>
        </w:rPr>
        <w:t xml:space="preserve"> </w:t>
      </w:r>
      <w:r w:rsidRPr="002822EA">
        <w:rPr>
          <w:rFonts w:ascii="Times New Roman" w:eastAsia="Times New Roman" w:hAnsi="Times New Roman"/>
          <w:bCs/>
          <w:sz w:val="24"/>
          <w:szCs w:val="24"/>
          <w:lang w:eastAsia="ru-RU"/>
        </w:rPr>
        <w:t xml:space="preserve">Кататься на велосипедах, роликах и скейтбордах можно только во дворе или на специальных площадках. </w:t>
      </w:r>
    </w:p>
    <w:p w:rsidR="00426015" w:rsidRDefault="002822EA" w:rsidP="00AE3436">
      <w:pPr>
        <w:numPr>
          <w:ilvl w:val="0"/>
          <w:numId w:val="2"/>
        </w:numPr>
        <w:spacing w:before="50" w:after="63"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Не выбегайте</w:t>
      </w:r>
      <w:r w:rsidR="00A91B61" w:rsidRPr="002822EA">
        <w:rPr>
          <w:rFonts w:ascii="Times New Roman" w:eastAsia="Times New Roman" w:hAnsi="Times New Roman"/>
          <w:bCs/>
          <w:sz w:val="24"/>
          <w:szCs w:val="24"/>
          <w:lang w:eastAsia="ru-RU"/>
        </w:rPr>
        <w:t xml:space="preserve"> на дорогу за мячом или собакой</w:t>
      </w:r>
      <w:r>
        <w:rPr>
          <w:rFonts w:ascii="Times New Roman" w:eastAsia="Times New Roman" w:hAnsi="Times New Roman"/>
          <w:bCs/>
          <w:sz w:val="24"/>
          <w:szCs w:val="24"/>
          <w:lang w:eastAsia="ru-RU"/>
        </w:rPr>
        <w:t>: это смертельно</w:t>
      </w:r>
      <w:r w:rsidR="00A91B61" w:rsidRPr="002822EA">
        <w:rPr>
          <w:rFonts w:ascii="Times New Roman" w:eastAsia="Times New Roman" w:hAnsi="Times New Roman"/>
          <w:bCs/>
          <w:sz w:val="24"/>
          <w:szCs w:val="24"/>
          <w:lang w:eastAsia="ru-RU"/>
        </w:rPr>
        <w:t xml:space="preserve"> опасно!</w:t>
      </w:r>
      <w:r w:rsidR="0080071C" w:rsidRPr="0080071C">
        <w:rPr>
          <w:rFonts w:ascii="Times New Roman" w:eastAsia="Times New Roman" w:hAnsi="Times New Roman"/>
          <w:sz w:val="24"/>
          <w:szCs w:val="24"/>
          <w:lang w:eastAsia="ru-RU"/>
        </w:rPr>
        <w:t xml:space="preserve"> </w:t>
      </w:r>
      <w:r w:rsidR="00426015">
        <w:rPr>
          <w:rFonts w:ascii="Times New Roman" w:eastAsia="Times New Roman" w:hAnsi="Times New Roman"/>
          <w:sz w:val="24"/>
          <w:szCs w:val="24"/>
          <w:lang w:eastAsia="ru-RU"/>
        </w:rPr>
        <w:t xml:space="preserve">                                         </w:t>
      </w:r>
    </w:p>
    <w:p w:rsidR="00426015" w:rsidRDefault="00DF1350" w:rsidP="00426015">
      <w:pPr>
        <w:spacing w:before="50" w:after="63" w:line="240" w:lineRule="auto"/>
        <w:ind w:left="720"/>
        <w:jc w:val="both"/>
        <w:rPr>
          <w:rFonts w:ascii="Times New Roman" w:eastAsia="Times New Roman" w:hAnsi="Times New Roman"/>
          <w:sz w:val="24"/>
          <w:szCs w:val="24"/>
          <w:lang w:eastAsia="ru-RU"/>
        </w:rPr>
      </w:pPr>
      <w:r>
        <w:rPr>
          <w:rFonts w:ascii="Times New Roman" w:eastAsia="Times New Roman" w:hAnsi="Times New Roman"/>
          <w:b/>
          <w:noProof/>
          <w:color w:val="C00000"/>
          <w:sz w:val="24"/>
          <w:szCs w:val="24"/>
          <w:lang w:eastAsia="ru-RU"/>
        </w:rPr>
        <w:drawing>
          <wp:anchor distT="0" distB="0" distL="114300" distR="114300" simplePos="0" relativeHeight="251658752" behindDoc="1" locked="0" layoutInCell="1" allowOverlap="1">
            <wp:simplePos x="0" y="0"/>
            <wp:positionH relativeFrom="column">
              <wp:posOffset>-213995</wp:posOffset>
            </wp:positionH>
            <wp:positionV relativeFrom="paragraph">
              <wp:posOffset>110490</wp:posOffset>
            </wp:positionV>
            <wp:extent cx="1598930" cy="735965"/>
            <wp:effectExtent l="0" t="0" r="0" b="0"/>
            <wp:wrapTight wrapText="bothSides">
              <wp:wrapPolygon edited="0">
                <wp:start x="3088" y="559"/>
                <wp:lineTo x="2059" y="9505"/>
                <wp:lineTo x="1029" y="14537"/>
                <wp:lineTo x="1287" y="16773"/>
                <wp:lineTo x="5919" y="18450"/>
                <wp:lineTo x="5919" y="19009"/>
                <wp:lineTo x="10037" y="20687"/>
                <wp:lineTo x="10809" y="20687"/>
                <wp:lineTo x="16985" y="20687"/>
                <wp:lineTo x="17757" y="18450"/>
                <wp:lineTo x="21360" y="10623"/>
                <wp:lineTo x="21360" y="8387"/>
                <wp:lineTo x="11838" y="2796"/>
                <wp:lineTo x="5147" y="559"/>
                <wp:lineTo x="3088" y="559"/>
              </wp:wrapPolygon>
            </wp:wrapTight>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srcRect/>
                    <a:stretch>
                      <a:fillRect/>
                    </a:stretch>
                  </pic:blipFill>
                  <pic:spPr bwMode="auto">
                    <a:xfrm>
                      <a:off x="0" y="0"/>
                      <a:ext cx="1598930" cy="735965"/>
                    </a:xfrm>
                    <a:prstGeom prst="rect">
                      <a:avLst/>
                    </a:prstGeom>
                    <a:noFill/>
                  </pic:spPr>
                </pic:pic>
              </a:graphicData>
            </a:graphic>
          </wp:anchor>
        </w:drawing>
      </w:r>
    </w:p>
    <w:p w:rsidR="00723E2D" w:rsidRPr="00426015" w:rsidRDefault="00426015" w:rsidP="00426015">
      <w:pPr>
        <w:spacing w:before="50" w:after="63" w:line="240" w:lineRule="auto"/>
        <w:ind w:left="720"/>
        <w:jc w:val="center"/>
        <w:rPr>
          <w:rFonts w:ascii="Times New Roman" w:eastAsia="Times New Roman" w:hAnsi="Times New Roman"/>
          <w:b/>
          <w:color w:val="C00000"/>
          <w:sz w:val="24"/>
          <w:szCs w:val="24"/>
          <w:lang w:eastAsia="ru-RU"/>
        </w:rPr>
      </w:pPr>
      <w:r w:rsidRPr="00426015">
        <w:rPr>
          <w:rFonts w:ascii="Times New Roman" w:eastAsia="Times New Roman" w:hAnsi="Times New Roman"/>
          <w:b/>
          <w:color w:val="C00000"/>
          <w:sz w:val="24"/>
          <w:szCs w:val="24"/>
          <w:lang w:eastAsia="ru-RU"/>
        </w:rPr>
        <w:t>ПОМНИТЕ: ТОЛЬКО СТРОГОЕ  СОБЛЮДЕНИЕ ПРАВИЛ ДОРОЖНОЙ БЕЗОПАСНОСТИ ЗАЩИЩАЕТ ВАС ОТ ОПАСНОСТЕЙ НА ДОРОГЕ!</w:t>
      </w:r>
    </w:p>
    <w:p w:rsidR="00723E2D" w:rsidRPr="00426015" w:rsidRDefault="00A91B61" w:rsidP="00426015">
      <w:pPr>
        <w:spacing w:before="50" w:after="63" w:line="240" w:lineRule="auto"/>
        <w:ind w:left="526"/>
        <w:jc w:val="center"/>
        <w:rPr>
          <w:rFonts w:ascii="Times New Roman" w:eastAsia="Times New Roman" w:hAnsi="Times New Roman"/>
          <w:b/>
          <w:color w:val="C00000"/>
          <w:sz w:val="24"/>
          <w:szCs w:val="24"/>
          <w:lang w:eastAsia="ru-RU"/>
        </w:rPr>
      </w:pPr>
      <w:r w:rsidRPr="00426015">
        <w:rPr>
          <w:rFonts w:ascii="Times New Roman" w:eastAsia="Times New Roman" w:hAnsi="Times New Roman"/>
          <w:b/>
          <w:color w:val="C00000"/>
          <w:sz w:val="24"/>
          <w:szCs w:val="24"/>
          <w:lang w:eastAsia="ru-RU"/>
        </w:rPr>
        <w:lastRenderedPageBreak/>
        <w:t xml:space="preserve">. </w:t>
      </w:r>
      <w:r w:rsidR="00723E2D" w:rsidRPr="00426015">
        <w:rPr>
          <w:rFonts w:ascii="Times New Roman" w:eastAsia="Times New Roman" w:hAnsi="Times New Roman"/>
          <w:b/>
          <w:color w:val="C00000"/>
          <w:sz w:val="24"/>
          <w:szCs w:val="24"/>
          <w:lang w:eastAsia="ru-RU"/>
        </w:rPr>
        <w:t xml:space="preserve">           </w:t>
      </w:r>
      <w:r w:rsidR="00426015" w:rsidRPr="00426015">
        <w:rPr>
          <w:rFonts w:ascii="Times New Roman" w:eastAsia="Times New Roman" w:hAnsi="Times New Roman"/>
          <w:b/>
          <w:color w:val="C00000"/>
          <w:sz w:val="24"/>
          <w:szCs w:val="24"/>
          <w:lang w:eastAsia="ru-RU"/>
        </w:rPr>
        <w:t>БЕРЕГИТЕ ЖИЗНЬ И ЗДОРОВЬЕ!</w:t>
      </w:r>
    </w:p>
    <w:sectPr w:rsidR="00723E2D" w:rsidRPr="00426015" w:rsidSect="00426015">
      <w:pgSz w:w="11906" w:h="16838"/>
      <w:pgMar w:top="851" w:right="851"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F87FE1"/>
    <w:multiLevelType w:val="hybridMultilevel"/>
    <w:tmpl w:val="5B3699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E605108"/>
    <w:multiLevelType w:val="hybridMultilevel"/>
    <w:tmpl w:val="E0ACDAA6"/>
    <w:lvl w:ilvl="0" w:tplc="0419000F">
      <w:start w:val="1"/>
      <w:numFmt w:val="decimal"/>
      <w:lvlText w:val="%1."/>
      <w:lvlJc w:val="left"/>
      <w:pPr>
        <w:ind w:left="1246" w:hanging="360"/>
      </w:pPr>
    </w:lvl>
    <w:lvl w:ilvl="1" w:tplc="04190019" w:tentative="1">
      <w:start w:val="1"/>
      <w:numFmt w:val="lowerLetter"/>
      <w:lvlText w:val="%2."/>
      <w:lvlJc w:val="left"/>
      <w:pPr>
        <w:ind w:left="1966" w:hanging="360"/>
      </w:pPr>
    </w:lvl>
    <w:lvl w:ilvl="2" w:tplc="0419001B" w:tentative="1">
      <w:start w:val="1"/>
      <w:numFmt w:val="lowerRoman"/>
      <w:lvlText w:val="%3."/>
      <w:lvlJc w:val="right"/>
      <w:pPr>
        <w:ind w:left="2686" w:hanging="180"/>
      </w:pPr>
    </w:lvl>
    <w:lvl w:ilvl="3" w:tplc="0419000F" w:tentative="1">
      <w:start w:val="1"/>
      <w:numFmt w:val="decimal"/>
      <w:lvlText w:val="%4."/>
      <w:lvlJc w:val="left"/>
      <w:pPr>
        <w:ind w:left="3406" w:hanging="360"/>
      </w:pPr>
    </w:lvl>
    <w:lvl w:ilvl="4" w:tplc="04190019" w:tentative="1">
      <w:start w:val="1"/>
      <w:numFmt w:val="lowerLetter"/>
      <w:lvlText w:val="%5."/>
      <w:lvlJc w:val="left"/>
      <w:pPr>
        <w:ind w:left="4126" w:hanging="360"/>
      </w:pPr>
    </w:lvl>
    <w:lvl w:ilvl="5" w:tplc="0419001B" w:tentative="1">
      <w:start w:val="1"/>
      <w:numFmt w:val="lowerRoman"/>
      <w:lvlText w:val="%6."/>
      <w:lvlJc w:val="right"/>
      <w:pPr>
        <w:ind w:left="4846" w:hanging="180"/>
      </w:pPr>
    </w:lvl>
    <w:lvl w:ilvl="6" w:tplc="0419000F" w:tentative="1">
      <w:start w:val="1"/>
      <w:numFmt w:val="decimal"/>
      <w:lvlText w:val="%7."/>
      <w:lvlJc w:val="left"/>
      <w:pPr>
        <w:ind w:left="5566" w:hanging="360"/>
      </w:pPr>
    </w:lvl>
    <w:lvl w:ilvl="7" w:tplc="04190019" w:tentative="1">
      <w:start w:val="1"/>
      <w:numFmt w:val="lowerLetter"/>
      <w:lvlText w:val="%8."/>
      <w:lvlJc w:val="left"/>
      <w:pPr>
        <w:ind w:left="6286" w:hanging="360"/>
      </w:pPr>
    </w:lvl>
    <w:lvl w:ilvl="8" w:tplc="0419001B" w:tentative="1">
      <w:start w:val="1"/>
      <w:numFmt w:val="lowerRoman"/>
      <w:lvlText w:val="%9."/>
      <w:lvlJc w:val="right"/>
      <w:pPr>
        <w:ind w:left="7006"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10"/>
  <w:displayHorizontalDrawingGridEvery w:val="2"/>
  <w:characterSpacingControl w:val="doNotCompress"/>
  <w:savePreviewPicture/>
  <w:compat/>
  <w:rsids>
    <w:rsidRoot w:val="00A91B61"/>
    <w:rsid w:val="00014772"/>
    <w:rsid w:val="000760ED"/>
    <w:rsid w:val="000818C3"/>
    <w:rsid w:val="000F6353"/>
    <w:rsid w:val="001C4F23"/>
    <w:rsid w:val="001D2793"/>
    <w:rsid w:val="00237D20"/>
    <w:rsid w:val="00261FDD"/>
    <w:rsid w:val="002822EA"/>
    <w:rsid w:val="003201CD"/>
    <w:rsid w:val="00363B20"/>
    <w:rsid w:val="003F4528"/>
    <w:rsid w:val="00426015"/>
    <w:rsid w:val="004A45AE"/>
    <w:rsid w:val="004F1A3B"/>
    <w:rsid w:val="00593E2A"/>
    <w:rsid w:val="005C0B6E"/>
    <w:rsid w:val="005D13B5"/>
    <w:rsid w:val="005D69C1"/>
    <w:rsid w:val="00624FB6"/>
    <w:rsid w:val="00627BB9"/>
    <w:rsid w:val="00723E2D"/>
    <w:rsid w:val="00752200"/>
    <w:rsid w:val="007A6902"/>
    <w:rsid w:val="0080071C"/>
    <w:rsid w:val="00942605"/>
    <w:rsid w:val="00A91B61"/>
    <w:rsid w:val="00AE3436"/>
    <w:rsid w:val="00B1391C"/>
    <w:rsid w:val="00B50BD4"/>
    <w:rsid w:val="00B52905"/>
    <w:rsid w:val="00B701D1"/>
    <w:rsid w:val="00BA144E"/>
    <w:rsid w:val="00BE13A5"/>
    <w:rsid w:val="00CB396C"/>
    <w:rsid w:val="00DF1350"/>
    <w:rsid w:val="00E12B36"/>
    <w:rsid w:val="00E469C5"/>
    <w:rsid w:val="00F22C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1B61"/>
    <w:pPr>
      <w:spacing w:after="200" w:line="276" w:lineRule="auto"/>
    </w:pPr>
    <w:rPr>
      <w:rFonts w:ascii="Calibri" w:eastAsia="Calibri" w:hAnsi="Calibri"/>
      <w:sz w:val="22"/>
      <w:szCs w:val="22"/>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455</Words>
  <Characters>2594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lpstr>
    </vt:vector>
  </TitlesOfParts>
  <Company>СОШ</Company>
  <LinksUpToDate>false</LinksUpToDate>
  <CharactersWithSpaces>3043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Сергеевна</dc:creator>
  <cp:lastModifiedBy>Завуч</cp:lastModifiedBy>
  <cp:revision>2</cp:revision>
  <cp:lastPrinted>2010-02-19T05:15:00Z</cp:lastPrinted>
  <dcterms:created xsi:type="dcterms:W3CDTF">2018-10-02T04:39:00Z</dcterms:created>
  <dcterms:modified xsi:type="dcterms:W3CDTF">2018-10-02T04:39:00Z</dcterms:modified>
</cp:coreProperties>
</file>