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6E21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6 марта 2006 г. N 35-ФЗ "О противодействии терроризму</w:t>
        </w:r>
        <w:r>
          <w:rPr>
            <w:rStyle w:val="a4"/>
            <w:b w:val="0"/>
            <w:bCs w:val="0"/>
          </w:rPr>
          <w:t>" (с изменениями и дополнениями)</w:t>
        </w:r>
      </w:hyperlink>
    </w:p>
    <w:p w:rsidR="00000000" w:rsidRDefault="00C76E21">
      <w:pPr>
        <w:pStyle w:val="ac"/>
      </w:pPr>
      <w:r>
        <w:t>С изменениями и дополнениями от:</w:t>
      </w:r>
    </w:p>
    <w:p w:rsidR="00000000" w:rsidRDefault="00C76E21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27 июля 2006 г., 8 ноября, 22, 30 декабря 2008 г., 27 июля, 28 декабря 2010 г., 3 мая, 8 ноября 2011 г., 23 июля, 2 ноября 2013 г., 5 мая, 4, 28 июня, 31 декабря 2014 г., 3, 6 июля 2016 </w:t>
      </w:r>
      <w:r>
        <w:rPr>
          <w:shd w:val="clear" w:color="auto" w:fill="EAEFED"/>
        </w:rPr>
        <w:t>г., 18 апреля 2018 г., 18 марта, 8 декабря 2020 г.</w:t>
      </w:r>
    </w:p>
    <w:p w:rsidR="00000000" w:rsidRDefault="00C76E21"/>
    <w:p w:rsidR="00000000" w:rsidRDefault="00C76E21">
      <w:r>
        <w:rPr>
          <w:rStyle w:val="a3"/>
        </w:rPr>
        <w:t>Принят Государственной Думой 26 февраля 2006 года</w:t>
      </w:r>
    </w:p>
    <w:p w:rsidR="00000000" w:rsidRDefault="00C76E21">
      <w:r>
        <w:rPr>
          <w:rStyle w:val="a3"/>
        </w:rPr>
        <w:t>Одобрен Советом Федерации 1 марта 2006 года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настоящему Федеральному закону</w:t>
      </w:r>
    </w:p>
    <w:p w:rsidR="00000000" w:rsidRDefault="00C76E21">
      <w:bookmarkStart w:id="0" w:name="sub_8888"/>
      <w: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</w:t>
      </w:r>
      <w:r>
        <w:t>й терроризма, а также правовые и организационные основы применения Вооруженных Сил Российской Федерации в борьбе с терроризмом.</w:t>
      </w:r>
    </w:p>
    <w:bookmarkEnd w:id="0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преамбуле настоящего Федер</w:t>
      </w:r>
      <w:r>
        <w:rPr>
          <w:shd w:val="clear" w:color="auto" w:fill="F0F0F0"/>
        </w:rPr>
        <w:t>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Правовая основа противодействия терроризму</w:t>
      </w:r>
    </w:p>
    <w:bookmarkEnd w:id="1"/>
    <w:p w:rsidR="00000000" w:rsidRDefault="00C76E21">
      <w:r>
        <w:t xml:space="preserve">Правовую основу </w:t>
      </w:r>
      <w:hyperlink w:anchor="sub_34" w:history="1">
        <w:r>
          <w:rPr>
            <w:rStyle w:val="a4"/>
          </w:rPr>
          <w:t>противодействия терроризму</w:t>
        </w:r>
      </w:hyperlink>
      <w:r>
        <w:t xml:space="preserve"> составляют </w:t>
      </w:r>
      <w:hyperlink r:id="rId10" w:history="1">
        <w:r>
          <w:rPr>
            <w:rStyle w:val="a4"/>
          </w:rPr>
          <w:t>Конституция</w:t>
        </w:r>
      </w:hyperlink>
      <w:r>
        <w:t xml:space="preserve"> Российской Федерации, </w:t>
      </w:r>
      <w:r>
        <w:t>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</w:t>
      </w:r>
      <w:r>
        <w:t>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 настоящего Федер</w:t>
      </w:r>
      <w:r>
        <w:rPr>
          <w:shd w:val="clear" w:color="auto" w:fill="F0F0F0"/>
        </w:rPr>
        <w:t>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2" w:name="sub_2"/>
      <w:r>
        <w:rPr>
          <w:rStyle w:val="a3"/>
        </w:rPr>
        <w:t>Статья 2.</w:t>
      </w:r>
      <w:r>
        <w:t xml:space="preserve"> Основные принципы противодействия терроризму</w:t>
      </w:r>
    </w:p>
    <w:bookmarkEnd w:id="2"/>
    <w:p w:rsidR="00000000" w:rsidRDefault="00C76E21">
      <w:r>
        <w:t>Противодействие терроризму в Российской Федерации основывается на следующих основных принципах:</w:t>
      </w:r>
    </w:p>
    <w:p w:rsidR="00000000" w:rsidRDefault="00C76E21">
      <w:bookmarkStart w:id="3" w:name="sub_201"/>
      <w:r>
        <w:t>1) обеспечение и защита основных прав и свобод человека и гражданина;</w:t>
      </w:r>
    </w:p>
    <w:p w:rsidR="00000000" w:rsidRDefault="00C76E21">
      <w:bookmarkStart w:id="4" w:name="sub_202"/>
      <w:bookmarkEnd w:id="3"/>
      <w:r>
        <w:t>2) законность;</w:t>
      </w:r>
    </w:p>
    <w:p w:rsidR="00000000" w:rsidRDefault="00C76E21">
      <w:bookmarkStart w:id="5" w:name="sub_203"/>
      <w:bookmarkEnd w:id="4"/>
      <w:r>
        <w:t>3) приоритет защиты прав и законных интересов лиц, подвергающихся террористической опасности;</w:t>
      </w:r>
    </w:p>
    <w:p w:rsidR="00000000" w:rsidRDefault="00C76E21">
      <w:bookmarkStart w:id="6" w:name="sub_204"/>
      <w:bookmarkEnd w:id="5"/>
      <w:r>
        <w:t xml:space="preserve">4) неотвратимость наказания за осуществление </w:t>
      </w:r>
      <w:hyperlink w:anchor="sub_32" w:history="1">
        <w:r>
          <w:rPr>
            <w:rStyle w:val="a4"/>
          </w:rPr>
          <w:t>террористической деятельности</w:t>
        </w:r>
      </w:hyperlink>
      <w:r>
        <w:t>;</w:t>
      </w:r>
    </w:p>
    <w:p w:rsidR="00000000" w:rsidRDefault="00C76E21">
      <w:bookmarkStart w:id="7" w:name="sub_205"/>
      <w:bookmarkEnd w:id="6"/>
      <w: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000000" w:rsidRDefault="00C76E21">
      <w:bookmarkStart w:id="8" w:name="sub_206"/>
      <w:bookmarkEnd w:id="7"/>
      <w:r>
        <w:t>6) сотрудничество государства с общественными и религ</w:t>
      </w:r>
      <w:r>
        <w:t>иозными объединениями, международными и иными организациями, гражданами в противодействии терроризму;</w:t>
      </w:r>
    </w:p>
    <w:p w:rsidR="00000000" w:rsidRDefault="00C76E21">
      <w:bookmarkStart w:id="9" w:name="sub_207"/>
      <w:bookmarkEnd w:id="8"/>
      <w:r>
        <w:t>7) приоритет мер предупреждения терроризма;</w:t>
      </w:r>
    </w:p>
    <w:p w:rsidR="00000000" w:rsidRDefault="00C76E21">
      <w:bookmarkStart w:id="10" w:name="sub_208"/>
      <w:bookmarkEnd w:id="9"/>
      <w:r>
        <w:t xml:space="preserve">8) единоначалие в руководстве привлекаемыми силами и средствами при проведении </w:t>
      </w:r>
      <w:hyperlink w:anchor="sub_35" w:history="1">
        <w:r>
          <w:rPr>
            <w:rStyle w:val="a4"/>
          </w:rPr>
          <w:t>контртеррористических операций</w:t>
        </w:r>
      </w:hyperlink>
      <w:r>
        <w:t>;</w:t>
      </w:r>
    </w:p>
    <w:p w:rsidR="00000000" w:rsidRDefault="00C76E21">
      <w:bookmarkStart w:id="11" w:name="sub_209"/>
      <w:bookmarkEnd w:id="10"/>
      <w:r>
        <w:t xml:space="preserve">9) сочетание гласных и негласных методов </w:t>
      </w:r>
      <w:hyperlink w:anchor="sub_34" w:history="1">
        <w:r>
          <w:rPr>
            <w:rStyle w:val="a4"/>
          </w:rPr>
          <w:t>противодействия терроризму</w:t>
        </w:r>
      </w:hyperlink>
      <w:r>
        <w:t>;</w:t>
      </w:r>
    </w:p>
    <w:p w:rsidR="00000000" w:rsidRDefault="00C76E21">
      <w:bookmarkStart w:id="12" w:name="sub_210"/>
      <w:bookmarkEnd w:id="11"/>
      <w:r>
        <w:t>10) конфиденциальность сведений о специальных средствах, технических приемах, такт</w:t>
      </w:r>
      <w:r>
        <w:t>ике осуществления мероприятий по борьбе с терроризмом, а также о составе их участников;</w:t>
      </w:r>
    </w:p>
    <w:p w:rsidR="00000000" w:rsidRDefault="00C76E21">
      <w:bookmarkStart w:id="13" w:name="sub_211"/>
      <w:bookmarkEnd w:id="12"/>
      <w:r>
        <w:lastRenderedPageBreak/>
        <w:t>11) недопустимость политических уступок террористам;</w:t>
      </w:r>
    </w:p>
    <w:p w:rsidR="00000000" w:rsidRDefault="00C76E21">
      <w:bookmarkStart w:id="14" w:name="sub_212"/>
      <w:bookmarkEnd w:id="13"/>
      <w:r>
        <w:t>12) минимизация и (или) ликвидация последствий проявлений терроризма;</w:t>
      </w:r>
    </w:p>
    <w:p w:rsidR="00000000" w:rsidRDefault="00C76E21">
      <w:bookmarkStart w:id="15" w:name="sub_213"/>
      <w:bookmarkEnd w:id="14"/>
      <w:r>
        <w:t>13)</w:t>
      </w:r>
      <w:r>
        <w:t xml:space="preserve"> соразмерность мер противодействия терроризму степени террористической опасности.</w:t>
      </w:r>
    </w:p>
    <w:bookmarkEnd w:id="15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6" w:name="sub_3"/>
      <w:r>
        <w:rPr>
          <w:rStyle w:val="a3"/>
        </w:rPr>
        <w:t>Статья 3.</w:t>
      </w:r>
      <w:r>
        <w:t xml:space="preserve"> Основные понятия</w:t>
      </w:r>
    </w:p>
    <w:bookmarkEnd w:id="16"/>
    <w:p w:rsidR="00000000" w:rsidRDefault="00C76E21">
      <w:r>
        <w:t>В настоящем Федеральном законе используются следующие основные понятия:</w:t>
      </w:r>
    </w:p>
    <w:p w:rsidR="00000000" w:rsidRDefault="00C76E21">
      <w:bookmarkStart w:id="17" w:name="sub_31"/>
      <w:r>
        <w:t xml:space="preserve">1) </w:t>
      </w:r>
      <w:r>
        <w:rPr>
          <w:rStyle w:val="a3"/>
        </w:rPr>
        <w:t>терроризм</w:t>
      </w:r>
      <w:r>
        <w:t xml:space="preserve">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</w:t>
      </w:r>
      <w:r>
        <w:t>и, связанные с устрашением населения и (или) иными формами противоправных насильственных действий;</w:t>
      </w:r>
    </w:p>
    <w:p w:rsidR="00000000" w:rsidRDefault="00C76E21">
      <w:bookmarkStart w:id="18" w:name="sub_32"/>
      <w:bookmarkEnd w:id="17"/>
      <w:r>
        <w:t xml:space="preserve">2) </w:t>
      </w:r>
      <w:r>
        <w:rPr>
          <w:rStyle w:val="a3"/>
        </w:rPr>
        <w:t>террористическая деятельность</w:t>
      </w:r>
      <w:r>
        <w:t xml:space="preserve"> - деятельность, включающая в себя:</w:t>
      </w:r>
    </w:p>
    <w:p w:rsidR="00000000" w:rsidRDefault="00C76E21">
      <w:bookmarkStart w:id="19" w:name="sub_321"/>
      <w:bookmarkEnd w:id="18"/>
      <w:r>
        <w:t>а) организацию, планирование, подготовку, финансирование и реали</w:t>
      </w:r>
      <w:r>
        <w:t>зацию террористического акта;</w:t>
      </w:r>
    </w:p>
    <w:p w:rsidR="00000000" w:rsidRDefault="00C76E21">
      <w:bookmarkStart w:id="20" w:name="sub_322"/>
      <w:bookmarkEnd w:id="19"/>
      <w:r>
        <w:t>б) подстрекательство к террористическому акту;</w:t>
      </w:r>
    </w:p>
    <w:p w:rsidR="00000000" w:rsidRDefault="00C76E21">
      <w:bookmarkStart w:id="21" w:name="sub_323"/>
      <w:bookmarkEnd w:id="20"/>
      <w: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</w:t>
      </w:r>
      <w:r>
        <w:t>еского акта, а равно участие в такой структуре;</w:t>
      </w:r>
    </w:p>
    <w:p w:rsidR="00000000" w:rsidRDefault="00C76E21">
      <w:bookmarkStart w:id="22" w:name="sub_324"/>
      <w:bookmarkEnd w:id="21"/>
      <w:r>
        <w:t>г) вербовку, вооружение, обучение и использование террористов;</w:t>
      </w:r>
    </w:p>
    <w:p w:rsidR="00000000" w:rsidRDefault="00C76E21">
      <w:bookmarkStart w:id="23" w:name="sub_325"/>
      <w:bookmarkEnd w:id="22"/>
      <w:r>
        <w:t>д) информационное или иное пособничество в планировании, подготовке или реализации террористического акта;</w:t>
      </w:r>
    </w:p>
    <w:p w:rsidR="00000000" w:rsidRDefault="00C76E21">
      <w:bookmarkStart w:id="24" w:name="sub_326"/>
      <w:bookmarkEnd w:id="23"/>
      <w: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" w:name="sub_33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2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 г. N 130-ФЗ пункт 3 статьи 3 настоящего Федерального закона изложен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 xml:space="preserve">3) </w:t>
      </w:r>
      <w:r>
        <w:rPr>
          <w:rStyle w:val="a3"/>
        </w:rPr>
        <w:t>террористический акт</w:t>
      </w:r>
      <w: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</w:t>
      </w:r>
      <w:r>
        <w:t>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" w:name="sub_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 г. N 208-ФЗ в пункт 4 статьи 3 настоящего Федерального закона внесены изменения, </w:t>
      </w:r>
      <w:hyperlink r:id="rId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</w:t>
      </w:r>
      <w:r>
        <w:rPr>
          <w:shd w:val="clear" w:color="auto" w:fill="F0F0F0"/>
        </w:rPr>
        <w:t xml:space="preserve">чении девяноста дней после дня </w:t>
      </w:r>
      <w:hyperlink r:id="rId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 xml:space="preserve">4) </w:t>
      </w:r>
      <w:r>
        <w:rPr>
          <w:rStyle w:val="a3"/>
        </w:rPr>
        <w:t>противодействие терроризму</w:t>
      </w:r>
      <w:r>
        <w:t xml:space="preserve"> - деятельность органов государственной власти и органов местного самоуправления, а также физических и юридических лиц по:</w:t>
      </w:r>
    </w:p>
    <w:p w:rsidR="00000000" w:rsidRDefault="00C76E21">
      <w:bookmarkStart w:id="27" w:name="sub_341"/>
      <w:r>
        <w:t>а) предупреждению терроризма, в том числе по выявлению и последующему устранению причин и услов</w:t>
      </w:r>
      <w:r>
        <w:t>ий, способствующих совершению террористических актов (профилактика терроризма);</w:t>
      </w:r>
    </w:p>
    <w:p w:rsidR="00000000" w:rsidRDefault="00C76E21">
      <w:bookmarkStart w:id="28" w:name="sub_342"/>
      <w:bookmarkEnd w:id="27"/>
      <w:r>
        <w:t>б) выявлению, предупреждению, пресечению, раскрытию и расследованию террористического акта (борьба с терроризмом);</w:t>
      </w:r>
    </w:p>
    <w:p w:rsidR="00000000" w:rsidRDefault="00C76E21">
      <w:bookmarkStart w:id="29" w:name="sub_343"/>
      <w:bookmarkEnd w:id="28"/>
      <w:r>
        <w:t>в) минимизации и (или) ликвидации</w:t>
      </w:r>
      <w:r>
        <w:t xml:space="preserve"> последствий проявлений терроризма;</w:t>
      </w:r>
    </w:p>
    <w:p w:rsidR="00000000" w:rsidRDefault="00C76E21">
      <w:bookmarkStart w:id="30" w:name="sub_35"/>
      <w:bookmarkEnd w:id="29"/>
      <w:r>
        <w:t xml:space="preserve">5) </w:t>
      </w:r>
      <w:r>
        <w:rPr>
          <w:rStyle w:val="a3"/>
        </w:rPr>
        <w:t>контртеррористическая операция</w:t>
      </w:r>
      <w:r>
        <w:t xml:space="preserve">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</w:t>
      </w:r>
      <w:r>
        <w:t>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36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 г. N 208-ФЗ статья 3 настоящего Федерального закона дополнена пунктом 6, </w:t>
      </w:r>
      <w:hyperlink r:id="rId2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76E21">
      <w:r>
        <w:t xml:space="preserve">6) </w:t>
      </w:r>
      <w:r>
        <w:rPr>
          <w:rStyle w:val="a3"/>
        </w:rPr>
        <w:t>антитеррористическая защищенность объекта (территории)</w:t>
      </w:r>
      <w:r>
        <w:t xml:space="preserve"> - состояние защищенности здания, строения, сооружения, иного объекта, места массового пребывания </w:t>
      </w:r>
      <w:r>
        <w:t>людей, препятствующее совершению террористического акта. При этом под местом массового пребывания людей 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</w:t>
      </w:r>
      <w:r>
        <w:t>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</w:t>
      </w:r>
      <w:r>
        <w:rPr>
          <w:shd w:val="clear" w:color="auto" w:fill="F0F0F0"/>
        </w:rPr>
        <w:t>тье 3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32" w:name="sub_4"/>
      <w:r>
        <w:rPr>
          <w:rStyle w:val="a3"/>
        </w:rPr>
        <w:t>Статья 4.</w:t>
      </w:r>
      <w:r>
        <w:t xml:space="preserve"> Международное сотрудничество Российской Федерации в области борьбы с терроризмом</w:t>
      </w:r>
    </w:p>
    <w:p w:rsidR="00000000" w:rsidRDefault="00C76E21">
      <w:bookmarkStart w:id="33" w:name="sub_41"/>
      <w:bookmarkEnd w:id="32"/>
      <w:r>
        <w:t>1. Российская Федерация в соответствии с международн</w:t>
      </w:r>
      <w:r>
        <w:t>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000000" w:rsidRDefault="00C76E21">
      <w:bookmarkStart w:id="34" w:name="sub_42"/>
      <w:bookmarkEnd w:id="33"/>
      <w:r>
        <w:t>2. Российская Федерация, руково</w:t>
      </w:r>
      <w:r>
        <w:t xml:space="preserve">дствуясь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</w:t>
      </w:r>
      <w:hyperlink w:anchor="sub_31" w:history="1">
        <w:r>
          <w:rPr>
            <w:rStyle w:val="a4"/>
          </w:rPr>
          <w:t>терроризму</w:t>
        </w:r>
      </w:hyperlink>
      <w:r>
        <w:t xml:space="preserve">, в соответствии с </w:t>
      </w:r>
      <w:hyperlink r:id="rId2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400300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дополнена частью 3 с 8 декабря 2020 г. - </w:t>
      </w:r>
      <w:hyperlink r:id="rId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</w:t>
      </w:r>
      <w:r>
        <w:rPr>
          <w:shd w:val="clear" w:color="auto" w:fill="F0F0F0"/>
        </w:rPr>
        <w:t>кабря 2020 г. N 429-ФЗ</w:t>
      </w:r>
    </w:p>
    <w:p w:rsidR="00000000" w:rsidRDefault="00C76E21"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" w:history="1">
        <w:r>
          <w:rPr>
            <w:rStyle w:val="a4"/>
          </w:rPr>
          <w:t>Конституции</w:t>
        </w:r>
      </w:hyperlink>
      <w:r>
        <w:t xml:space="preserve"> Российс</w:t>
      </w:r>
      <w:r>
        <w:t xml:space="preserve">кой Федерации, не подлежат исполнению в Российской Федерации. Такое противоречие может быть установлено в </w:t>
      </w:r>
      <w:hyperlink r:id="rId26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36" w:name="sub_5"/>
      <w:r>
        <w:rPr>
          <w:rStyle w:val="a3"/>
        </w:rPr>
        <w:t>Статья 5.</w:t>
      </w:r>
      <w:r>
        <w:t xml:space="preserve"> Организационные основы противодействия терроризму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51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2006 г. N 153-ФЗ часть 1 статьи 5 настоящего Федерального закона изложена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1. Президент Российской Федерации:</w:t>
      </w:r>
    </w:p>
    <w:p w:rsidR="00000000" w:rsidRDefault="00C76E21">
      <w:bookmarkStart w:id="38" w:name="sub_511"/>
      <w:r>
        <w:t xml:space="preserve">1) определяет основные направления государственной политики в области </w:t>
      </w:r>
      <w:hyperlink w:anchor="sub_34" w:history="1">
        <w:r>
          <w:rPr>
            <w:rStyle w:val="a4"/>
          </w:rPr>
          <w:t>противодействия терроризму</w:t>
        </w:r>
      </w:hyperlink>
      <w:r>
        <w:t>;</w:t>
      </w:r>
    </w:p>
    <w:bookmarkEnd w:id="38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0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противодействия терроризму в РФ, утвержденную Президентом РФ 5 октября 2009 г.</w:t>
      </w:r>
    </w:p>
    <w:p w:rsidR="00000000" w:rsidRDefault="00C76E21">
      <w:bookmarkStart w:id="39" w:name="sub_512"/>
      <w: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000000" w:rsidRDefault="00C76E21">
      <w:bookmarkStart w:id="40" w:name="sub_513"/>
      <w:bookmarkEnd w:id="39"/>
      <w:r>
        <w:t>3) п</w:t>
      </w:r>
      <w:r>
        <w:t>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деятельностью, осуществляемой про</w:t>
      </w:r>
      <w:r>
        <w:t>тив Российской Федерации либо граждан Российской Федерации или лиц без гражданства, постоянно проживающих в Российской Федерации.</w:t>
      </w:r>
    </w:p>
    <w:p w:rsidR="00000000" w:rsidRDefault="00C76E21">
      <w:bookmarkStart w:id="41" w:name="sub_52"/>
      <w:bookmarkEnd w:id="40"/>
      <w:r>
        <w:t>2. Правительство Российской Федерации:</w:t>
      </w:r>
    </w:p>
    <w:p w:rsidR="00000000" w:rsidRDefault="00C76E21">
      <w:bookmarkStart w:id="42" w:name="sub_521"/>
      <w:bookmarkEnd w:id="41"/>
      <w:r>
        <w:t xml:space="preserve">1) определяет компетенцию федеральных органов исполнительной </w:t>
      </w:r>
      <w:r>
        <w:t>власти, руководство деятельностью которых оно осуществляет, в области противодействия терроризму;</w:t>
      </w:r>
    </w:p>
    <w:bookmarkEnd w:id="42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компетенции федеральных органов исполнительной власти, руководство деятельностью которых осуществляет Правительство РФ, в области противодей</w:t>
      </w:r>
      <w:r>
        <w:rPr>
          <w:shd w:val="clear" w:color="auto" w:fill="F0F0F0"/>
        </w:rPr>
        <w:t xml:space="preserve">ствия терроризму см.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4 мая 2008 г. N 333</w:t>
      </w:r>
    </w:p>
    <w:p w:rsidR="00000000" w:rsidRDefault="00C76E21">
      <w:bookmarkStart w:id="43" w:name="sub_522"/>
      <w:r>
        <w:t>2) организует разработку и осуществление мер по предупреждению терроризма и минимизацию и (или) ликвидацию пос</w:t>
      </w:r>
      <w:r>
        <w:t>ледствий проявлений терроризма;</w:t>
      </w:r>
    </w:p>
    <w:p w:rsidR="00000000" w:rsidRDefault="00C76E21">
      <w:bookmarkStart w:id="44" w:name="sub_523"/>
      <w:bookmarkEnd w:id="43"/>
      <w:r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</w:t>
      </w:r>
      <w:r>
        <w:t>бходимыми силами, средствами и ресурсами;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524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 г. N 208-ФЗ часть 2 статьи 5 настоящего Федерального закона допо</w:t>
      </w:r>
      <w:r>
        <w:rPr>
          <w:shd w:val="clear" w:color="auto" w:fill="F0F0F0"/>
        </w:rPr>
        <w:t xml:space="preserve">лнена пунктом 4, </w:t>
      </w:r>
      <w:hyperlink r:id="rId33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76E21">
      <w:r>
        <w:t xml:space="preserve">4) устанавливает обязательные для выполнения требования к антитеррористической защищенности объектов (территорий), категории объектов (территорий), </w:t>
      </w:r>
      <w:hyperlink r:id="rId35" w:history="1">
        <w:r>
          <w:rPr>
            <w:rStyle w:val="a4"/>
          </w:rPr>
          <w:t>порядок</w:t>
        </w:r>
      </w:hyperlink>
      <w:r>
        <w:t xml:space="preserve">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</w:t>
      </w:r>
      <w:r>
        <w:t>екса);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антитеррористической защищенности объектов (территорий), расположенных на территориях Республики Крым и г. Севастополя см.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 февраля 2020 г</w:t>
      </w:r>
      <w:r>
        <w:rPr>
          <w:shd w:val="clear" w:color="auto" w:fill="F0F0F0"/>
        </w:rPr>
        <w:t>. N 75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за нарушение требований к антитеррористической защищенности объектов (территорий) и объектов (территорий) религиозных организаций см. </w:t>
      </w:r>
      <w:hyperlink r:id="rId37" w:history="1">
        <w:r>
          <w:rPr>
            <w:rStyle w:val="a4"/>
            <w:shd w:val="clear" w:color="auto" w:fill="F0F0F0"/>
          </w:rPr>
          <w:t>Кодекс</w:t>
        </w:r>
      </w:hyperlink>
      <w:r>
        <w:rPr>
          <w:shd w:val="clear" w:color="auto" w:fill="F0F0F0"/>
        </w:rPr>
        <w:t xml:space="preserve"> РФ об административны</w:t>
      </w:r>
      <w:r>
        <w:rPr>
          <w:shd w:val="clear" w:color="auto" w:fill="F0F0F0"/>
        </w:rPr>
        <w:t>х правонарушениях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часть 2 статьи 5 настоящего Федерального закона дополнена пунктом 5, </w:t>
      </w:r>
      <w:hyperlink r:id="rId3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r>
        <w:t xml:space="preserve">5) устанавливает </w:t>
      </w:r>
      <w:hyperlink r:id="rId40" w:history="1">
        <w:r>
          <w:rPr>
            <w:rStyle w:val="a4"/>
          </w:rPr>
          <w:t>порядок</w:t>
        </w:r>
      </w:hyperlink>
      <w:r>
        <w:t xml:space="preserve"> взаимодействия федеральных органов исполнительной власти, органов государственн</w:t>
      </w:r>
      <w:r>
        <w:t>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</w:t>
      </w:r>
      <w:r>
        <w:t>вершения террористического акта.</w:t>
      </w:r>
    </w:p>
    <w:p w:rsidR="00000000" w:rsidRDefault="00C76E21">
      <w:bookmarkStart w:id="47" w:name="sub_53"/>
      <w:r>
        <w:t>3. Федеральные органы исполнительной власти,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531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 г. N 208-ФЗ статья 5 настоящего Федерального закона дополнена частью 3.1, </w:t>
      </w:r>
      <w:hyperlink r:id="rId4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76E21">
      <w:r>
        <w:t>3.1. Физические лица, осуществляющие предпринимательску</w:t>
      </w:r>
      <w:r>
        <w:t>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</w:t>
      </w:r>
      <w:r>
        <w:t xml:space="preserve">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 Юридические лица обеспечивают выполнение указанных требований </w:t>
      </w:r>
      <w:r>
        <w:t>в отношении объектов, находящихся в их собственности или принадлежащих им на ином законном основании.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в</w:t>
      </w:r>
      <w:r>
        <w:rPr>
          <w:shd w:val="clear" w:color="auto" w:fill="F0F0F0"/>
        </w:rPr>
        <w:t xml:space="preserve"> часть 4 статьи 5 настоящего Федерального закона внесены изменения, </w:t>
      </w:r>
      <w:hyperlink r:id="rId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части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C76E21">
      <w:r>
        <w:t xml:space="preserve">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</w:t>
      </w:r>
      <w:r>
        <w:t xml:space="preserve">Федерации и органов местного самоуправления по противодействию терроризму. Функции указанного органа реализуются в соответствии с </w:t>
      </w:r>
      <w:hyperlink r:id="rId47" w:history="1">
        <w:r>
          <w:rPr>
            <w:rStyle w:val="a4"/>
          </w:rPr>
          <w:t>положением</w:t>
        </w:r>
      </w:hyperlink>
      <w:r>
        <w:t xml:space="preserve"> о нем, утверждаемым Президентом Российской Федер</w:t>
      </w:r>
      <w:r>
        <w:t>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5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4.1 и</w:t>
      </w:r>
      <w:r>
        <w:rPr>
          <w:shd w:val="clear" w:color="auto" w:fill="F0F0F0"/>
        </w:rPr>
        <w:t xml:space="preserve">зменена с 18 июля 2018 г. - </w:t>
      </w:r>
      <w:hyperlink r:id="rId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апреля 2018 г. N 82-ФЗ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76E21">
      <w:r>
        <w:t xml:space="preserve">4.1. В целях обеспечения </w:t>
      </w:r>
      <w:r>
        <w:t>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</w:t>
      </w:r>
      <w:r>
        <w:t xml:space="preserve">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</w:t>
      </w:r>
      <w:r>
        <w:t>бъектов Российской Федерации и иных лиц. 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</w:t>
      </w:r>
      <w:r>
        <w:t>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</w:t>
      </w:r>
      <w:r>
        <w:t xml:space="preserve">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</w:t>
      </w:r>
      <w:r>
        <w:t>по решению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</w:t>
      </w:r>
      <w:r>
        <w:t>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</w:t>
      </w:r>
      <w:r>
        <w:t>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</w:t>
      </w:r>
      <w:r>
        <w:t>убъекта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5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в часть 5 статьи 5 настоящего Федерального закона внесены изменения, </w:t>
      </w:r>
      <w:hyperlink r:id="rId5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5. В целях своевременного информирования населени</w:t>
      </w:r>
      <w:r>
        <w:t>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органами местного само</w:t>
      </w:r>
      <w:r>
        <w:t xml:space="preserve">управления и органами, формируемыми в соответствии с </w:t>
      </w:r>
      <w:hyperlink w:anchor="sub_5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541" w:history="1">
        <w:r>
          <w:rPr>
            <w:rStyle w:val="a4"/>
          </w:rPr>
          <w:t>4.1</w:t>
        </w:r>
      </w:hyperlink>
      <w:r>
        <w:t xml:space="preserve"> настоящей статьи, могут устанавливаться уровни террористической опасности, предусматривающие принятие не ограничивающих прав и свобод чело</w:t>
      </w:r>
      <w:r>
        <w:t xml:space="preserve">века и гражданина дополнительных мер по обеспечению безопасности личности, общества и государства. </w:t>
      </w:r>
      <w:hyperlink r:id="rId53" w:history="1">
        <w:r>
          <w:rPr>
            <w:rStyle w:val="a4"/>
          </w:rPr>
          <w:t>Порядок</w:t>
        </w:r>
      </w:hyperlink>
      <w:r>
        <w:t xml:space="preserve"> установления уровней террористической опасности и содержание дополнительных мер по</w:t>
      </w:r>
      <w:r>
        <w:t xml:space="preserve"> обеспечению безопасности личности, общества и государства определяются Президентом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" w:name="sub_501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52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 г. N 130-ФЗ настоящий Федеральный закон дополнен статьей 5.1</w:t>
      </w:r>
    </w:p>
    <w:p w:rsidR="00000000" w:rsidRDefault="00C76E21">
      <w:pPr>
        <w:pStyle w:val="a5"/>
      </w:pPr>
      <w:r>
        <w:rPr>
          <w:rStyle w:val="a3"/>
        </w:rPr>
        <w:t>Статья 5.1.</w:t>
      </w:r>
      <w:r>
        <w:t xml:space="preserve"> Полномочия органов исполнительной власти субъектов Росс</w:t>
      </w:r>
      <w:r>
        <w:t>ийской Федерации в области противодействия терроризму</w:t>
      </w:r>
    </w:p>
    <w:p w:rsidR="00000000" w:rsidRDefault="00C76E21">
      <w:bookmarkStart w:id="53" w:name="sub_5011"/>
      <w:r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C76E21">
      <w:bookmarkStart w:id="54" w:name="sub_501101"/>
      <w:bookmarkEnd w:id="53"/>
      <w: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C76E21">
      <w:bookmarkStart w:id="55" w:name="sub_501102"/>
      <w:bookmarkEnd w:id="54"/>
      <w:r>
        <w:t>2) координирует деятельность органов государственной власти субъекта Российской Федерации по профилактик</w:t>
      </w:r>
      <w:r>
        <w:t>е терроризма, а также по минимизации и ликвидации последствий его проявлений;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501103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18 июля 2018 г. - </w:t>
      </w:r>
      <w:hyperlink r:id="rId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18 апреля 2018 г. N 82-ФЗ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76E21">
      <w:r>
        <w:t xml:space="preserve">3) организует деятельность сформированного в соответствии с </w:t>
      </w:r>
      <w:hyperlink w:anchor="sub_541" w:history="1">
        <w:r>
          <w:rPr>
            <w:rStyle w:val="a4"/>
          </w:rPr>
          <w:t>частью 4.1 статьи 5</w:t>
        </w:r>
      </w:hyperlink>
      <w:r>
        <w:t xml:space="preserve"> настоящего Федерального закон</w:t>
      </w:r>
      <w:r>
        <w:t>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субъекта Российской Федерации и иных лиц;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501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4 с 18 июля 2018 г. - </w:t>
      </w:r>
      <w:hyperlink r:id="rId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апреля 2018 г. N 82-ФЗ</w:t>
      </w:r>
    </w:p>
    <w:p w:rsidR="00000000" w:rsidRDefault="00C76E21">
      <w:r>
        <w:t>4) осуществляет иные полномочия по участию в профилактике терроризма, а также в минимиз</w:t>
      </w:r>
      <w:r>
        <w:t>ации и (или) ликвидации последствий его проявлений.</w:t>
      </w:r>
    </w:p>
    <w:p w:rsidR="00000000" w:rsidRDefault="00C76E21">
      <w:bookmarkStart w:id="58" w:name="sub_5012"/>
      <w:r>
        <w:t>2. Высший исполнительный орган государственной власти субъекта Российской Федерации:</w:t>
      </w:r>
    </w:p>
    <w:p w:rsidR="00000000" w:rsidRDefault="00C76E21">
      <w:bookmarkStart w:id="59" w:name="sub_501201"/>
      <w:bookmarkEnd w:id="58"/>
      <w:r>
        <w:t>1) организует разработку и реализацию мер, а также государственных программ субъекта Российск</w:t>
      </w:r>
      <w:r>
        <w:t>ой Федерации в области профилактики терроризма, минимизации и ликвидации последствий его проявлений;</w:t>
      </w:r>
    </w:p>
    <w:p w:rsidR="00000000" w:rsidRDefault="00C76E21">
      <w:bookmarkStart w:id="60" w:name="sub_501202"/>
      <w:bookmarkEnd w:id="59"/>
      <w:r>
        <w:t>2) по результатам мониторинга общественно-политических, социально-экономических и иных процессов, происходящих в субъекте Российской Фе</w:t>
      </w:r>
      <w:r>
        <w:t>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00000" w:rsidRDefault="00C76E21">
      <w:bookmarkStart w:id="61" w:name="sub_501203"/>
      <w:bookmarkEnd w:id="60"/>
      <w:r>
        <w:t>3) организует в субъекте Российской Федерации принятие мер по вы</w:t>
      </w:r>
      <w:r>
        <w:t>явлению и устранению факторов, способствующих возникновению и распространению идеологии терроризма;</w:t>
      </w:r>
    </w:p>
    <w:p w:rsidR="00000000" w:rsidRDefault="00C76E21">
      <w:bookmarkStart w:id="62" w:name="sub_501204"/>
      <w:bookmarkEnd w:id="61"/>
      <w:r>
        <w:t>4) участвует в социальной реабилитации лиц, пострадавших в результате террористического акта, совершенного на территории субъекта Россий</w:t>
      </w:r>
      <w:r>
        <w:t>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C76E21">
      <w:bookmarkStart w:id="63" w:name="sub_501205"/>
      <w:bookmarkEnd w:id="62"/>
      <w:r>
        <w:t>5) организует обучение граждан, проживающих на территории субъекта Российс</w:t>
      </w:r>
      <w:r>
        <w:t>кой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C76E21">
      <w:bookmarkStart w:id="64" w:name="sub_501206"/>
      <w:bookmarkEnd w:id="63"/>
      <w:r>
        <w:t>6) организует участие органов исполнительной власти субъекта Российской Федерации и органов местного самоуправлени</w:t>
      </w:r>
      <w:r>
        <w:t>я в проведении учений в целях усиления взаимодействия указанных органов при осуществлении мер по противодействию терроризму;</w:t>
      </w:r>
    </w:p>
    <w:p w:rsidR="00000000" w:rsidRDefault="00C76E21">
      <w:bookmarkStart w:id="65" w:name="sub_501207"/>
      <w:bookmarkEnd w:id="64"/>
      <w:r>
        <w:t>7) организует выполнение юридическими и физическими лицами требований к антитеррористической защищенности объек</w:t>
      </w:r>
      <w:r>
        <w:t>тов (территорий), находящихся в собственности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C76E21">
      <w:bookmarkStart w:id="66" w:name="sub_501208"/>
      <w:bookmarkEnd w:id="65"/>
      <w:r>
        <w:t>8) организует поддержание в состоянии постоянной готовности к эффективному использов</w:t>
      </w:r>
      <w:r>
        <w:t>анию сил и средств органов исполнительной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C76E21">
      <w:bookmarkStart w:id="67" w:name="sub_501209"/>
      <w:bookmarkEnd w:id="66"/>
      <w:r>
        <w:t>9) организует работу по оказанию медицинской и иной помощи лицам, пост</w:t>
      </w:r>
      <w:r>
        <w:t xml:space="preserve">радавшим в результате террористического акта, совершенного на территории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</w:t>
      </w:r>
      <w:r>
        <w:t>поврежденных или разрушенных объектов в случае совершения террористического акта на территории субъекта Российской Федерации;</w:t>
      </w:r>
    </w:p>
    <w:p w:rsidR="00000000" w:rsidRDefault="00C76E21">
      <w:bookmarkStart w:id="68" w:name="sub_501210"/>
      <w:bookmarkEnd w:id="67"/>
      <w:r>
        <w:t>10) осуществляет межрегиональное сотрудничество в целях изучения вопросов профилактики терроризма, минимизации</w:t>
      </w:r>
      <w:r>
        <w:t xml:space="preserve"> и ликвидации последствий его проявлений.</w:t>
      </w:r>
    </w:p>
    <w:bookmarkEnd w:id="68"/>
    <w:p w:rsidR="00000000" w:rsidRDefault="00C76E21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настоящий Федеральный закон дополнен статьей 5.2,</w:t>
      </w:r>
      <w:r>
        <w:rPr>
          <w:shd w:val="clear" w:color="auto" w:fill="F0F0F0"/>
        </w:rPr>
        <w:t xml:space="preserve"> </w:t>
      </w:r>
      <w:hyperlink r:id="rId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5"/>
      </w:pPr>
      <w:r>
        <w:rPr>
          <w:rStyle w:val="a3"/>
        </w:rPr>
        <w:t>Статья 5.2.</w:t>
      </w:r>
      <w:r>
        <w:t xml:space="preserve"> Полномочия органов местного самоуправления в области противодействия терроризму</w:t>
      </w:r>
    </w:p>
    <w:p w:rsidR="00000000" w:rsidRDefault="00C76E21">
      <w:r>
        <w:t xml:space="preserve">Органы местного самоуправления при решении вопросов местного </w:t>
      </w:r>
      <w:r>
        <w:t>значения по участию в профилактике терроризма, а также в минимизации и (или) ликвидации последствий его проявлений:</w:t>
      </w:r>
    </w:p>
    <w:p w:rsidR="00000000" w:rsidRDefault="00C76E21">
      <w:bookmarkStart w:id="70" w:name="sub_5021"/>
      <w:r>
        <w:t>1) разрабатывают и реализуют муниципальные программы в области профилактики терроризма, а также минимизации и (или) ликвидации после</w:t>
      </w:r>
      <w:r>
        <w:t>дствий его проявлений;</w:t>
      </w:r>
    </w:p>
    <w:p w:rsidR="00000000" w:rsidRDefault="00C76E21">
      <w:bookmarkStart w:id="71" w:name="sub_5022"/>
      <w:bookmarkEnd w:id="70"/>
      <w: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</w:t>
      </w:r>
      <w:r>
        <w:t>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00000" w:rsidRDefault="00C76E21">
      <w:bookmarkStart w:id="72" w:name="sub_5023"/>
      <w:bookmarkEnd w:id="71"/>
      <w: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C76E21">
      <w:bookmarkStart w:id="73" w:name="sub_5024"/>
      <w:bookmarkEnd w:id="72"/>
      <w: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00000" w:rsidRDefault="00C76E21">
      <w:bookmarkStart w:id="74" w:name="sub_5025"/>
      <w:bookmarkEnd w:id="73"/>
      <w:r>
        <w:t>5) направляют предложения по вопросам участия в профил</w:t>
      </w:r>
      <w:r>
        <w:t>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C76E21">
      <w:bookmarkStart w:id="75" w:name="sub_5026"/>
      <w:bookmarkEnd w:id="74"/>
      <w:r>
        <w:t>6) осуществляют иные полномочия по решению вопросов местного значения по участию в профилак</w:t>
      </w:r>
      <w:r>
        <w:t>тике терроризма, а также в минимизации и (или) ликвидации последствий его проявлений.</w:t>
      </w:r>
    </w:p>
    <w:bookmarkEnd w:id="75"/>
    <w:p w:rsidR="00000000" w:rsidRDefault="00C76E21"/>
    <w:p w:rsidR="00000000" w:rsidRDefault="00C76E21">
      <w:pPr>
        <w:pStyle w:val="a5"/>
      </w:pPr>
      <w:bookmarkStart w:id="76" w:name="sub_6"/>
      <w:r>
        <w:rPr>
          <w:rStyle w:val="a3"/>
        </w:rPr>
        <w:t>Статья 6.</w:t>
      </w:r>
      <w:r>
        <w:t xml:space="preserve"> Применение Вооруженных Сил Российской Федерации в борьбе с терроризмом</w:t>
      </w:r>
    </w:p>
    <w:bookmarkEnd w:id="76"/>
    <w:p w:rsidR="00000000" w:rsidRDefault="00C76E21">
      <w:r>
        <w:t>В борьбе с терроризмом Вооруженные Силы Российской Федерации могут при</w:t>
      </w:r>
      <w:r>
        <w:t>меняться для:</w:t>
      </w:r>
    </w:p>
    <w:p w:rsidR="00000000" w:rsidRDefault="00C76E21">
      <w:bookmarkStart w:id="77" w:name="sub_61"/>
      <w:r>
        <w:t xml:space="preserve">1) пресечения полетов воздушных судов, используемых для совершения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 xml:space="preserve"> либо захваченных террористами;</w:t>
      </w:r>
    </w:p>
    <w:p w:rsidR="00000000" w:rsidRDefault="00C76E21">
      <w:bookmarkStart w:id="78" w:name="sub_62"/>
      <w:bookmarkEnd w:id="77"/>
      <w:r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</w:t>
      </w:r>
      <w:r>
        <w:t>ционального морского судоходства;</w:t>
      </w:r>
    </w:p>
    <w:p w:rsidR="00000000" w:rsidRDefault="00C76E21">
      <w:bookmarkStart w:id="79" w:name="sub_63"/>
      <w:bookmarkEnd w:id="78"/>
      <w:r>
        <w:t xml:space="preserve">3) участия в проведении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 xml:space="preserve"> в порядке, предусмотренном настоящим Федеральным законом;</w:t>
      </w:r>
    </w:p>
    <w:p w:rsidR="00000000" w:rsidRDefault="00C76E21">
      <w:bookmarkStart w:id="80" w:name="sub_64"/>
      <w:bookmarkEnd w:id="79"/>
      <w:r>
        <w:t xml:space="preserve">4) пресечения международной </w:t>
      </w:r>
      <w:hyperlink w:anchor="sub_32" w:history="1">
        <w:r>
          <w:rPr>
            <w:rStyle w:val="a4"/>
          </w:rPr>
          <w:t>террористиче</w:t>
        </w:r>
        <w:r>
          <w:rPr>
            <w:rStyle w:val="a4"/>
          </w:rPr>
          <w:t>ской деятельности</w:t>
        </w:r>
      </w:hyperlink>
      <w:r>
        <w:t xml:space="preserve"> за пределами территории Российской Федерации.</w:t>
      </w:r>
    </w:p>
    <w:bookmarkEnd w:id="80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1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применении оружия и боевой техники Вооруженными Силами РФ для устранения угрозы террористич</w:t>
      </w:r>
      <w:r>
        <w:rPr>
          <w:shd w:val="clear" w:color="auto" w:fill="F0F0F0"/>
        </w:rPr>
        <w:t xml:space="preserve">еского акта в воздушной среде или пресечения такого террористического акта; </w:t>
      </w:r>
      <w:hyperlink r:id="rId62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применении оружия и боевой техники Вооруженными Силами РФ для устранения угрозы террористического акт</w:t>
      </w:r>
      <w:r>
        <w:rPr>
          <w:shd w:val="clear" w:color="auto" w:fill="F0F0F0"/>
        </w:rPr>
        <w:t xml:space="preserve">а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для пресечения такого террористического акта; </w:t>
      </w:r>
      <w:hyperlink r:id="rId6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применении Вооруженными Силами РФ оружия, боевой техники и специальных средств при участии в проведении контртеррористической операции, утвержденные </w:t>
      </w:r>
      <w:hyperlink r:id="rId6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6 июня 2007 г. N 352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81" w:name="sub_7"/>
      <w:r>
        <w:rPr>
          <w:rStyle w:val="a3"/>
        </w:rPr>
        <w:t>Статья 7.</w:t>
      </w:r>
      <w:r>
        <w:t xml:space="preserve"> Пресечение террористических актов в во</w:t>
      </w:r>
      <w:r>
        <w:t>здушной среде</w:t>
      </w:r>
    </w:p>
    <w:p w:rsidR="00000000" w:rsidRDefault="00C76E21">
      <w:bookmarkStart w:id="82" w:name="sub_71"/>
      <w:bookmarkEnd w:id="81"/>
      <w:r>
        <w:t xml:space="preserve">1. 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</w:t>
      </w:r>
      <w:r>
        <w:t>пресечения такого террористического акта.</w:t>
      </w:r>
    </w:p>
    <w:p w:rsidR="00000000" w:rsidRDefault="00C76E21">
      <w:bookmarkStart w:id="83" w:name="sub_72"/>
      <w:bookmarkEnd w:id="82"/>
      <w:r>
        <w:t xml:space="preserve">2. В случае,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</w:t>
      </w:r>
      <w:r>
        <w:t>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</w:t>
      </w:r>
      <w:r>
        <w:t>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</w:t>
      </w:r>
      <w:r>
        <w:t>ехника применяются для пресечения полета указанного воздушного судна путем его уничтожения.</w:t>
      </w:r>
    </w:p>
    <w:p w:rsidR="00000000" w:rsidRDefault="00C76E21">
      <w:bookmarkStart w:id="84" w:name="sub_73"/>
      <w:bookmarkEnd w:id="83"/>
      <w:r>
        <w:t>3. В случае, если имеется достоверная информация о возможном использовании воздушного судна для совершения террористического акта или о захвате воздушно</w:t>
      </w:r>
      <w:r>
        <w:t>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</w:t>
      </w:r>
      <w:r>
        <w:t>ужие и боевую технику для пресечения полета указанного воздушного судна путем его уничтожения.</w:t>
      </w:r>
    </w:p>
    <w:bookmarkEnd w:id="84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85" w:name="sub_8"/>
      <w:r>
        <w:rPr>
          <w:rStyle w:val="a3"/>
        </w:rPr>
        <w:t>Статья 8.</w:t>
      </w:r>
      <w:r>
        <w:t xml:space="preserve"> Пресече</w:t>
      </w:r>
      <w:r>
        <w:t>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C76E21">
      <w:bookmarkStart w:id="86" w:name="sub_81"/>
      <w:bookmarkEnd w:id="85"/>
      <w:r>
        <w:t xml:space="preserve">1. Вооруженные Силы Российской Федерации применяют оружие и </w:t>
      </w:r>
      <w:r>
        <w:t xml:space="preserve">боевую технику в порядке, установленном нормативными правовыми актами Российской Федерации, в целях устранения угрозы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 xml:space="preserve"> во внутренних водах, в территориальном море, на континентальном шельфе Российской Федерации</w:t>
      </w:r>
      <w:r>
        <w:t xml:space="preserve">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</w:p>
    <w:p w:rsidR="00000000" w:rsidRDefault="00C76E21">
      <w:bookmarkStart w:id="87" w:name="sub_82"/>
      <w:bookmarkEnd w:id="86"/>
      <w:r>
        <w:t>2. В случае, если морские или речные суда и корабли (плавательные средства) не реагируют на</w:t>
      </w:r>
      <w:r>
        <w:t xml:space="preserve">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</w:t>
      </w:r>
      <w:r>
        <w:t>й Федерации применяется для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этом были исч</w:t>
      </w:r>
      <w:r>
        <w:t>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Российской Ф</w:t>
      </w:r>
      <w:r>
        <w:t>едерации применяется для пресечения движения плавательного средства путем его уничтожения.</w:t>
      </w:r>
    </w:p>
    <w:bookmarkEnd w:id="87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8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88" w:name="sub_9"/>
      <w:r>
        <w:rPr>
          <w:rStyle w:val="a3"/>
        </w:rPr>
        <w:t>Статья 9.</w:t>
      </w:r>
      <w:r>
        <w:t xml:space="preserve"> Участие Воо</w:t>
      </w:r>
      <w:r>
        <w:t>руженных Сил Российской Федерации в проведении контртеррористической операции</w:t>
      </w:r>
    </w:p>
    <w:p w:rsidR="00000000" w:rsidRDefault="00C76E21">
      <w:bookmarkStart w:id="89" w:name="sub_91"/>
      <w:bookmarkEnd w:id="88"/>
      <w:r>
        <w:t xml:space="preserve">1. Подразделения и воинские части Вооруженных Сил Российской Федерации привлекаются для участия в проведении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 xml:space="preserve">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C76E21">
      <w:bookmarkStart w:id="90" w:name="sub_92"/>
      <w:bookmarkEnd w:id="89"/>
      <w:r>
        <w:t>2. Соединения Вооруженных Сил Российской Федерации привлекаются для участия в проведении контртеррористической о</w:t>
      </w:r>
      <w:r>
        <w:t>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C76E21">
      <w:bookmarkStart w:id="91" w:name="sub_93"/>
      <w:bookmarkEnd w:id="90"/>
      <w:r>
        <w:t>3. Подразделения, воинские части и соединения Вооруженных Сил Российской Федерации, привлеченные для участия в провед</w:t>
      </w:r>
      <w:r>
        <w:t>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bookmarkEnd w:id="91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92" w:name="sub_10"/>
      <w:r>
        <w:rPr>
          <w:rStyle w:val="a3"/>
        </w:rPr>
        <w:t>Статья 10.</w:t>
      </w:r>
      <w:r>
        <w:t xml:space="preserve">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C76E21">
      <w:bookmarkStart w:id="93" w:name="sub_101"/>
      <w:bookmarkEnd w:id="92"/>
      <w:r>
        <w:t xml:space="preserve">1. Вооруженные Силы </w:t>
      </w:r>
      <w:r>
        <w:t xml:space="preserve">Российской Федерации в соответствии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</w:t>
      </w:r>
      <w:hyperlink w:anchor="sub_32" w:history="1">
        <w:r>
          <w:rPr>
            <w:rStyle w:val="a4"/>
          </w:rPr>
          <w:t>террористической деятельности</w:t>
        </w:r>
      </w:hyperlink>
      <w:r>
        <w:t xml:space="preserve"> за пределами тер</w:t>
      </w:r>
      <w:r>
        <w:t>ритории Российской Федерации посредством:</w:t>
      </w:r>
    </w:p>
    <w:p w:rsidR="00000000" w:rsidRDefault="00C76E21">
      <w:bookmarkStart w:id="94" w:name="sub_1011"/>
      <w:bookmarkEnd w:id="93"/>
      <w:r>
        <w:t>1) применения вооружения с территории Российской Федерации против находящихся за ее пределами террористов и (или) их баз;</w:t>
      </w:r>
    </w:p>
    <w:p w:rsidR="00000000" w:rsidRDefault="00C76E21">
      <w:bookmarkStart w:id="95" w:name="sub_1012"/>
      <w:bookmarkEnd w:id="94"/>
      <w:r>
        <w:t>2) использования формирований Вооруженных Сил Российской Феде</w:t>
      </w:r>
      <w:r>
        <w:t>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Default="00C76E21">
      <w:bookmarkStart w:id="96" w:name="sub_102"/>
      <w:bookmarkEnd w:id="95"/>
      <w:r>
        <w:t xml:space="preserve">2. Решение о применении Вооруженными Силами Российской Федерации вооружения с территории Российской Федерации </w:t>
      </w:r>
      <w:r>
        <w:t>против находящихся за ее пределами террористов и (или) их баз принимается Президентом Российской Федерации.</w:t>
      </w:r>
    </w:p>
    <w:p w:rsidR="00000000" w:rsidRDefault="00C76E21">
      <w:bookmarkStart w:id="97" w:name="sub_103"/>
      <w:bookmarkEnd w:id="96"/>
      <w:r>
        <w:t>3. Решение об использовании за пределами территории Российской Федерации формирований Вооруженных Сил Российской Федерации, применяемы</w:t>
      </w:r>
      <w:r>
        <w:t>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Федерации на основании соответствующего постановления Совета Федерации Федераль</w:t>
      </w:r>
      <w:r>
        <w:t>ного Собрания Российской Федерации.</w:t>
      </w:r>
    </w:p>
    <w:p w:rsidR="00000000" w:rsidRDefault="00C76E21">
      <w:bookmarkStart w:id="98" w:name="sub_104"/>
      <w:bookmarkEnd w:id="97"/>
      <w:r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</w:t>
      </w:r>
      <w:r>
        <w:t>ляются Президентом Российской Федерации.</w:t>
      </w:r>
    </w:p>
    <w:p w:rsidR="00000000" w:rsidRDefault="00C76E21">
      <w:bookmarkStart w:id="99" w:name="sub_105"/>
      <w:bookmarkEnd w:id="98"/>
      <w:r>
        <w:t xml:space="preserve">5. </w:t>
      </w:r>
      <w:hyperlink r:id="rId69" w:history="1">
        <w:r>
          <w:rPr>
            <w:rStyle w:val="a4"/>
          </w:rPr>
          <w:t>Утратила силу</w:t>
        </w:r>
      </w:hyperlink>
      <w:r>
        <w:t>.</w:t>
      </w:r>
    </w:p>
    <w:bookmarkEnd w:id="99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0" w:history="1">
        <w:r>
          <w:rPr>
            <w:rStyle w:val="a4"/>
            <w:shd w:val="clear" w:color="auto" w:fill="F0F0F0"/>
          </w:rPr>
          <w:t>части 5 статьи 10</w:t>
        </w:r>
      </w:hyperlink>
    </w:p>
    <w:p w:rsidR="00000000" w:rsidRDefault="00C76E21">
      <w:bookmarkStart w:id="100" w:name="sub_106"/>
      <w:r>
        <w:t>6. 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000000" w:rsidRDefault="00C76E21">
      <w:bookmarkStart w:id="101" w:name="sub_1061"/>
      <w:bookmarkEnd w:id="100"/>
      <w:r>
        <w:t>1) выполнения ими поставленных задач по пресечению международной террористической деяте</w:t>
      </w:r>
      <w:r>
        <w:t>льности;</w:t>
      </w:r>
    </w:p>
    <w:p w:rsidR="00000000" w:rsidRDefault="00C76E21">
      <w:bookmarkStart w:id="102" w:name="sub_1062"/>
      <w:bookmarkEnd w:id="101"/>
      <w:r>
        <w:t>2) нецелесообразности их дальнейшего пребывания за пределами территории Российской Федерации.</w:t>
      </w:r>
    </w:p>
    <w:p w:rsidR="00000000" w:rsidRDefault="00C76E21">
      <w:bookmarkStart w:id="103" w:name="sub_107"/>
      <w:bookmarkEnd w:id="102"/>
      <w:r>
        <w:t>7. Президент Российской Федерации информирует Совет Федерации Федерального Собрания Российской Федерации об отзыве формиро</w:t>
      </w:r>
      <w:r>
        <w:t>ваний Вооруженных Сил Российской Федерации.</w:t>
      </w:r>
    </w:p>
    <w:p w:rsidR="00000000" w:rsidRDefault="00C76E21">
      <w:bookmarkStart w:id="104" w:name="sub_108"/>
      <w:bookmarkEnd w:id="103"/>
      <w:r>
        <w:t>8. Формирования Вооруженных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</w:t>
      </w:r>
      <w:r>
        <w:t>тракту. Указанные военнослужащие проходят предварительную специальную подготовку.</w:t>
      </w:r>
    </w:p>
    <w:p w:rsidR="00000000" w:rsidRDefault="00C76E21">
      <w:bookmarkStart w:id="105" w:name="sub_109"/>
      <w:bookmarkEnd w:id="104"/>
      <w:r>
        <w:t>9. 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</w:t>
      </w:r>
      <w:r>
        <w:t>нского и иных видов обеспечения осуществляет Правительство Российской Федерации.</w:t>
      </w:r>
    </w:p>
    <w:p w:rsidR="00000000" w:rsidRDefault="00C76E21">
      <w:bookmarkStart w:id="106" w:name="sub_110"/>
      <w:bookmarkEnd w:id="105"/>
      <w:r>
        <w:t>10.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</w:t>
      </w:r>
      <w:r>
        <w:t>и принимает решение о направлении за пределы территории Российской Федерации на добровольной основе гражданского персонала. Правительство Российской Федерации определяет районы действий указанного персонала, стоящие перед ним задачи, срок его пребывания за</w:t>
      </w:r>
      <w:r>
        <w:t xml:space="preserve"> пределами территории Российской Федерации, порядок замены, а также решает вопросы его обеспечения.</w:t>
      </w:r>
    </w:p>
    <w:p w:rsidR="00000000" w:rsidRDefault="00C76E21">
      <w:bookmarkStart w:id="107" w:name="sub_111"/>
      <w:bookmarkEnd w:id="106"/>
      <w:r>
        <w:t>11. Решение об отзыве гражданского персонала, направляемого за пределы территории Российской Федерации в соответствии с частью 10 настоящей ст</w:t>
      </w:r>
      <w:r>
        <w:t>атьи, принимается Президентом Российской Федерации одновременно с решением об отзыве формирований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 поручению Пр</w:t>
      </w:r>
      <w:r>
        <w:t>авительством Российской Федерации также в случае, если дальнейшее пребывание этого персонала за пределами территории Российской Федерации становится нецелесообразным.</w:t>
      </w:r>
    </w:p>
    <w:bookmarkEnd w:id="107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" w:history="1">
        <w:r>
          <w:rPr>
            <w:rStyle w:val="a4"/>
            <w:shd w:val="clear" w:color="auto" w:fill="F0F0F0"/>
          </w:rPr>
          <w:t>коммент</w:t>
        </w:r>
        <w:r>
          <w:rPr>
            <w:rStyle w:val="a4"/>
            <w:shd w:val="clear" w:color="auto" w:fill="F0F0F0"/>
          </w:rPr>
          <w:t>арии</w:t>
        </w:r>
      </w:hyperlink>
      <w:r>
        <w:rPr>
          <w:shd w:val="clear" w:color="auto" w:fill="F0F0F0"/>
        </w:rPr>
        <w:t xml:space="preserve"> к статье 10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08" w:name="sub_11"/>
      <w:r>
        <w:rPr>
          <w:rStyle w:val="a3"/>
        </w:rPr>
        <w:t>Статья 11.</w:t>
      </w:r>
      <w:r>
        <w:t xml:space="preserve"> Правовой режим контртеррористической операции</w:t>
      </w:r>
    </w:p>
    <w:p w:rsidR="00000000" w:rsidRDefault="00C76E21">
      <w:bookmarkStart w:id="109" w:name="sub_1101"/>
      <w:bookmarkEnd w:id="108"/>
      <w:r>
        <w:t xml:space="preserve">1. В целях пресечения и раскрытия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 xml:space="preserve">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</w:t>
      </w:r>
      <w:hyperlink w:anchor="sub_122" w:history="1">
        <w:r>
          <w:rPr>
            <w:rStyle w:val="a4"/>
          </w:rPr>
          <w:t>частью 2 статьи 12</w:t>
        </w:r>
      </w:hyperlink>
      <w:r>
        <w:t xml:space="preserve"> настоящего Федерального закона решение о проведении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>, в пределах территории ее проведения может вводиться правовой режим контртеррористической операции на период ее проведения.</w:t>
      </w:r>
    </w:p>
    <w:p w:rsidR="00000000" w:rsidRDefault="00C76E21">
      <w:bookmarkStart w:id="110" w:name="sub_1102"/>
      <w:bookmarkEnd w:id="109"/>
      <w:r>
        <w:t>2. Решение о введении правового режима контртеррористической опер</w:t>
      </w:r>
      <w:r>
        <w:t>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</w:t>
      </w:r>
      <w:r>
        <w:t xml:space="preserve"> обнародованию.</w:t>
      </w:r>
    </w:p>
    <w:p w:rsidR="00000000" w:rsidRDefault="00C76E21">
      <w:bookmarkStart w:id="111" w:name="sub_1103"/>
      <w:bookmarkEnd w:id="110"/>
      <w:r>
        <w:t>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</w:t>
      </w:r>
      <w:r>
        <w:t xml:space="preserve"> операции допускается применение следующих мер и временных ограничений:</w:t>
      </w:r>
    </w:p>
    <w:p w:rsidR="00000000" w:rsidRDefault="00C76E21">
      <w:bookmarkStart w:id="112" w:name="sub_11031"/>
      <w:bookmarkEnd w:id="111"/>
      <w:r>
        <w:t>1) проверка у физических лиц документов, удостоверяющих их личность, а в случае отсутствия таких документов - доставление указанных лиц в органы внутренних дел Российс</w:t>
      </w:r>
      <w:r>
        <w:t>кой Федерации (иные компетентные органы) для установления личности;</w:t>
      </w:r>
    </w:p>
    <w:p w:rsidR="00000000" w:rsidRDefault="00C76E21">
      <w:bookmarkStart w:id="113" w:name="sub_11032"/>
      <w:bookmarkEnd w:id="112"/>
      <w:r>
        <w:t>2) удаление физических лиц с отдельных участков местности и объектов, а также отбуксировка транспортных средств;</w:t>
      </w:r>
    </w:p>
    <w:p w:rsidR="00000000" w:rsidRDefault="00C76E21">
      <w:bookmarkStart w:id="114" w:name="sub_11033"/>
      <w:bookmarkEnd w:id="113"/>
      <w:r>
        <w:t>3) усиление охраны общественного порядк</w:t>
      </w:r>
      <w:r>
        <w:t>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 w:rsidR="00000000" w:rsidRDefault="00C76E21">
      <w:bookmarkStart w:id="115" w:name="sub_11034"/>
      <w:bookmarkEnd w:id="114"/>
      <w: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</w:t>
      </w:r>
      <w:r>
        <w:t>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Default="00C76E21">
      <w:bookmarkStart w:id="116" w:name="sub_11035"/>
      <w:bookmarkEnd w:id="115"/>
      <w:r>
        <w:t>5) использование транспортных средств, принадлежащих организациям независимо от форм собственно</w:t>
      </w:r>
      <w:r>
        <w:t>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лиц</w:t>
      </w:r>
      <w:r>
        <w:t xml:space="preserve">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 реальную угрозу жизни или здоровью людей. </w:t>
      </w:r>
      <w:hyperlink r:id="rId72" w:history="1">
        <w:r>
          <w:rPr>
            <w:rStyle w:val="a4"/>
          </w:rPr>
          <w:t>Порядок</w:t>
        </w:r>
      </w:hyperlink>
      <w:r>
        <w:t xml:space="preserve">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000000" w:rsidRDefault="00C76E21">
      <w:bookmarkStart w:id="117" w:name="sub_11036"/>
      <w:bookmarkEnd w:id="116"/>
      <w:r>
        <w:t>6) приостановление деятельности опасных производств и организаций, в ко</w:t>
      </w:r>
      <w:r>
        <w:t>торых используются взрывчатые, радиоактивные, химически и биологически опасные вещества;</w:t>
      </w:r>
    </w:p>
    <w:p w:rsidR="00000000" w:rsidRDefault="00C76E21">
      <w:bookmarkStart w:id="118" w:name="sub_11037"/>
      <w:bookmarkEnd w:id="117"/>
      <w:r>
        <w:t xml:space="preserve">7) </w:t>
      </w:r>
      <w:hyperlink r:id="rId73" w:history="1">
        <w:r>
          <w:rPr>
            <w:rStyle w:val="a4"/>
          </w:rPr>
          <w:t>приостановление оказания услуг</w:t>
        </w:r>
      </w:hyperlink>
      <w:r>
        <w:t xml:space="preserve"> связи юридическим и физическим лицам или ограничени</w:t>
      </w:r>
      <w:r>
        <w:t>е использования сетей связи и средств связи;</w:t>
      </w:r>
    </w:p>
    <w:p w:rsidR="00000000" w:rsidRDefault="00C76E21">
      <w:bookmarkStart w:id="119" w:name="sub_11038"/>
      <w:bookmarkEnd w:id="118"/>
      <w:r>
        <w:t>8) временное отселение физических лиц, проживающих в пределах территории, на которой введен правовой режим контртеррористической операции, в безопасные районы с обязательным предоставлением так</w:t>
      </w:r>
      <w:r>
        <w:t>им лицам стационарных или временных жилых помещений;</w:t>
      </w:r>
    </w:p>
    <w:p w:rsidR="00000000" w:rsidRDefault="00C76E21">
      <w:bookmarkStart w:id="120" w:name="sub_11039"/>
      <w:bookmarkEnd w:id="119"/>
      <w:r>
        <w:t>9) введение карантина, проведение санитарно-противоэпидемических, ветеринарных и других карантинных мероприятий;</w:t>
      </w:r>
    </w:p>
    <w:p w:rsidR="00000000" w:rsidRDefault="00C76E21">
      <w:bookmarkStart w:id="121" w:name="sub_110310"/>
      <w:bookmarkEnd w:id="120"/>
      <w:r>
        <w:t>10) ограничение движения транспортных средств и пешех</w:t>
      </w:r>
      <w:r>
        <w:t>одов на улицах, дорогах, отдельных участках местности и объектах;</w:t>
      </w:r>
    </w:p>
    <w:p w:rsidR="00000000" w:rsidRDefault="00C76E21">
      <w:bookmarkStart w:id="122" w:name="sub_110311"/>
      <w:bookmarkEnd w:id="121"/>
      <w:r>
        <w:t xml:space="preserve">11) беспрепятственное проникновение лиц, проводящих </w:t>
      </w:r>
      <w:hyperlink w:anchor="sub_35" w:history="1">
        <w:r>
          <w:rPr>
            <w:rStyle w:val="a4"/>
          </w:rPr>
          <w:t>контртеррористическую операцию</w:t>
        </w:r>
      </w:hyperlink>
      <w:r>
        <w:t>, в жилые и иные принадлежащие физическим лицам помещения и на п</w:t>
      </w:r>
      <w:r>
        <w:t xml:space="preserve">ринадлежащие им земельные участки, на территории и в помещения организаций независимо от форм собственности для осуществления мероприятий по борьбе с </w:t>
      </w:r>
      <w:hyperlink w:anchor="sub_31" w:history="1">
        <w:r>
          <w:rPr>
            <w:rStyle w:val="a4"/>
          </w:rPr>
          <w:t>терроризмом</w:t>
        </w:r>
      </w:hyperlink>
      <w:r>
        <w:t>;</w:t>
      </w:r>
    </w:p>
    <w:p w:rsidR="00000000" w:rsidRDefault="00C76E21">
      <w:bookmarkStart w:id="123" w:name="sub_110312"/>
      <w:bookmarkEnd w:id="122"/>
      <w:r>
        <w:t>12) проведение при проходе (проезде) на территори</w:t>
      </w:r>
      <w:r>
        <w:t>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</w:t>
      </w:r>
      <w:r>
        <w:t>менением технических средств;</w:t>
      </w:r>
    </w:p>
    <w:p w:rsidR="00000000" w:rsidRDefault="00C76E21">
      <w:bookmarkStart w:id="124" w:name="sub_110313"/>
      <w:bookmarkEnd w:id="123"/>
      <w: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</w:t>
      </w:r>
      <w:r>
        <w:t>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110314"/>
      <w:bookmarkEnd w:id="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22 декабря 2008 г. N 272-ФЗ часть 3 статьи 11 настоящего Федерального закона дополнена пунктом 14, </w:t>
      </w:r>
      <w:hyperlink r:id="rId75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2010 г.</w:t>
      </w:r>
    </w:p>
    <w:p w:rsidR="00000000" w:rsidRDefault="00C76E21">
      <w:r>
        <w:t>14) ограничение или приостановление ча</w:t>
      </w:r>
      <w:r>
        <w:t>стной детективной и охранной деятельности.</w:t>
      </w:r>
    </w:p>
    <w:p w:rsidR="00000000" w:rsidRDefault="00C76E21">
      <w:bookmarkStart w:id="126" w:name="sub_1104"/>
      <w:r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устанавливаться (вводиться) как весь комплекс мер и временных огр</w:t>
      </w:r>
      <w:r>
        <w:t xml:space="preserve">аничений, предусмотренных </w:t>
      </w:r>
      <w:hyperlink w:anchor="sub_1103" w:history="1">
        <w:r>
          <w:rPr>
            <w:rStyle w:val="a4"/>
          </w:rPr>
          <w:t>частью 3</w:t>
        </w:r>
      </w:hyperlink>
      <w:r>
        <w:t xml:space="preserve"> настоящей статьи, так и отдельные меры и временные ограничения.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" w:name="sub_11005"/>
      <w:bookmarkEnd w:id="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</w:t>
        </w:r>
        <w:r>
          <w:rPr>
            <w:rStyle w:val="a4"/>
            <w:shd w:val="clear" w:color="auto" w:fill="F0F0F0"/>
          </w:rPr>
          <w:t>оном</w:t>
        </w:r>
      </w:hyperlink>
      <w:r>
        <w:rPr>
          <w:shd w:val="clear" w:color="auto" w:fill="F0F0F0"/>
        </w:rPr>
        <w:t xml:space="preserve"> от 6 июля 2016 г. N 374-ФЗ статья 11 настоящего Федерального закона дополнена частью 5, </w:t>
      </w:r>
      <w:hyperlink r:id="rId7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r>
        <w:t>5. Правовой режим контртеррористической операции может вво</w:t>
      </w:r>
      <w:r>
        <w:t xml:space="preserve">диться в целях пресечения и раскрытия преступления, предусмотренного </w:t>
      </w:r>
      <w:hyperlink r:id="rId78" w:history="1">
        <w:r>
          <w:rPr>
            <w:rStyle w:val="a4"/>
          </w:rPr>
          <w:t>статьей 206</w:t>
        </w:r>
      </w:hyperlink>
      <w:r>
        <w:t xml:space="preserve">, </w:t>
      </w:r>
      <w:hyperlink r:id="rId79" w:history="1">
        <w:r>
          <w:rPr>
            <w:rStyle w:val="a4"/>
          </w:rPr>
          <w:t>частью четвертой статьи 211</w:t>
        </w:r>
      </w:hyperlink>
      <w:r>
        <w:t xml:space="preserve"> Уголовного к</w:t>
      </w:r>
      <w:r>
        <w:t xml:space="preserve">одекса Российской Федерации, и (или) сопряженного с осуществлением террористической деятельности преступления, предусмотренного </w:t>
      </w:r>
      <w:hyperlink r:id="rId80" w:history="1">
        <w:r>
          <w:rPr>
            <w:rStyle w:val="a4"/>
          </w:rPr>
          <w:t>статьями 277</w:t>
        </w:r>
      </w:hyperlink>
      <w:r>
        <w:t xml:space="preserve">, </w:t>
      </w:r>
      <w:hyperlink r:id="rId81" w:history="1">
        <w:r>
          <w:rPr>
            <w:rStyle w:val="a4"/>
          </w:rPr>
          <w:t>278</w:t>
        </w:r>
      </w:hyperlink>
      <w:r>
        <w:t xml:space="preserve">, </w:t>
      </w:r>
      <w:hyperlink r:id="rId82" w:history="1">
        <w:r>
          <w:rPr>
            <w:rStyle w:val="a4"/>
          </w:rPr>
          <w:t>279</w:t>
        </w:r>
      </w:hyperlink>
      <w:r>
        <w:t xml:space="preserve">, </w:t>
      </w:r>
      <w:hyperlink r:id="rId83" w:history="1">
        <w:r>
          <w:rPr>
            <w:rStyle w:val="a4"/>
          </w:rPr>
          <w:t>360</w:t>
        </w:r>
      </w:hyperlink>
      <w:r>
        <w:t xml:space="preserve"> Уголовного кодекса Российской Федерации 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</w:t>
      </w:r>
      <w:r>
        <w:t xml:space="preserve">ской операции применяются положения, предусмотренные настоящей статьей и </w:t>
      </w:r>
      <w:hyperlink w:anchor="sub_12" w:history="1">
        <w:r>
          <w:rPr>
            <w:rStyle w:val="a4"/>
          </w:rPr>
          <w:t>статьями 12 - 19</w:t>
        </w:r>
      </w:hyperlink>
      <w:r>
        <w:t xml:space="preserve"> настоящего Федерального закона.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 настояще</w:t>
      </w:r>
      <w:r>
        <w:rPr>
          <w:shd w:val="clear" w:color="auto" w:fill="F0F0F0"/>
        </w:rPr>
        <w:t>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28" w:name="sub_12"/>
      <w:r>
        <w:rPr>
          <w:rStyle w:val="a3"/>
        </w:rPr>
        <w:t>Статья 12.</w:t>
      </w:r>
      <w:r>
        <w:t xml:space="preserve"> Условия проведения контртеррористической операции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21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</w:t>
      </w:r>
      <w:r>
        <w:rPr>
          <w:shd w:val="clear" w:color="auto" w:fill="F0F0F0"/>
        </w:rPr>
        <w:t xml:space="preserve">374-ФЗ часть 1 статьи 12 настоящего Федерального закона изложена в новой редакции, </w:t>
      </w:r>
      <w:hyperlink r:id="rId8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части в предыдущей редакции</w:t>
        </w:r>
      </w:hyperlink>
    </w:p>
    <w:p w:rsidR="00000000" w:rsidRDefault="00C76E21">
      <w:r>
        <w:t>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</w:t>
      </w:r>
    </w:p>
    <w:p w:rsidR="00000000" w:rsidRDefault="00C76E21">
      <w:bookmarkStart w:id="130" w:name="sub_122"/>
      <w:r>
        <w:t xml:space="preserve"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</w:t>
      </w:r>
      <w:r>
        <w:t>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</w:t>
      </w:r>
      <w:r>
        <w:t>ти не принято иное решение.</w:t>
      </w:r>
    </w:p>
    <w:p w:rsidR="00000000" w:rsidRDefault="00C76E21">
      <w:bookmarkStart w:id="131" w:name="sub_123"/>
      <w:bookmarkEnd w:id="130"/>
      <w:r>
        <w:t xml:space="preserve">3. В случае, если для проведения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 xml:space="preserve"> требуются значительные силы и средства и она охватывает территорию, на которой проживает значительное число людей, руководител</w:t>
      </w:r>
      <w:r>
        <w:t>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</w:t>
      </w:r>
      <w:r>
        <w:t>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</w:t>
      </w:r>
      <w:r>
        <w:t>ых лиц.</w:t>
      </w:r>
    </w:p>
    <w:bookmarkEnd w:id="131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32" w:name="sub_13"/>
      <w:r>
        <w:rPr>
          <w:rStyle w:val="a3"/>
        </w:rPr>
        <w:t>Статья 13.</w:t>
      </w:r>
      <w:r>
        <w:t xml:space="preserve"> Руководство контртеррористической операцией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31"/>
      <w:bookmarkEnd w:id="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часть 1 статьи 13 настоящего Федерального закона изложена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части в предыдущей редакции</w:t>
        </w:r>
      </w:hyperlink>
    </w:p>
    <w:p w:rsidR="00000000" w:rsidRDefault="00C76E21">
      <w:r>
        <w:t xml:space="preserve">1. Лицо, принявшее в соответствии с </w:t>
      </w:r>
      <w:hyperlink w:anchor="sub_122" w:history="1">
        <w:r>
          <w:rPr>
            <w:rStyle w:val="a4"/>
          </w:rPr>
          <w:t>частью 2 статьи 12</w:t>
        </w:r>
      </w:hyperlink>
      <w:r>
        <w:t xml:space="preserve"> настоящего Федерального закона решение о проведении контртеррористической операции, является руководителем контртеррористической операции и </w:t>
      </w:r>
      <w:r>
        <w:t>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безопасности.</w:t>
      </w:r>
    </w:p>
    <w:p w:rsidR="00000000" w:rsidRDefault="00C76E21">
      <w:bookmarkStart w:id="134" w:name="sub_132"/>
      <w:r>
        <w:t>2</w:t>
      </w:r>
      <w:r>
        <w:t>. Руководитель контртеррористической операции: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321"/>
      <w:bookmarkEnd w:id="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в пункт 1 части 2 статьи 13 настоящего Федераль</w:t>
      </w:r>
      <w:r>
        <w:rPr>
          <w:shd w:val="clear" w:color="auto" w:fill="F0F0F0"/>
        </w:rPr>
        <w:t>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>1) определяет структуру и порядок работы оперативного штаба на период проведения контртеррористической операции, а также</w:t>
      </w:r>
      <w:r>
        <w:t xml:space="preserve"> задачи и функции должностных лиц, включенных в состав оперативного штаба;</w:t>
      </w:r>
    </w:p>
    <w:p w:rsidR="00000000" w:rsidRDefault="00C76E21">
      <w:bookmarkStart w:id="136" w:name="sub_1322"/>
      <w:r>
        <w:t xml:space="preserve"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</w:t>
      </w:r>
      <w:r>
        <w:t>иных лиц;</w:t>
      </w:r>
    </w:p>
    <w:p w:rsidR="00000000" w:rsidRDefault="00C76E21">
      <w:bookmarkStart w:id="137" w:name="sub_1323"/>
      <w:bookmarkEnd w:id="136"/>
      <w:r>
        <w:t>3) отдает распоряжения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324"/>
      <w:bookmarkEnd w:id="1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пункт 4 части 2 статьи 13 настоящего Федерального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</w:t>
      </w:r>
      <w:r>
        <w:t>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пожарной безопасности и безопасности лю</w:t>
      </w:r>
      <w:r>
        <w:t xml:space="preserve">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Российской Федерации, необходимые для проведения контртеррористической операции и минимизации </w:t>
      </w:r>
      <w:r>
        <w:t>последствий террористического акта;</w:t>
      </w:r>
    </w:p>
    <w:p w:rsidR="00000000" w:rsidRDefault="00C76E21">
      <w:bookmarkStart w:id="139" w:name="sub_1325"/>
      <w: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" w:name="sub_1326"/>
      <w:bookmarkEnd w:id="1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в пункт 6 части 2 статьи 13 настоящего Федерального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C76E21">
      <w:r>
        <w:t xml:space="preserve"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 </w:t>
      </w:r>
      <w:hyperlink w:anchor="sub_1103" w:history="1">
        <w:r>
          <w:rPr>
            <w:rStyle w:val="a4"/>
          </w:rPr>
          <w:t>частью 3 статьи 11</w:t>
        </w:r>
      </w:hyperlink>
      <w:r>
        <w:t xml:space="preserve"> настоящего Федерального закона;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" w:name="sub_13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пункт 7 части 2 статьи 13 настоящего Федерально</w:t>
      </w:r>
      <w:r>
        <w:rPr>
          <w:shd w:val="clear" w:color="auto" w:fill="F0F0F0"/>
        </w:rPr>
        <w:t>го закона изложен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>7) отдает боевое распоряжение (боевой приказ) о применении группировки сил и средств, создаваемой в соответствии со</w:t>
      </w:r>
      <w:r>
        <w:t xml:space="preserve">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Федерального закона;</w:t>
      </w:r>
    </w:p>
    <w:p w:rsidR="00000000" w:rsidRDefault="00C76E21">
      <w:bookmarkStart w:id="142" w:name="sub_1328"/>
      <w:r>
        <w:t>8) реализует иные полномочия по руководству контртеррористической операцией.</w:t>
      </w:r>
    </w:p>
    <w:bookmarkEnd w:id="142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</w:t>
      </w:r>
      <w:r>
        <w:rPr>
          <w:shd w:val="clear" w:color="auto" w:fill="F0F0F0"/>
        </w:rPr>
        <w:t>тье 13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43" w:name="sub_14"/>
      <w:r>
        <w:rPr>
          <w:rStyle w:val="a3"/>
        </w:rPr>
        <w:t>Статья 14.</w:t>
      </w:r>
      <w:r>
        <w:t xml:space="preserve"> Компетенция оперативного штаба</w:t>
      </w:r>
    </w:p>
    <w:p w:rsidR="00000000" w:rsidRDefault="00C76E21">
      <w:bookmarkStart w:id="144" w:name="sub_141"/>
      <w:bookmarkEnd w:id="143"/>
      <w:r>
        <w:t xml:space="preserve">1. Руководитель оперативного штаба и его </w:t>
      </w:r>
      <w:hyperlink r:id="rId100" w:history="1">
        <w:r>
          <w:rPr>
            <w:rStyle w:val="a4"/>
          </w:rPr>
          <w:t>состав</w:t>
        </w:r>
      </w:hyperlink>
      <w:r>
        <w:t xml:space="preserve"> определяются в </w:t>
      </w:r>
      <w:hyperlink r:id="rId101" w:history="1">
        <w:r>
          <w:rPr>
            <w:rStyle w:val="a4"/>
          </w:rPr>
          <w:t>порядке</w:t>
        </w:r>
      </w:hyperlink>
      <w:r>
        <w:t>, установленном Президентом Российской Федерации.</w:t>
      </w:r>
    </w:p>
    <w:p w:rsidR="00000000" w:rsidRDefault="00C76E21">
      <w:bookmarkStart w:id="145" w:name="sub_142"/>
      <w:bookmarkEnd w:id="144"/>
      <w:r>
        <w:t>2. Оперативный штаб:</w:t>
      </w:r>
    </w:p>
    <w:p w:rsidR="00000000" w:rsidRDefault="00C76E21">
      <w:bookmarkStart w:id="146" w:name="sub_1421"/>
      <w:bookmarkEnd w:id="145"/>
      <w:r>
        <w:t>1) осуществляет сбор сведений об обстановке, обобщение, анализ и оценку информации в целях определения характ</w:t>
      </w:r>
      <w:r>
        <w:t xml:space="preserve">ера и масштаба готовящегося или совершаемого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>;</w:t>
      </w:r>
    </w:p>
    <w:p w:rsidR="00000000" w:rsidRDefault="00C76E21">
      <w:bookmarkStart w:id="147" w:name="sub_1422"/>
      <w:bookmarkEnd w:id="146"/>
      <w:r>
        <w:t>2) подготавливает расчеты и предложения по проведению контртеррористической операции;</w:t>
      </w:r>
    </w:p>
    <w:p w:rsidR="00000000" w:rsidRDefault="00C76E21">
      <w:bookmarkStart w:id="148" w:name="sub_1423"/>
      <w:bookmarkEnd w:id="147"/>
      <w:r>
        <w:t>3) разрабатывает план проведения контртеррори</w:t>
      </w:r>
      <w:r>
        <w:t>стической операции и после утверждения указанного плана организует контроль за его исполнением;</w:t>
      </w:r>
    </w:p>
    <w:p w:rsidR="00000000" w:rsidRDefault="00C76E21">
      <w:bookmarkStart w:id="149" w:name="sub_1424"/>
      <w:bookmarkEnd w:id="148"/>
      <w: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</w:t>
      </w:r>
      <w:r>
        <w:t>рации, правовой режим контртеррористической операции;</w:t>
      </w:r>
    </w:p>
    <w:p w:rsidR="00000000" w:rsidRDefault="00C76E21">
      <w:bookmarkStart w:id="150" w:name="sub_1425"/>
      <w:bookmarkEnd w:id="149"/>
      <w:r>
        <w:t>5) организует взаимодействие привлекаемых для проведения контртеррористической операции сил и средств;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1426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пункт 6 части 2 статьи 14 настоящего Федерального закона изложен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текст пункта в предыдущей ред</w:t>
        </w:r>
        <w:r>
          <w:rPr>
            <w:rStyle w:val="a4"/>
            <w:shd w:val="clear" w:color="auto" w:fill="F0F0F0"/>
          </w:rPr>
          <w:t>акции</w:t>
        </w:r>
      </w:hyperlink>
    </w:p>
    <w:p w:rsidR="00000000" w:rsidRDefault="00C76E21">
      <w:r>
        <w:t>6) принимает другие меры по предотвращению террористического акта и минимизации его возможных последствий.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14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52" w:name="sub_15"/>
      <w:r>
        <w:rPr>
          <w:rStyle w:val="a3"/>
        </w:rPr>
        <w:t>Статья 15.</w:t>
      </w:r>
      <w:r>
        <w:t xml:space="preserve"> Силы и средства, привлекаемые для проведения контртеррористической операции</w:t>
      </w:r>
    </w:p>
    <w:p w:rsidR="00000000" w:rsidRDefault="00C76E21">
      <w:bookmarkStart w:id="153" w:name="sub_151"/>
      <w:bookmarkEnd w:id="152"/>
      <w: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</w:t>
      </w:r>
      <w:r>
        <w:t xml:space="preserve"> средств.</w:t>
      </w:r>
    </w:p>
    <w:p w:rsidR="00000000" w:rsidRDefault="00C76E21">
      <w:bookmarkStart w:id="154" w:name="sub_152"/>
      <w:bookmarkEnd w:id="153"/>
      <w:r>
        <w:t>2. Для проведения контртеррористической операции по решению руководителя контртеррористической операции создается группировка сил и средств.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53"/>
      <w:bookmarkEnd w:id="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3 статьи 15 настоящего Федерального закона внесены изменения, </w:t>
      </w:r>
      <w:hyperlink r:id="rId106" w:history="1">
        <w:r>
          <w:rPr>
            <w:rStyle w:val="a4"/>
            <w:shd w:val="clear" w:color="auto" w:fill="F0F0F0"/>
          </w:rPr>
          <w:t xml:space="preserve">вступающие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3. В состав группировки сил и средств могут включаться подразделения, воинские части и соединения Вооруженных Сил Российск</w:t>
      </w:r>
      <w:r>
        <w:t>ой Федерации, подразделения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</w:t>
      </w:r>
      <w:r>
        <w:t>иторий от чрезвычайных ситуаций, обеспечения пожарной безопасности и безопасности людей на водных объектах, других федеральных органов исполнительной власти и федеральных государственных органов, а также подразделения органов исполнительной власти субъекто</w:t>
      </w:r>
      <w:r>
        <w:t>в Российской Федерации.</w:t>
      </w:r>
    </w:p>
    <w:p w:rsidR="00000000" w:rsidRDefault="00C76E21">
      <w:bookmarkStart w:id="156" w:name="sub_154"/>
      <w:r>
        <w:t xml:space="preserve"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 </w:t>
      </w:r>
      <w:hyperlink w:anchor="sub_153" w:history="1">
        <w:r>
          <w:rPr>
            <w:rStyle w:val="a4"/>
          </w:rPr>
          <w:t>части 3</w:t>
        </w:r>
      </w:hyperlink>
      <w:r>
        <w:t xml:space="preserve"> настоящей</w:t>
      </w:r>
      <w:r>
        <w:t xml:space="preserve"> статьи, осуществляет руководитель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>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</w:t>
      </w:r>
      <w:r>
        <w:t>нчания подчиняются руководителю контртеррористической операции.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55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96-ФЗ часть 5 статьи 15 настоящего Федера</w:t>
      </w:r>
      <w:r>
        <w:rPr>
          <w:shd w:val="clear" w:color="auto" w:fill="F0F0F0"/>
        </w:rPr>
        <w:t>льного закона изложена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5. С момента, когда руководителем контртеррористической операции отдано боевое распоряжение (боевой приказ) о пр</w:t>
      </w:r>
      <w:r>
        <w:t>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</w:t>
      </w:r>
    </w:p>
    <w:p w:rsidR="00000000" w:rsidRDefault="00C76E21">
      <w:bookmarkStart w:id="158" w:name="sub_156"/>
      <w:r>
        <w:t>6. Участвующие в контртеррористической операции п</w:t>
      </w:r>
      <w:r>
        <w:t xml:space="preserve">одразделения федеральных органов исполнительной власти, указанных в </w:t>
      </w:r>
      <w:hyperlink w:anchor="sub_153" w:history="1">
        <w:r>
          <w:rPr>
            <w:rStyle w:val="a4"/>
          </w:rPr>
          <w:t>части 3</w:t>
        </w:r>
      </w:hyperlink>
      <w:r>
        <w:t xml:space="preserve">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bookmarkEnd w:id="158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59" w:name="sub_16"/>
      <w:r>
        <w:rPr>
          <w:rStyle w:val="a3"/>
        </w:rPr>
        <w:t>Статья 16.</w:t>
      </w:r>
      <w:r>
        <w:t xml:space="preserve"> Ведение переговоров в ходе контртеррористической операции</w:t>
      </w:r>
    </w:p>
    <w:p w:rsidR="00000000" w:rsidRDefault="00C76E21">
      <w:bookmarkStart w:id="160" w:name="sub_161"/>
      <w:bookmarkEnd w:id="159"/>
      <w:r>
        <w:t>1. В целях сохранения жизни и здоровья</w:t>
      </w:r>
      <w:r>
        <w:t xml:space="preserve"> людей возможно ведение переговоров лицами, специально уполномоченными на то руководителем </w:t>
      </w:r>
      <w:hyperlink w:anchor="sub_35" w:history="1">
        <w:r>
          <w:rPr>
            <w:rStyle w:val="a4"/>
          </w:rPr>
          <w:t>контртеррористической операции</w:t>
        </w:r>
      </w:hyperlink>
      <w:r>
        <w:t>.</w:t>
      </w:r>
    </w:p>
    <w:p w:rsidR="00000000" w:rsidRDefault="00C76E21">
      <w:bookmarkStart w:id="161" w:name="sub_162"/>
      <w:bookmarkEnd w:id="160"/>
      <w:r>
        <w:t>2. При ведении переговоров с террористами не должны рассматриваться выдвигаемые ими политически</w:t>
      </w:r>
      <w:r>
        <w:t>е требования.</w:t>
      </w:r>
    </w:p>
    <w:bookmarkEnd w:id="161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16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62" w:name="sub_17"/>
      <w:r>
        <w:rPr>
          <w:rStyle w:val="a3"/>
        </w:rPr>
        <w:t>Статья 17.</w:t>
      </w:r>
      <w:r>
        <w:t xml:space="preserve"> Окончание контртеррористической операции</w:t>
      </w:r>
    </w:p>
    <w:p w:rsidR="00000000" w:rsidRDefault="00C76E21">
      <w:bookmarkStart w:id="163" w:name="sub_171"/>
      <w:bookmarkEnd w:id="162"/>
      <w:r>
        <w:t>1. Контртеррористическая опер</w:t>
      </w:r>
      <w:r>
        <w:t xml:space="preserve">ация считается оконченной в случае, если </w:t>
      </w:r>
      <w:hyperlink w:anchor="sub_33" w:history="1">
        <w:r>
          <w:rPr>
            <w:rStyle w:val="a4"/>
          </w:rPr>
          <w:t>террористический акт</w:t>
        </w:r>
      </w:hyperlink>
      <w:r>
        <w:t xml:space="preserve">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</w:t>
      </w:r>
      <w:r>
        <w:t>ь контртеррористическая операция.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72"/>
      <w:bookmarkEnd w:id="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мая 2011 г. N </w:t>
      </w:r>
      <w:r>
        <w:rPr>
          <w:shd w:val="clear" w:color="auto" w:fill="F0F0F0"/>
        </w:rPr>
        <w:t>96-ФЗ часть 2 статьи 17 настоящего Федерального закона изложена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 xml:space="preserve">2. При наличии условий, указанных в </w:t>
      </w:r>
      <w:hyperlink w:anchor="sub_171" w:history="1">
        <w:r>
          <w:rPr>
            <w:rStyle w:val="a4"/>
          </w:rPr>
          <w:t>части 1</w:t>
        </w:r>
      </w:hyperlink>
      <w:r>
        <w:t xml:space="preserve"> на</w:t>
      </w:r>
      <w:r>
        <w:t>стоящей статьи, руководитель контртеррористической операции объявляет контртеррористическую операцию оконченной.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17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7"/>
        <w:rPr>
          <w:shd w:val="clear" w:color="auto" w:fill="F0F0F0"/>
        </w:rPr>
      </w:pPr>
      <w:bookmarkStart w:id="165" w:name="sub_18"/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татья 18 настоящего Федерального закона </w:t>
      </w:r>
      <w:hyperlink w:anchor="sub_27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2007 г.</w:t>
      </w:r>
    </w:p>
    <w:bookmarkEnd w:id="165"/>
    <w:p w:rsidR="00000000" w:rsidRDefault="00C76E21">
      <w:pPr>
        <w:pStyle w:val="a5"/>
      </w:pPr>
      <w:r>
        <w:rPr>
          <w:rStyle w:val="a3"/>
        </w:rPr>
        <w:t>Статья 18</w:t>
      </w:r>
      <w:r>
        <w:t>. Возмещение вреда, причиненного в результате террористического акта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" w:name="sub_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ноября 2013 г. N 302-ФЗ в часть 1 статьи 18 настоящего Федерального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текст части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C76E21">
      <w:r>
        <w:t xml:space="preserve">1. Государство осуществляет в </w:t>
      </w:r>
      <w:hyperlink r:id="rId11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компенсационные выплаты физическим и юридическим лицам, которым был причинен ущерб в резуль</w:t>
      </w:r>
      <w:r>
        <w:t>тате террористического акта.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8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ноября 2013 г. N 302-ФЗ статья 18 настоящего Федерального закона дополнена частью 1.1</w:t>
      </w:r>
    </w:p>
    <w:p w:rsidR="00000000" w:rsidRDefault="00C76E21">
      <w:r>
        <w:t>1.1. Во</w:t>
      </w:r>
      <w:r>
        <w:t>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</w:t>
      </w:r>
      <w:r>
        <w:t>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</w:t>
      </w:r>
      <w:r>
        <w:t>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</w:t>
      </w:r>
      <w:r>
        <w:t>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2 ноября 2013 г. N 302-ФЗ статья 18 настоящего Федерального закона дополнена частью 1.2</w:t>
      </w:r>
    </w:p>
    <w:p w:rsidR="00000000" w:rsidRDefault="00C76E21">
      <w:r>
        <w:t xml:space="preserve">1.2. Федеральные органы исполнительной власти, осуществляющие в пределах своих полномочий противодействие терроризму и уполномоченные на осуществление </w:t>
      </w:r>
      <w:r>
        <w:t>оперативно-разыскной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</w:t>
      </w:r>
      <w:r>
        <w:t>ых оснований полагать, что данное имущество получено в результате террористической деятельности и (или) является доходом от такого имущества, и проводить проверку на предмет достоверности этих сведений. Указанные лица обязаны представлять истребуемые сведе</w:t>
      </w:r>
      <w:r>
        <w:t>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</w:t>
      </w:r>
      <w:r>
        <w:t xml:space="preserve">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Генеральный прокурор Российской Федерации или подчинен</w:t>
      </w:r>
      <w:r>
        <w:t>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</w:t>
      </w:r>
      <w:r>
        <w:t xml:space="preserve"> доходов от них, в отношении которых лицом не представлены сведения, подтверждающие законность их приобретения.</w:t>
      </w:r>
    </w:p>
    <w:p w:rsidR="00000000" w:rsidRDefault="00C76E21">
      <w:bookmarkStart w:id="169" w:name="sub_182"/>
      <w:r>
        <w:t>2. Возмещение вреда, причиненного при пресечении террористического акта правомерными действиями, осуществляется за счет средств федеральн</w:t>
      </w:r>
      <w:r>
        <w:t xml:space="preserve">ого бюджета в соответствии с законодательством Российской Федерации в </w:t>
      </w:r>
      <w:hyperlink r:id="rId12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76E21">
      <w:bookmarkStart w:id="170" w:name="sub_183"/>
      <w:bookmarkEnd w:id="169"/>
      <w:r>
        <w:t>3. Вред, причиненный при пресечении террорист</w:t>
      </w:r>
      <w:r>
        <w:t>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</w:p>
    <w:bookmarkEnd w:id="170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1" w:history="1">
        <w:r>
          <w:rPr>
            <w:rStyle w:val="a4"/>
            <w:shd w:val="clear" w:color="auto" w:fill="F0F0F0"/>
          </w:rPr>
          <w:t>ком</w:t>
        </w:r>
        <w:r>
          <w:rPr>
            <w:rStyle w:val="a4"/>
            <w:shd w:val="clear" w:color="auto" w:fill="F0F0F0"/>
          </w:rPr>
          <w:t>ментарии</w:t>
        </w:r>
      </w:hyperlink>
      <w:r>
        <w:rPr>
          <w:shd w:val="clear" w:color="auto" w:fill="F0F0F0"/>
        </w:rPr>
        <w:t xml:space="preserve"> к статье 18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1" w:name="sub_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2008 г. N </w:t>
      </w:r>
      <w:r>
        <w:rPr>
          <w:shd w:val="clear" w:color="auto" w:fill="F0F0F0"/>
        </w:rPr>
        <w:t xml:space="preserve">203-ФЗ в статью 19 настоящего Федерального закона внесены изменения, </w:t>
      </w:r>
      <w:hyperlink r:id="rId12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2009 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статьи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C76E21">
      <w:pPr>
        <w:pStyle w:val="a5"/>
      </w:pPr>
      <w:r>
        <w:rPr>
          <w:rStyle w:val="a3"/>
        </w:rPr>
        <w:t>Статья 19</w:t>
      </w:r>
      <w:r>
        <w:t>. Социальная реабилитация лиц, пострадавших в результате террористического акта, и лиц, участвующих в борьбе с терроризмом</w:t>
      </w:r>
    </w:p>
    <w:p w:rsidR="00000000" w:rsidRDefault="00C76E21">
      <w:bookmarkStart w:id="172" w:name="sub_191"/>
      <w:r>
        <w:t>1. Социальная реабилитация лиц, пострадавших в результате террористического акта, а также лиц, указ</w:t>
      </w:r>
      <w:r>
        <w:t xml:space="preserve">анных в </w:t>
      </w:r>
      <w:hyperlink w:anchor="sub_20" w:history="1">
        <w:r>
          <w:rPr>
            <w:rStyle w:val="a4"/>
          </w:rPr>
          <w:t>статье 20</w:t>
        </w:r>
      </w:hyperlink>
      <w: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</w:t>
      </w:r>
      <w:r>
        <w:t xml:space="preserve">ации лиц, пострадавших в результате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 xml:space="preserve">, и их интеграции в общество и осуществляется за счет средств федерального бюджета в </w:t>
      </w:r>
      <w:hyperlink r:id="rId125" w:history="1">
        <w:r>
          <w:rPr>
            <w:rStyle w:val="a4"/>
          </w:rPr>
          <w:t>порядке</w:t>
        </w:r>
      </w:hyperlink>
      <w:r>
        <w:t>, определяемом Пр</w:t>
      </w:r>
      <w:r>
        <w:t>авительством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</w:t>
      </w:r>
    </w:p>
    <w:p w:rsidR="00000000" w:rsidRDefault="00C76E21">
      <w:bookmarkStart w:id="173" w:name="sub_192"/>
      <w:bookmarkEnd w:id="172"/>
      <w:r>
        <w:t>2. Для лиц, указанных в</w:t>
      </w:r>
      <w:r>
        <w:t xml:space="preserve"> </w:t>
      </w:r>
      <w:hyperlink w:anchor="sub_20" w:history="1">
        <w:r>
          <w:rPr>
            <w:rStyle w:val="a4"/>
          </w:rPr>
          <w:t>статье 20</w:t>
        </w:r>
      </w:hyperlink>
      <w:r>
        <w:t xml:space="preserve"> 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характера.</w:t>
      </w:r>
    </w:p>
    <w:bookmarkEnd w:id="173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19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74" w:name="sub_20"/>
      <w:r>
        <w:rPr>
          <w:rStyle w:val="a3"/>
        </w:rPr>
        <w:t>Статья 20.</w:t>
      </w:r>
      <w:r>
        <w:t xml:space="preserve"> Категории лиц, участвующих в борьбе с терроризмом, подлежащих правовой и социальной защите</w:t>
      </w:r>
    </w:p>
    <w:p w:rsidR="00000000" w:rsidRDefault="00C76E21">
      <w:bookmarkStart w:id="175" w:name="sub_2001"/>
      <w:bookmarkEnd w:id="174"/>
      <w:r>
        <w:t xml:space="preserve">1. Лица, участвующие в борьбе с </w:t>
      </w:r>
      <w:hyperlink w:anchor="sub_31" w:history="1">
        <w:r>
          <w:rPr>
            <w:rStyle w:val="a4"/>
          </w:rPr>
          <w:t>терроризмом</w:t>
        </w:r>
      </w:hyperlink>
      <w:r>
        <w:t>, находятся под защитой государства и подлежат правовой и социальной защите. К указанным лицам относятся: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20011"/>
      <w:bookmarkEnd w:id="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2008 г. N 321-ФЗ в пункт 1 части 1 статьи 20 настоящего Федерального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76E21">
      <w: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</w:t>
      </w:r>
    </w:p>
    <w:p w:rsidR="00000000" w:rsidRDefault="00C76E21">
      <w:bookmarkStart w:id="177" w:name="sub_20012"/>
      <w:r>
        <w:t>2) лица, содействующие на постоянной или временн</w:t>
      </w:r>
      <w:r>
        <w:t>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20021"/>
      <w:bookmarkEnd w:id="1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2010 г. N 404-ФЗ часть 1 статьи 20 настоящего Федерального закона дополнена пунктом 2.1, </w:t>
      </w:r>
      <w:hyperlink r:id="rId13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15 января 2011 г.</w:t>
      </w:r>
    </w:p>
    <w:p w:rsidR="00000000" w:rsidRDefault="00C76E21">
      <w:r>
        <w:t xml:space="preserve"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</w:t>
      </w:r>
      <w:r>
        <w:t>пределах которых (на которых) введен правовой режим контртеррористической операции;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20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2010 г. N 404-ФЗ в пункт 3</w:t>
      </w:r>
      <w:r>
        <w:rPr>
          <w:shd w:val="clear" w:color="auto" w:fill="F0F0F0"/>
        </w:rPr>
        <w:t xml:space="preserve"> части 1 статьи 20 настоящего Федерального закона внесены изменения, </w:t>
      </w:r>
      <w:hyperlink r:id="rId13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15 января 2011 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 xml:space="preserve">См. текст пункта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C76E21">
      <w:r>
        <w:t xml:space="preserve">3) члены семей лиц, указанных в </w:t>
      </w:r>
      <w:hyperlink w:anchor="sub_20011" w:history="1">
        <w:r>
          <w:rPr>
            <w:rStyle w:val="a4"/>
          </w:rPr>
          <w:t>пунктах 1</w:t>
        </w:r>
      </w:hyperlink>
      <w:r>
        <w:t xml:space="preserve">, </w:t>
      </w:r>
      <w:hyperlink w:anchor="sub_20012" w:history="1">
        <w:r>
          <w:rPr>
            <w:rStyle w:val="a4"/>
          </w:rPr>
          <w:t>2</w:t>
        </w:r>
      </w:hyperlink>
      <w:r>
        <w:t xml:space="preserve"> и </w:t>
      </w:r>
      <w:hyperlink w:anchor="sub_20021" w:history="1">
        <w:r>
          <w:rPr>
            <w:rStyle w:val="a4"/>
          </w:rPr>
          <w:t>2.1</w:t>
        </w:r>
      </w:hyperlink>
      <w:r>
        <w:t xml:space="preserve"> настоящей части, если необходимость в</w:t>
      </w:r>
      <w:r>
        <w:t xml:space="preserve"> обеспечении их защиты вызвана участием указанных лиц в борьбе с терроризмом.</w:t>
      </w:r>
    </w:p>
    <w:p w:rsidR="00000000" w:rsidRDefault="00C76E21">
      <w:bookmarkStart w:id="180" w:name="sub_2002"/>
      <w: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</w:t>
      </w:r>
      <w:r>
        <w:t xml:space="preserve">ными правовыми актами Российской Федерации, в </w:t>
      </w:r>
      <w:hyperlink r:id="rId13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180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5" w:history="1">
        <w:r>
          <w:rPr>
            <w:rStyle w:val="a4"/>
            <w:shd w:val="clear" w:color="auto" w:fill="F0F0F0"/>
          </w:rPr>
          <w:t>ком</w:t>
        </w:r>
        <w:r>
          <w:rPr>
            <w:rStyle w:val="a4"/>
            <w:shd w:val="clear" w:color="auto" w:fill="F0F0F0"/>
          </w:rPr>
          <w:t>ментарии</w:t>
        </w:r>
      </w:hyperlink>
      <w:r>
        <w:rPr>
          <w:shd w:val="clear" w:color="auto" w:fill="F0F0F0"/>
        </w:rPr>
        <w:t xml:space="preserve"> к статье 20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7"/>
        <w:rPr>
          <w:shd w:val="clear" w:color="auto" w:fill="F0F0F0"/>
        </w:rPr>
      </w:pPr>
      <w:bookmarkStart w:id="181" w:name="sub_21"/>
      <w:r>
        <w:t xml:space="preserve"> </w:t>
      </w:r>
      <w:r>
        <w:rPr>
          <w:shd w:val="clear" w:color="auto" w:fill="F0F0F0"/>
        </w:rPr>
        <w:t xml:space="preserve">Статья 21 настоящего Федерального закона </w:t>
      </w:r>
      <w:hyperlink w:anchor="sub_27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2007 г.</w:t>
      </w:r>
    </w:p>
    <w:bookmarkEnd w:id="181"/>
    <w:p w:rsidR="00000000" w:rsidRDefault="00C76E21">
      <w:pPr>
        <w:pStyle w:val="a5"/>
      </w:pPr>
      <w:r>
        <w:rPr>
          <w:rStyle w:val="a3"/>
        </w:rPr>
        <w:t>Статья 21</w:t>
      </w:r>
      <w:r>
        <w:t>. Возмещение вреда лицам, участвующим в борьбе с терроризмом, и меры их соци</w:t>
      </w:r>
      <w:r>
        <w:t>альной защиты</w:t>
      </w:r>
    </w:p>
    <w:p w:rsidR="00000000" w:rsidRDefault="00C76E21">
      <w:bookmarkStart w:id="182" w:name="sub_2101"/>
      <w:r>
        <w:t xml:space="preserve">1. Возмещение вреда, причиненного жизни, здоровью и имуществу лиц, указанных в </w:t>
      </w:r>
      <w:hyperlink w:anchor="sub_20" w:history="1">
        <w:r>
          <w:rPr>
            <w:rStyle w:val="a4"/>
          </w:rPr>
          <w:t>статье 20</w:t>
        </w:r>
      </w:hyperlink>
      <w:r>
        <w:t xml:space="preserve"> настоящего Федерального закона, в связи с их участием в борьбе с терроризмом, осуществляется в соответствии с законодател</w:t>
      </w:r>
      <w:r>
        <w:t xml:space="preserve">ьством Российской Федерации в </w:t>
      </w:r>
      <w:hyperlink r:id="rId13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182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вып</w:t>
      </w:r>
      <w:r>
        <w:rPr>
          <w:shd w:val="clear" w:color="auto" w:fill="F0F0F0"/>
        </w:rPr>
        <w:t xml:space="preserve">латы в органах федеральной службы безопасности единовременного пособия в возмещение вреда, причиненного жизни и здоровью лиц в связи с их участием в борьбе с терроризмом, утвержденный </w:t>
      </w:r>
      <w:hyperlink r:id="rId1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ФСБ РФ от 25 июня 2008 г. N 304</w:t>
      </w:r>
    </w:p>
    <w:p w:rsidR="00000000" w:rsidRDefault="00C76E21">
      <w:bookmarkStart w:id="183" w:name="sub_2102"/>
      <w:r>
        <w:t>2. 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</w:t>
      </w:r>
      <w:r>
        <w:t xml:space="preserve">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</w:t>
      </w:r>
      <w:r>
        <w:t>иждивении, назначается пенсия по случаю потери кормильца.</w:t>
      </w:r>
    </w:p>
    <w:bookmarkStart w:id="184" w:name="sub_2103"/>
    <w:bookmarkEnd w:id="183"/>
    <w:p w:rsidR="00000000" w:rsidRDefault="00C76E21">
      <w:r>
        <w:fldChar w:fldCharType="begin"/>
      </w:r>
      <w:r>
        <w:instrText>HYPERLINK "http://ivo.garant.ru/document/redirect/70666008/32"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В случае, если лицо, принимавшее участие в осуществлении мероприятия по борьбе с терроризмом, получило увечье, пов</w:t>
      </w:r>
      <w:r>
        <w:t>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000000" w:rsidRDefault="00C76E21">
      <w:bookmarkStart w:id="185" w:name="sub_2104"/>
      <w:bookmarkEnd w:id="184"/>
      <w:r>
        <w:t>4. В</w:t>
      </w:r>
      <w:r>
        <w:t xml:space="preserve">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bookmarkEnd w:id="185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9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возмещения вреда, причиненного жизни и здоровью лиц в связи с их участием в борьбе с терроризмом, утвержденные </w:t>
      </w:r>
      <w:hyperlink r:id="rId140" w:history="1">
        <w:r>
          <w:rPr>
            <w:rStyle w:val="a4"/>
            <w:shd w:val="clear" w:color="auto" w:fill="F0F0F0"/>
          </w:rPr>
          <w:t>постановл</w:t>
        </w:r>
        <w:r>
          <w:rPr>
            <w:rStyle w:val="a4"/>
            <w:shd w:val="clear" w:color="auto" w:fill="F0F0F0"/>
          </w:rPr>
          <w:t>ением</w:t>
        </w:r>
      </w:hyperlink>
      <w:r>
        <w:rPr>
          <w:shd w:val="clear" w:color="auto" w:fill="F0F0F0"/>
        </w:rPr>
        <w:t xml:space="preserve"> Правительства РФ от 21 февраля 2008 г. N 105</w:t>
      </w:r>
    </w:p>
    <w:p w:rsidR="00000000" w:rsidRDefault="00C76E21">
      <w:bookmarkStart w:id="186" w:name="sub_2105"/>
      <w:r>
        <w:t xml:space="preserve"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</w:t>
      </w:r>
      <w:hyperlink r:id="rId14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7" w:name="sub_2106"/>
      <w:bookmarkEnd w:id="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7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18 марта 2020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54-ФЗ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76E21">
      <w:hyperlink r:id="rId144" w:history="1">
        <w:r>
          <w:rPr>
            <w:rStyle w:val="a4"/>
          </w:rPr>
          <w:t>6.</w:t>
        </w:r>
      </w:hyperlink>
      <w:r>
        <w:t xml:space="preserve"> Единовременные пособия, предусмотренные </w:t>
      </w:r>
      <w:hyperlink w:anchor="sub_2102" w:history="1">
        <w:r>
          <w:rPr>
            <w:rStyle w:val="a4"/>
          </w:rPr>
          <w:t>частями 2 - 4</w:t>
        </w:r>
      </w:hyperlink>
      <w:r>
        <w:t xml:space="preserve"> настоящей статьи, выплачиваются независимо от других единовременных пособий и компенсаций, установленных законодательством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21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88" w:name="sub_22"/>
      <w:r>
        <w:rPr>
          <w:rStyle w:val="a3"/>
        </w:rPr>
        <w:t>Статья 22.</w:t>
      </w:r>
      <w:r>
        <w:t xml:space="preserve"> Правомерное причинение вреда</w:t>
      </w:r>
    </w:p>
    <w:bookmarkEnd w:id="188"/>
    <w:p w:rsidR="00000000" w:rsidRDefault="00C76E21">
      <w:r>
        <w:t>Лишение жизни лица, совершающего террористический акт, а также причинение вреда здоровью или имущес</w:t>
      </w:r>
      <w:r>
        <w:t xml:space="preserve">тву такого лица либо иным охраняемым законом интересам личности, общества или государства при пресечении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 xml:space="preserve"> либо осуществлении иных мероприятий по борьбе с </w:t>
      </w:r>
      <w:hyperlink w:anchor="sub_31" w:history="1">
        <w:r>
          <w:rPr>
            <w:rStyle w:val="a4"/>
          </w:rPr>
          <w:t>терроризмом</w:t>
        </w:r>
      </w:hyperlink>
      <w:r>
        <w:t xml:space="preserve"> действиями, предписы</w:t>
      </w:r>
      <w:r>
        <w:t>ваемыми или разрешенными законодательством Российской Федерации, являются правомерными.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22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9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2008 г. N 321-ФЗ в статью 23 настоящего Федерального закона внесены изменения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См. текст с</w:t>
        </w:r>
        <w:r>
          <w:rPr>
            <w:rStyle w:val="a4"/>
            <w:shd w:val="clear" w:color="auto" w:fill="F0F0F0"/>
          </w:rPr>
          <w:t>татьи в предыдущей редакции</w:t>
        </w:r>
      </w:hyperlink>
    </w:p>
    <w:p w:rsidR="00000000" w:rsidRDefault="00C76E21">
      <w:pPr>
        <w:pStyle w:val="a5"/>
      </w:pPr>
      <w:r>
        <w:rPr>
          <w:rStyle w:val="a3"/>
        </w:rPr>
        <w:t>Статья 23</w:t>
      </w:r>
      <w:r>
        <w:t>. Льготное исчисление выслуги лет, гарантии и компенсации лицам, участвующим в борьбе с терроризмом</w:t>
      </w:r>
    </w:p>
    <w:p w:rsidR="00000000" w:rsidRDefault="00C76E21">
      <w:bookmarkStart w:id="190" w:name="sub_231"/>
      <w:r>
        <w:t>1. Военнослужащим и сотрудникам федеральных органов исполнительной власти и иных государственных органов, про</w:t>
      </w:r>
      <w:r>
        <w:t>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</w:t>
      </w:r>
      <w:r>
        <w:t>ртеррористических операциях - из расчета один день службы за три дня.</w:t>
      </w:r>
    </w:p>
    <w:p w:rsidR="00000000" w:rsidRDefault="00C76E21">
      <w:bookmarkStart w:id="191" w:name="sub_232"/>
      <w:bookmarkEnd w:id="190"/>
      <w:r>
        <w:t xml:space="preserve">2. Периоды непосредственного участия военнослужащих и сотрудников федеральных органов исполнительной власти и иных государственных органов в </w:t>
      </w:r>
      <w:hyperlink w:anchor="sub_35" w:history="1">
        <w:r>
          <w:rPr>
            <w:rStyle w:val="a4"/>
          </w:rPr>
          <w:t>контртерро</w:t>
        </w:r>
        <w:r>
          <w:rPr>
            <w:rStyle w:val="a4"/>
          </w:rPr>
          <w:t>ристических операциях</w:t>
        </w:r>
      </w:hyperlink>
      <w:r>
        <w:t xml:space="preserve">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233"/>
      <w:bookmarkEnd w:id="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2011 г. N 309-ФЗ в часть 3 статьи 23 настоящего Федерального закона внесены изменения, </w:t>
      </w:r>
      <w:hyperlink r:id="rId1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2012 г</w:t>
      </w:r>
      <w:r>
        <w:rPr>
          <w:shd w:val="clear" w:color="auto" w:fill="F0F0F0"/>
        </w:rPr>
        <w:t>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3. Военнослужащим и сотрудникам федеральных органов исполнительной власти и иных государственных органов, непосредственно участвующим в борьбе с терро</w:t>
      </w:r>
      <w:r>
        <w:t>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23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93" w:name="sub_24"/>
      <w:r>
        <w:rPr>
          <w:rStyle w:val="a3"/>
        </w:rPr>
        <w:t>Статья 24.</w:t>
      </w:r>
      <w:r>
        <w:t xml:space="preserve"> Ответственность организаций за причастность к терроризму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4" w:name="sub_241"/>
      <w:bookmarkEnd w:id="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4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в часть 1 статьи 24 настоящего Федерального закона внесены изменения, </w:t>
      </w:r>
      <w:hyperlink r:id="rId154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е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1. В Российской Федерации запрещаются создание и деятельность организаций, цели или действия которых направлены на пропаг</w:t>
      </w:r>
      <w:r>
        <w:t xml:space="preserve">анду, оправдание и поддержку терроризма или совершение преступлений, предусмотренных </w:t>
      </w:r>
      <w:hyperlink r:id="rId156" w:history="1">
        <w:r>
          <w:rPr>
            <w:rStyle w:val="a4"/>
          </w:rPr>
          <w:t>статьями 205 - 206</w:t>
        </w:r>
      </w:hyperlink>
      <w:r>
        <w:t xml:space="preserve">, </w:t>
      </w:r>
      <w:hyperlink r:id="rId157" w:history="1">
        <w:r>
          <w:rPr>
            <w:rStyle w:val="a4"/>
          </w:rPr>
          <w:t>208</w:t>
        </w:r>
      </w:hyperlink>
      <w:r>
        <w:t xml:space="preserve">, </w:t>
      </w:r>
      <w:hyperlink r:id="rId158" w:history="1">
        <w:r>
          <w:rPr>
            <w:rStyle w:val="a4"/>
          </w:rPr>
          <w:t>211</w:t>
        </w:r>
      </w:hyperlink>
      <w:r>
        <w:t xml:space="preserve">, </w:t>
      </w:r>
      <w:hyperlink r:id="rId159" w:history="1">
        <w:r>
          <w:rPr>
            <w:rStyle w:val="a4"/>
          </w:rPr>
          <w:t>220</w:t>
        </w:r>
      </w:hyperlink>
      <w:r>
        <w:t xml:space="preserve">, </w:t>
      </w:r>
      <w:hyperlink r:id="rId160" w:history="1">
        <w:r>
          <w:rPr>
            <w:rStyle w:val="a4"/>
          </w:rPr>
          <w:t>221</w:t>
        </w:r>
      </w:hyperlink>
      <w:r>
        <w:t xml:space="preserve">, </w:t>
      </w:r>
      <w:hyperlink r:id="rId161" w:history="1">
        <w:r>
          <w:rPr>
            <w:rStyle w:val="a4"/>
          </w:rPr>
          <w:t>277 - 280</w:t>
        </w:r>
      </w:hyperlink>
      <w:r>
        <w:t xml:space="preserve">, </w:t>
      </w:r>
      <w:hyperlink r:id="rId162" w:history="1">
        <w:r>
          <w:rPr>
            <w:rStyle w:val="a4"/>
          </w:rPr>
          <w:t xml:space="preserve">282.1 - 282.3, </w:t>
        </w:r>
      </w:hyperlink>
      <w:hyperlink r:id="rId163" w:history="1">
        <w:r>
          <w:rPr>
            <w:rStyle w:val="a4"/>
          </w:rPr>
          <w:t>360</w:t>
        </w:r>
      </w:hyperlink>
      <w:r>
        <w:t xml:space="preserve"> и </w:t>
      </w:r>
      <w:hyperlink r:id="rId164" w:history="1">
        <w:r>
          <w:rPr>
            <w:rStyle w:val="a4"/>
          </w:rPr>
          <w:t xml:space="preserve">361 </w:t>
        </w:r>
      </w:hyperlink>
      <w:r>
        <w:t xml:space="preserve">Уголовного </w:t>
      </w:r>
      <w:r>
        <w:t>кодекса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5" w:name="sub_2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июля 2016 г. N 374-ФЗ в часть 2 статьи 24 настоящего Федерального закона внесены изменения, </w:t>
      </w:r>
      <w:hyperlink r:id="rId16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20 июля 2016 г.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>2. Организация признается террористической и подл</w:t>
      </w:r>
      <w:r>
        <w:t>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</w:t>
      </w:r>
      <w:r>
        <w:t xml:space="preserve">вершение преступлений, предусмотренных </w:t>
      </w:r>
      <w:hyperlink r:id="rId168" w:history="1">
        <w:r>
          <w:rPr>
            <w:rStyle w:val="a4"/>
          </w:rPr>
          <w:t>статьями 205 - 206</w:t>
        </w:r>
      </w:hyperlink>
      <w:r>
        <w:t xml:space="preserve">, </w:t>
      </w:r>
      <w:hyperlink r:id="rId169" w:history="1">
        <w:r>
          <w:rPr>
            <w:rStyle w:val="a4"/>
          </w:rPr>
          <w:t>208</w:t>
        </w:r>
      </w:hyperlink>
      <w:r>
        <w:t xml:space="preserve">, </w:t>
      </w:r>
      <w:hyperlink r:id="rId170" w:history="1">
        <w:r>
          <w:rPr>
            <w:rStyle w:val="a4"/>
          </w:rPr>
          <w:t>211</w:t>
        </w:r>
      </w:hyperlink>
      <w:r>
        <w:t xml:space="preserve">, </w:t>
      </w:r>
      <w:hyperlink r:id="rId171" w:history="1">
        <w:r>
          <w:rPr>
            <w:rStyle w:val="a4"/>
          </w:rPr>
          <w:t>220</w:t>
        </w:r>
      </w:hyperlink>
      <w:r>
        <w:t xml:space="preserve">, </w:t>
      </w:r>
      <w:hyperlink r:id="rId172" w:history="1">
        <w:r>
          <w:rPr>
            <w:rStyle w:val="a4"/>
          </w:rPr>
          <w:t>221</w:t>
        </w:r>
      </w:hyperlink>
      <w:r>
        <w:t xml:space="preserve">, </w:t>
      </w:r>
      <w:hyperlink r:id="rId173" w:history="1">
        <w:r>
          <w:rPr>
            <w:rStyle w:val="a4"/>
          </w:rPr>
          <w:t>277 - 280</w:t>
        </w:r>
      </w:hyperlink>
      <w:r>
        <w:t xml:space="preserve">, </w:t>
      </w:r>
      <w:hyperlink r:id="rId174" w:history="1">
        <w:r>
          <w:rPr>
            <w:rStyle w:val="a4"/>
          </w:rPr>
          <w:t xml:space="preserve">282.1 - 282.3, </w:t>
        </w:r>
      </w:hyperlink>
      <w:hyperlink r:id="rId175" w:history="1">
        <w:r>
          <w:rPr>
            <w:rStyle w:val="a4"/>
          </w:rPr>
          <w:t xml:space="preserve">360 </w:t>
        </w:r>
      </w:hyperlink>
      <w:r>
        <w:t xml:space="preserve">и </w:t>
      </w:r>
      <w:hyperlink r:id="rId176" w:history="1">
        <w:r>
          <w:rPr>
            <w:rStyle w:val="a4"/>
          </w:rPr>
          <w:t>361</w:t>
        </w:r>
      </w:hyperlink>
      <w:r>
        <w:t xml:space="preserve"> Уголовного кодекса Российской Ф</w:t>
      </w:r>
      <w:r>
        <w:t>едерации, а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</w:t>
      </w:r>
      <w:r>
        <w:t>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</w:t>
      </w:r>
      <w:r>
        <w:t xml:space="preserve"> приговора по уголовному делу в отношении лица за создание сообщества, предусмотренного </w:t>
      </w:r>
      <w:hyperlink r:id="rId177" w:history="1">
        <w:r>
          <w:rPr>
            <w:rStyle w:val="a4"/>
          </w:rPr>
          <w:t>статьей 205.4</w:t>
        </w:r>
      </w:hyperlink>
      <w:r>
        <w:t xml:space="preserve"> Уголовного кодекса Российской Федерации, за руководство этим сообществом или участие в </w:t>
      </w:r>
      <w:r>
        <w:t>нем.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прокурорского надзора за исполнением законов о противодействии терроризму см. </w:t>
      </w:r>
      <w:hyperlink r:id="rId17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Генеральной прокуратуры РФ от 17 мая 2018 г. N 295</w:t>
      </w:r>
    </w:p>
    <w:p w:rsidR="00000000" w:rsidRDefault="00C76E21">
      <w:bookmarkStart w:id="196" w:name="sub_243"/>
      <w:r>
        <w:t xml:space="preserve">3. Оставшееся после </w:t>
      </w:r>
      <w:r>
        <w:t>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</w:t>
      </w:r>
      <w:r>
        <w:t>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000000" w:rsidRDefault="00C76E21">
      <w:bookmarkStart w:id="197" w:name="sub_244"/>
      <w:bookmarkEnd w:id="196"/>
      <w:r>
        <w:t>4. Положения настоящей статьи распространяются на иностранные и международные организации, а также на их отделения</w:t>
      </w:r>
      <w:r>
        <w:t>, филиалы и представительства в Российской Федерации.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8" w:name="sub_245"/>
      <w:bookmarkEnd w:id="1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505-ФЗ часть 5 статьи 24 настоящего Федерально</w:t>
      </w:r>
      <w:r>
        <w:rPr>
          <w:shd w:val="clear" w:color="auto" w:fill="F0F0F0"/>
        </w:rPr>
        <w:t>го закона изложена в новой редакции</w:t>
      </w:r>
    </w:p>
    <w:p w:rsidR="00000000" w:rsidRDefault="00C76E21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76E21">
      <w:r>
        <w:t xml:space="preserve">5. Федеральный орган исполнительной власти в области обеспечения безопасности ведет </w:t>
      </w:r>
      <w:hyperlink r:id="rId181" w:history="1">
        <w:r>
          <w:rPr>
            <w:rStyle w:val="a4"/>
          </w:rPr>
          <w:t>единый федеральный список организаций</w:t>
        </w:r>
      </w:hyperlink>
      <w:r>
        <w:t>, в том числе иностранных и международных организаций, признанных в соответствии с законодательством Российской Федерации террористическими. Копия вступившего в законную силу судебн</w:t>
      </w:r>
      <w:r>
        <w:t xml:space="preserve">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</w:t>
      </w:r>
      <w:hyperlink r:id="rId182" w:history="1">
        <w:r>
          <w:rPr>
            <w:rStyle w:val="a4"/>
          </w:rPr>
          <w:t>статьей 205.4</w:t>
        </w:r>
      </w:hyperlink>
      <w:r>
        <w:t xml:space="preserve"> Уголовного кодекса Российской Федерации,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</w:t>
      </w:r>
      <w:r>
        <w:t xml:space="preserve">льный орган исполнительной власти в области обеспечения безопасности. Указанный список подлежит опубликованию в </w:t>
      </w:r>
      <w:hyperlink r:id="rId183" w:history="1">
        <w:r>
          <w:rPr>
            <w:rStyle w:val="a4"/>
          </w:rPr>
          <w:t>официальных периодических изданиях</w:t>
        </w:r>
      </w:hyperlink>
      <w:r>
        <w:t>, определенных Правительством Российской Федер</w:t>
      </w:r>
      <w:r>
        <w:t>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24 настоящего Фед</w:t>
      </w:r>
      <w:r>
        <w:rPr>
          <w:shd w:val="clear" w:color="auto" w:fill="F0F0F0"/>
        </w:rPr>
        <w:t>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199" w:name="sub_25"/>
      <w:r>
        <w:rPr>
          <w:rStyle w:val="a3"/>
        </w:rPr>
        <w:t>Статья 25.</w:t>
      </w:r>
      <w:r>
        <w:t xml:space="preserve"> Вознаграждение за содействие борьбе с терроризмом</w:t>
      </w:r>
    </w:p>
    <w:p w:rsidR="00000000" w:rsidRDefault="00C76E21">
      <w:bookmarkStart w:id="200" w:name="sub_251"/>
      <w:bookmarkEnd w:id="199"/>
      <w:r>
        <w:t xml:space="preserve">1. Лицам, оказывающим содействие в выявлении, предупреждении, пресечении, раскрытии и расследовании </w:t>
      </w:r>
      <w:hyperlink w:anchor="sub_33" w:history="1">
        <w:r>
          <w:rPr>
            <w:rStyle w:val="a4"/>
          </w:rPr>
          <w:t>террористического акта</w:t>
        </w:r>
      </w:hyperlink>
      <w:r>
        <w:t>, выявлении</w:t>
      </w:r>
      <w:r>
        <w:t xml:space="preserve">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Default="00C76E21">
      <w:bookmarkStart w:id="201" w:name="sub_252"/>
      <w:bookmarkEnd w:id="200"/>
      <w:r>
        <w:t xml:space="preserve">2. </w:t>
      </w:r>
      <w:hyperlink r:id="rId185" w:history="1">
        <w:r>
          <w:rPr>
            <w:rStyle w:val="a4"/>
          </w:rPr>
          <w:t>Источники</w:t>
        </w:r>
      </w:hyperlink>
      <w:r>
        <w:t xml:space="preserve"> финансирован</w:t>
      </w:r>
      <w:r>
        <w:t>ия выплат денежного вознаграждения устанавливаются Правительством Российской Федерации.</w:t>
      </w:r>
    </w:p>
    <w:p w:rsidR="00000000" w:rsidRDefault="00C76E21">
      <w:bookmarkStart w:id="202" w:name="sub_253"/>
      <w:bookmarkEnd w:id="201"/>
      <w:r>
        <w:t xml:space="preserve">3. Размер, основания и порядок выплат денежного вознаграждения </w:t>
      </w:r>
      <w:hyperlink r:id="rId186" w:history="1">
        <w:r>
          <w:rPr>
            <w:rStyle w:val="a4"/>
          </w:rPr>
          <w:t>определяются</w:t>
        </w:r>
      </w:hyperlink>
      <w:r>
        <w:t xml:space="preserve"> федеральным ор</w:t>
      </w:r>
      <w:r>
        <w:t>ганом исполнительной власти в области обеспечения безопасности.</w:t>
      </w:r>
    </w:p>
    <w:bookmarkEnd w:id="202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25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203" w:name="sub_26"/>
      <w:r>
        <w:rPr>
          <w:rStyle w:val="a3"/>
        </w:rPr>
        <w:t>Статья 26.</w:t>
      </w:r>
      <w:r>
        <w:t xml:space="preserve"> О признании утратившими силу отде</w:t>
      </w:r>
      <w:r>
        <w:t>льных законодательных актов (положений законодательных актов) Российской Федерации</w:t>
      </w:r>
    </w:p>
    <w:p w:rsidR="00000000" w:rsidRDefault="00C76E21">
      <w:bookmarkStart w:id="204" w:name="sub_261"/>
      <w:bookmarkEnd w:id="203"/>
      <w:r>
        <w:t>1. Со дня вступления в силу настоящего Федерального закона признать утратившими силу:</w:t>
      </w:r>
    </w:p>
    <w:p w:rsidR="00000000" w:rsidRDefault="00C76E21">
      <w:bookmarkStart w:id="205" w:name="sub_2611"/>
      <w:bookmarkEnd w:id="204"/>
      <w:r>
        <w:t xml:space="preserve">1) </w:t>
      </w:r>
      <w:hyperlink r:id="rId188" w:history="1">
        <w:r>
          <w:rPr>
            <w:rStyle w:val="a4"/>
          </w:rPr>
          <w:t>статьи 1 - 16</w:t>
        </w:r>
      </w:hyperlink>
      <w:r>
        <w:t xml:space="preserve">, </w:t>
      </w:r>
      <w:hyperlink r:id="rId189" w:history="1">
        <w:r>
          <w:rPr>
            <w:rStyle w:val="a4"/>
          </w:rPr>
          <w:t>18</w:t>
        </w:r>
      </w:hyperlink>
      <w:r>
        <w:t xml:space="preserve">, </w:t>
      </w:r>
      <w:hyperlink r:id="rId190" w:history="1">
        <w:r>
          <w:rPr>
            <w:rStyle w:val="a4"/>
          </w:rPr>
          <w:t>19</w:t>
        </w:r>
      </w:hyperlink>
      <w:r>
        <w:t xml:space="preserve">, </w:t>
      </w:r>
      <w:hyperlink r:id="rId191" w:history="1">
        <w:r>
          <w:rPr>
            <w:rStyle w:val="a4"/>
          </w:rPr>
          <w:t>21</w:t>
        </w:r>
      </w:hyperlink>
      <w:r>
        <w:t xml:space="preserve"> и </w:t>
      </w:r>
      <w:hyperlink r:id="rId192" w:history="1">
        <w:r>
          <w:rPr>
            <w:rStyle w:val="a4"/>
          </w:rPr>
          <w:t>23 - 27</w:t>
        </w:r>
      </w:hyperlink>
      <w:r>
        <w:t xml:space="preserve"> Федерального закона от 25 июля 1998 года N 130-ФЗ "О борьбе с терроризмом" (Собрание законодательства Российской Федерации, 1998, N 31, ст. 3808);</w:t>
      </w:r>
    </w:p>
    <w:p w:rsidR="00000000" w:rsidRDefault="00C76E21">
      <w:bookmarkStart w:id="206" w:name="sub_2612"/>
      <w:bookmarkEnd w:id="205"/>
      <w:r>
        <w:t xml:space="preserve">2) </w:t>
      </w:r>
      <w:hyperlink r:id="rId193" w:history="1">
        <w:r>
          <w:rPr>
            <w:rStyle w:val="a4"/>
          </w:rPr>
          <w:t>Федеральный закон</w:t>
        </w:r>
      </w:hyperlink>
      <w:r>
        <w:t xml:space="preserve"> от 21 ноября 2002 года N 144-ФЗ "О внесении дополнения в Федеральный закон "О борьбе с терроризмом" (Собрание законодательства Российской Федерации, 2002, N 47, ст. 4634);</w:t>
      </w:r>
    </w:p>
    <w:p w:rsidR="00000000" w:rsidRDefault="00C76E21">
      <w:bookmarkStart w:id="207" w:name="sub_2613"/>
      <w:bookmarkEnd w:id="206"/>
      <w:r>
        <w:t xml:space="preserve">3) </w:t>
      </w:r>
      <w:hyperlink r:id="rId194" w:history="1">
        <w:r>
          <w:rPr>
            <w:rStyle w:val="a4"/>
          </w:rPr>
          <w:t>статью 33</w:t>
        </w:r>
      </w:hyperlink>
      <w:r>
        <w:t xml:space="preserve"> Федерального закона от 30 июня 2003 года N 86-ФЗ "О внесении изменений и дополнений в некоторые законодательные акты Российской Федерации, признании утратившими силу отдельных закон</w:t>
      </w:r>
      <w:r>
        <w:t>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</w:t>
      </w:r>
      <w:r>
        <w:t>влением мер по совершенствованию государственного управления" (Собрание законодательства Российской Федерации, 2003, N 27, ст. 2700).</w:t>
      </w:r>
    </w:p>
    <w:p w:rsidR="00000000" w:rsidRDefault="00C76E21">
      <w:bookmarkStart w:id="208" w:name="sub_262"/>
      <w:bookmarkEnd w:id="207"/>
      <w:r>
        <w:t>2. Признать утратившими силу с 1 января 2007 года:</w:t>
      </w:r>
    </w:p>
    <w:p w:rsidR="00000000" w:rsidRDefault="00C76E21">
      <w:bookmarkStart w:id="209" w:name="sub_2621"/>
      <w:bookmarkEnd w:id="208"/>
      <w:r>
        <w:t xml:space="preserve">1) </w:t>
      </w:r>
      <w:hyperlink r:id="rId195" w:history="1">
        <w:r>
          <w:rPr>
            <w:rStyle w:val="a4"/>
          </w:rPr>
          <w:t>Федеральный закон</w:t>
        </w:r>
      </w:hyperlink>
      <w:r>
        <w:t xml:space="preserve"> от 25 июля 1998 года N 130-ФЗ "О борьбе с терроризмом" (Собрание законодательства Российской Федерации, 1998, N 31, ст. 3808);</w:t>
      </w:r>
    </w:p>
    <w:p w:rsidR="00000000" w:rsidRDefault="00C76E21">
      <w:bookmarkStart w:id="210" w:name="sub_2622"/>
      <w:bookmarkEnd w:id="209"/>
      <w:r>
        <w:t xml:space="preserve">2) </w:t>
      </w:r>
      <w:hyperlink r:id="rId196" w:history="1">
        <w:r>
          <w:rPr>
            <w:rStyle w:val="a4"/>
          </w:rPr>
          <w:t>пункт 22 статьи 4</w:t>
        </w:r>
      </w:hyperlink>
      <w:r>
        <w:t xml:space="preserve"> Федерального закона от 7 августа 2000 года N 122-ФЗ "О порядке установления размеров стипендий и социальных выплат в Российской Федерации" (Собрание законодательства Российской Федерации, 2000, N 33, ст</w:t>
      </w:r>
      <w:r>
        <w:t>. 3348);</w:t>
      </w:r>
    </w:p>
    <w:p w:rsidR="00000000" w:rsidRDefault="00C76E21">
      <w:bookmarkStart w:id="211" w:name="sub_2623"/>
      <w:bookmarkEnd w:id="210"/>
      <w:r>
        <w:t xml:space="preserve">3) </w:t>
      </w:r>
      <w:hyperlink r:id="rId197" w:history="1">
        <w:r>
          <w:rPr>
            <w:rStyle w:val="a4"/>
          </w:rPr>
          <w:t>статью 106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</w:t>
      </w:r>
      <w:r>
        <w:t>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</w:t>
      </w:r>
      <w:r>
        <w:t>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 35, ст. 3607).</w:t>
      </w:r>
    </w:p>
    <w:bookmarkEnd w:id="211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26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C76E21">
      <w:pPr>
        <w:pStyle w:val="a5"/>
      </w:pPr>
      <w:bookmarkStart w:id="212" w:name="sub_27"/>
      <w:r>
        <w:rPr>
          <w:rStyle w:val="a3"/>
        </w:rPr>
        <w:t>Статья 27.</w:t>
      </w:r>
      <w:r>
        <w:t xml:space="preserve"> Вступление в силу настоящего Федерального закона</w:t>
      </w:r>
    </w:p>
    <w:p w:rsidR="00000000" w:rsidRDefault="00C76E21">
      <w:bookmarkStart w:id="213" w:name="sub_271"/>
      <w:bookmarkEnd w:id="212"/>
      <w:r>
        <w:t xml:space="preserve">1. Настоящий Федеральный закон вступает в силу со дня его </w:t>
      </w:r>
      <w:hyperlink r:id="rId199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</w:t>
      </w:r>
      <w:hyperlink w:anchor="sub_18" w:history="1">
        <w:r>
          <w:rPr>
            <w:rStyle w:val="a4"/>
          </w:rPr>
          <w:t>статей 18</w:t>
        </w:r>
      </w:hyperlink>
      <w:r>
        <w:t xml:space="preserve">, </w:t>
      </w:r>
      <w:hyperlink w:anchor="sub_19" w:history="1">
        <w:r>
          <w:rPr>
            <w:rStyle w:val="a4"/>
          </w:rPr>
          <w:t>19</w:t>
        </w:r>
      </w:hyperlink>
      <w:r>
        <w:t xml:space="preserve">, </w:t>
      </w:r>
      <w:hyperlink w:anchor="sub_21" w:history="1">
        <w:r>
          <w:rPr>
            <w:rStyle w:val="a4"/>
          </w:rPr>
          <w:t>21</w:t>
        </w:r>
      </w:hyperlink>
      <w:r>
        <w:t xml:space="preserve"> и </w:t>
      </w:r>
      <w:hyperlink w:anchor="sub_23" w:history="1">
        <w:r>
          <w:rPr>
            <w:rStyle w:val="a4"/>
          </w:rPr>
          <w:t>23</w:t>
        </w:r>
      </w:hyperlink>
      <w:r>
        <w:t xml:space="preserve"> настоящего Федерального закона.</w:t>
      </w:r>
    </w:p>
    <w:p w:rsidR="00000000" w:rsidRDefault="00C76E21">
      <w:bookmarkStart w:id="214" w:name="sub_272"/>
      <w:bookmarkEnd w:id="213"/>
      <w:r>
        <w:t xml:space="preserve">2. </w:t>
      </w:r>
      <w:hyperlink w:anchor="sub_18" w:history="1">
        <w:r>
          <w:rPr>
            <w:rStyle w:val="a4"/>
          </w:rPr>
          <w:t>Статьи 18</w:t>
        </w:r>
      </w:hyperlink>
      <w:r>
        <w:t xml:space="preserve">, </w:t>
      </w:r>
      <w:hyperlink w:anchor="sub_19" w:history="1">
        <w:r>
          <w:rPr>
            <w:rStyle w:val="a4"/>
          </w:rPr>
          <w:t>19</w:t>
        </w:r>
      </w:hyperlink>
      <w:r>
        <w:t xml:space="preserve">, </w:t>
      </w:r>
      <w:hyperlink w:anchor="sub_21" w:history="1">
        <w:r>
          <w:rPr>
            <w:rStyle w:val="a4"/>
          </w:rPr>
          <w:t>21</w:t>
        </w:r>
      </w:hyperlink>
      <w:r>
        <w:t xml:space="preserve"> и </w:t>
      </w:r>
      <w:hyperlink w:anchor="sub_23" w:history="1">
        <w:r>
          <w:rPr>
            <w:rStyle w:val="a4"/>
          </w:rPr>
          <w:t>23</w:t>
        </w:r>
      </w:hyperlink>
      <w:r>
        <w:t xml:space="preserve"> настоящего Федерального закона вступают в силу с 1 января 2007 года.</w:t>
      </w:r>
    </w:p>
    <w:bookmarkEnd w:id="214"/>
    <w:p w:rsidR="00000000" w:rsidRDefault="00C76E2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00" w:history="1">
        <w:r>
          <w:rPr>
            <w:rStyle w:val="a4"/>
            <w:shd w:val="clear" w:color="auto" w:fill="F0F0F0"/>
          </w:rPr>
          <w:t>ком</w:t>
        </w:r>
        <w:r>
          <w:rPr>
            <w:rStyle w:val="a4"/>
            <w:shd w:val="clear" w:color="auto" w:fill="F0F0F0"/>
          </w:rPr>
          <w:t>ментарии</w:t>
        </w:r>
      </w:hyperlink>
      <w:r>
        <w:rPr>
          <w:shd w:val="clear" w:color="auto" w:fill="F0F0F0"/>
        </w:rPr>
        <w:t xml:space="preserve"> к статье 27 настоящего Федерального закона</w:t>
      </w:r>
    </w:p>
    <w:p w:rsidR="00000000" w:rsidRDefault="00C76E21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6E21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76E21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C76E21"/>
    <w:p w:rsidR="00000000" w:rsidRDefault="00C76E21">
      <w:pPr>
        <w:pStyle w:val="ad"/>
      </w:pPr>
      <w:r>
        <w:t>Москва, Кремль</w:t>
      </w:r>
    </w:p>
    <w:p w:rsidR="00000000" w:rsidRDefault="00C76E21">
      <w:pPr>
        <w:pStyle w:val="ad"/>
      </w:pPr>
      <w:r>
        <w:t>6 марта 2006 года</w:t>
      </w:r>
    </w:p>
    <w:p w:rsidR="00000000" w:rsidRDefault="00C76E21">
      <w:pPr>
        <w:pStyle w:val="ad"/>
      </w:pPr>
      <w:r>
        <w:t>N 35-ФЗ</w:t>
      </w:r>
    </w:p>
    <w:p w:rsidR="00C76E21" w:rsidRDefault="00C76E21"/>
    <w:sectPr w:rsidR="00C76E21">
      <w:headerReference w:type="default" r:id="rId201"/>
      <w:footerReference w:type="default" r:id="rId20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21" w:rsidRDefault="00C76E21">
      <w:r>
        <w:separator/>
      </w:r>
    </w:p>
  </w:endnote>
  <w:endnote w:type="continuationSeparator" w:id="1">
    <w:p w:rsidR="00C76E21" w:rsidRDefault="00C7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76E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C487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C4878">
            <w:rPr>
              <w:rFonts w:ascii="Times New Roman" w:hAnsi="Times New Roman" w:cs="Times New Roman"/>
              <w:noProof/>
              <w:sz w:val="20"/>
              <w:szCs w:val="20"/>
            </w:rPr>
            <w:t>13.02.2021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6E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76E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C487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21" w:rsidRDefault="00C76E21">
      <w:r>
        <w:separator/>
      </w:r>
    </w:p>
  </w:footnote>
  <w:footnote w:type="continuationSeparator" w:id="1">
    <w:p w:rsidR="00C76E21" w:rsidRDefault="00C76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6E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6 марта 2006 г. N 35-ФЗ "О противодействии терроризму" (с изменениями и дополнениями)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878"/>
    <w:rsid w:val="007C4878"/>
    <w:rsid w:val="00C7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C48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4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3364757/1000" TargetMode="External"/><Relationship Id="rId21" Type="http://schemas.openxmlformats.org/officeDocument/2006/relationships/hyperlink" Target="http://ivo.garant.ru/document/redirect/70419061/0" TargetMode="External"/><Relationship Id="rId42" Type="http://schemas.openxmlformats.org/officeDocument/2006/relationships/hyperlink" Target="http://ivo.garant.ru/document/redirect/70419060/41" TargetMode="External"/><Relationship Id="rId63" Type="http://schemas.openxmlformats.org/officeDocument/2006/relationships/hyperlink" Target="http://ivo.garant.ru/document/redirect/12153950/3000" TargetMode="External"/><Relationship Id="rId84" Type="http://schemas.openxmlformats.org/officeDocument/2006/relationships/hyperlink" Target="http://ivo.garant.ru/document/redirect/57791291/11" TargetMode="External"/><Relationship Id="rId138" Type="http://schemas.openxmlformats.org/officeDocument/2006/relationships/hyperlink" Target="http://ivo.garant.ru/document/redirect/12161430/0" TargetMode="External"/><Relationship Id="rId159" Type="http://schemas.openxmlformats.org/officeDocument/2006/relationships/hyperlink" Target="http://ivo.garant.ru/document/redirect/10108000/220" TargetMode="External"/><Relationship Id="rId170" Type="http://schemas.openxmlformats.org/officeDocument/2006/relationships/hyperlink" Target="http://ivo.garant.ru/document/redirect/10108000/211" TargetMode="External"/><Relationship Id="rId191" Type="http://schemas.openxmlformats.org/officeDocument/2006/relationships/hyperlink" Target="http://ivo.garant.ru/document/redirect/12112507/21" TargetMode="External"/><Relationship Id="rId196" Type="http://schemas.openxmlformats.org/officeDocument/2006/relationships/hyperlink" Target="http://ivo.garant.ru/document/redirect/182385/421" TargetMode="External"/><Relationship Id="rId200" Type="http://schemas.openxmlformats.org/officeDocument/2006/relationships/hyperlink" Target="http://ivo.garant.ru/document/redirect/57791291/27" TargetMode="External"/><Relationship Id="rId16" Type="http://schemas.openxmlformats.org/officeDocument/2006/relationships/hyperlink" Target="http://ivo.garant.ru/document/redirect/70419060/41" TargetMode="External"/><Relationship Id="rId107" Type="http://schemas.openxmlformats.org/officeDocument/2006/relationships/hyperlink" Target="http://ivo.garant.ru/document/redirect/57746899/153" TargetMode="External"/><Relationship Id="rId11" Type="http://schemas.openxmlformats.org/officeDocument/2006/relationships/hyperlink" Target="http://ivo.garant.ru/document/redirect/57791291/1" TargetMode="External"/><Relationship Id="rId32" Type="http://schemas.openxmlformats.org/officeDocument/2006/relationships/hyperlink" Target="http://ivo.garant.ru/document/redirect/70419060/121" TargetMode="External"/><Relationship Id="rId37" Type="http://schemas.openxmlformats.org/officeDocument/2006/relationships/hyperlink" Target="http://ivo.garant.ru/document/redirect/12125267/2035" TargetMode="External"/><Relationship Id="rId53" Type="http://schemas.openxmlformats.org/officeDocument/2006/relationships/hyperlink" Target="http://ivo.garant.ru/document/redirect/70189916/1000" TargetMode="External"/><Relationship Id="rId58" Type="http://schemas.openxmlformats.org/officeDocument/2006/relationships/hyperlink" Target="http://ivo.garant.ru/document/redirect/71926036/122" TargetMode="External"/><Relationship Id="rId74" Type="http://schemas.openxmlformats.org/officeDocument/2006/relationships/hyperlink" Target="http://ivo.garant.ru/document/redirect/12164176/12" TargetMode="External"/><Relationship Id="rId79" Type="http://schemas.openxmlformats.org/officeDocument/2006/relationships/hyperlink" Target="http://ivo.garant.ru/document/redirect/10108000/21104" TargetMode="External"/><Relationship Id="rId102" Type="http://schemas.openxmlformats.org/officeDocument/2006/relationships/hyperlink" Target="http://ivo.garant.ru/document/redirect/12185382/3" TargetMode="External"/><Relationship Id="rId123" Type="http://schemas.openxmlformats.org/officeDocument/2006/relationships/hyperlink" Target="http://ivo.garant.ru/document/redirect/12163252/5" TargetMode="External"/><Relationship Id="rId128" Type="http://schemas.openxmlformats.org/officeDocument/2006/relationships/hyperlink" Target="http://ivo.garant.ru/document/redirect/5430769/20011" TargetMode="External"/><Relationship Id="rId144" Type="http://schemas.openxmlformats.org/officeDocument/2006/relationships/hyperlink" Target="http://ivo.garant.ru/document/redirect/70666008/32" TargetMode="External"/><Relationship Id="rId149" Type="http://schemas.openxmlformats.org/officeDocument/2006/relationships/hyperlink" Target="http://ivo.garant.ru/document/redirect/12191601/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5760181/131" TargetMode="External"/><Relationship Id="rId95" Type="http://schemas.openxmlformats.org/officeDocument/2006/relationships/hyperlink" Target="http://ivo.garant.ru/document/redirect/12185382/2022" TargetMode="External"/><Relationship Id="rId160" Type="http://schemas.openxmlformats.org/officeDocument/2006/relationships/hyperlink" Target="http://ivo.garant.ru/document/redirect/10108000/221" TargetMode="External"/><Relationship Id="rId165" Type="http://schemas.openxmlformats.org/officeDocument/2006/relationships/hyperlink" Target="http://ivo.garant.ru/document/redirect/71437484/1052" TargetMode="External"/><Relationship Id="rId181" Type="http://schemas.openxmlformats.org/officeDocument/2006/relationships/hyperlink" Target="http://ivo.garant.ru/document/redirect/990941/26746142" TargetMode="External"/><Relationship Id="rId186" Type="http://schemas.openxmlformats.org/officeDocument/2006/relationships/hyperlink" Target="http://ivo.garant.ru/document/redirect/12180102/0" TargetMode="External"/><Relationship Id="rId22" Type="http://schemas.openxmlformats.org/officeDocument/2006/relationships/hyperlink" Target="http://ivo.garant.ru/document/redirect/57791291/3" TargetMode="External"/><Relationship Id="rId27" Type="http://schemas.openxmlformats.org/officeDocument/2006/relationships/hyperlink" Target="http://ivo.garant.ru/document/redirect/57791291/4" TargetMode="External"/><Relationship Id="rId43" Type="http://schemas.openxmlformats.org/officeDocument/2006/relationships/hyperlink" Target="http://ivo.garant.ru/document/redirect/70419061/0" TargetMode="External"/><Relationship Id="rId48" Type="http://schemas.openxmlformats.org/officeDocument/2006/relationships/hyperlink" Target="http://ivo.garant.ru/document/redirect/71926036/11" TargetMode="External"/><Relationship Id="rId64" Type="http://schemas.openxmlformats.org/officeDocument/2006/relationships/hyperlink" Target="http://ivo.garant.ru/document/redirect/12153950/0" TargetMode="External"/><Relationship Id="rId69" Type="http://schemas.openxmlformats.org/officeDocument/2006/relationships/hyperlink" Target="http://ivo.garant.ru/document/redirect/12148566/1500003" TargetMode="External"/><Relationship Id="rId113" Type="http://schemas.openxmlformats.org/officeDocument/2006/relationships/hyperlink" Target="http://ivo.garant.ru/document/redirect/5760181/172" TargetMode="External"/><Relationship Id="rId118" Type="http://schemas.openxmlformats.org/officeDocument/2006/relationships/hyperlink" Target="http://ivo.garant.ru/document/redirect/70493356/722" TargetMode="External"/><Relationship Id="rId134" Type="http://schemas.openxmlformats.org/officeDocument/2006/relationships/hyperlink" Target="http://ivo.garant.ru/document/redirect/10135844/0" TargetMode="External"/><Relationship Id="rId139" Type="http://schemas.openxmlformats.org/officeDocument/2006/relationships/hyperlink" Target="http://ivo.garant.ru/document/redirect/12159015/1000" TargetMode="External"/><Relationship Id="rId80" Type="http://schemas.openxmlformats.org/officeDocument/2006/relationships/hyperlink" Target="http://ivo.garant.ru/document/redirect/10108000/277" TargetMode="External"/><Relationship Id="rId85" Type="http://schemas.openxmlformats.org/officeDocument/2006/relationships/hyperlink" Target="http://ivo.garant.ru/document/redirect/71437484/104" TargetMode="External"/><Relationship Id="rId150" Type="http://schemas.openxmlformats.org/officeDocument/2006/relationships/hyperlink" Target="http://ivo.garant.ru/document/redirect/12191601/1201" TargetMode="External"/><Relationship Id="rId155" Type="http://schemas.openxmlformats.org/officeDocument/2006/relationships/hyperlink" Target="http://ivo.garant.ru/document/redirect/57414595/241" TargetMode="External"/><Relationship Id="rId171" Type="http://schemas.openxmlformats.org/officeDocument/2006/relationships/hyperlink" Target="http://ivo.garant.ru/document/redirect/10108000/220" TargetMode="External"/><Relationship Id="rId176" Type="http://schemas.openxmlformats.org/officeDocument/2006/relationships/hyperlink" Target="http://ivo.garant.ru/document/redirect/10108000/3610" TargetMode="External"/><Relationship Id="rId192" Type="http://schemas.openxmlformats.org/officeDocument/2006/relationships/hyperlink" Target="http://ivo.garant.ru/document/redirect/12112507/23" TargetMode="External"/><Relationship Id="rId197" Type="http://schemas.openxmlformats.org/officeDocument/2006/relationships/hyperlink" Target="http://ivo.garant.ru/document/redirect/12136676/106000000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ivo.garant.ru/document/redirect/57791291/2" TargetMode="External"/><Relationship Id="rId17" Type="http://schemas.openxmlformats.org/officeDocument/2006/relationships/hyperlink" Target="http://ivo.garant.ru/document/redirect/70419061/0" TargetMode="External"/><Relationship Id="rId33" Type="http://schemas.openxmlformats.org/officeDocument/2006/relationships/hyperlink" Target="http://ivo.garant.ru/document/redirect/70419060/41" TargetMode="External"/><Relationship Id="rId38" Type="http://schemas.openxmlformats.org/officeDocument/2006/relationships/hyperlink" Target="http://ivo.garant.ru/document/redirect/71437484/1011" TargetMode="External"/><Relationship Id="rId59" Type="http://schemas.openxmlformats.org/officeDocument/2006/relationships/hyperlink" Target="http://ivo.garant.ru/document/redirect/71437484/102" TargetMode="External"/><Relationship Id="rId103" Type="http://schemas.openxmlformats.org/officeDocument/2006/relationships/hyperlink" Target="http://ivo.garant.ru/document/redirect/5760181/1426" TargetMode="External"/><Relationship Id="rId108" Type="http://schemas.openxmlformats.org/officeDocument/2006/relationships/hyperlink" Target="http://ivo.garant.ru/document/redirect/12185382/4" TargetMode="External"/><Relationship Id="rId124" Type="http://schemas.openxmlformats.org/officeDocument/2006/relationships/hyperlink" Target="http://ivo.garant.ru/document/redirect/5430007/19" TargetMode="External"/><Relationship Id="rId129" Type="http://schemas.openxmlformats.org/officeDocument/2006/relationships/hyperlink" Target="http://ivo.garant.ru/document/redirect/12181540/26" TargetMode="External"/><Relationship Id="rId54" Type="http://schemas.openxmlformats.org/officeDocument/2006/relationships/hyperlink" Target="http://ivo.garant.ru/document/redirect/57791291/5" TargetMode="External"/><Relationship Id="rId70" Type="http://schemas.openxmlformats.org/officeDocument/2006/relationships/hyperlink" Target="http://ivo.garant.ru/document/redirect/5219996/105" TargetMode="External"/><Relationship Id="rId75" Type="http://schemas.openxmlformats.org/officeDocument/2006/relationships/hyperlink" Target="http://ivo.garant.ru/document/redirect/12164176/1401" TargetMode="External"/><Relationship Id="rId91" Type="http://schemas.openxmlformats.org/officeDocument/2006/relationships/hyperlink" Target="http://ivo.garant.ru/document/redirect/12185382/2021" TargetMode="External"/><Relationship Id="rId96" Type="http://schemas.openxmlformats.org/officeDocument/2006/relationships/hyperlink" Target="http://ivo.garant.ru/document/redirect/5760181/1326" TargetMode="External"/><Relationship Id="rId140" Type="http://schemas.openxmlformats.org/officeDocument/2006/relationships/hyperlink" Target="http://ivo.garant.ru/document/redirect/12159015/0" TargetMode="External"/><Relationship Id="rId145" Type="http://schemas.openxmlformats.org/officeDocument/2006/relationships/hyperlink" Target="http://ivo.garant.ru/document/redirect/57791291/21" TargetMode="External"/><Relationship Id="rId161" Type="http://schemas.openxmlformats.org/officeDocument/2006/relationships/hyperlink" Target="http://ivo.garant.ru/document/redirect/10108000/277" TargetMode="External"/><Relationship Id="rId166" Type="http://schemas.openxmlformats.org/officeDocument/2006/relationships/hyperlink" Target="http://ivo.garant.ru/document/redirect/71437484/191" TargetMode="External"/><Relationship Id="rId182" Type="http://schemas.openxmlformats.org/officeDocument/2006/relationships/hyperlink" Target="http://ivo.garant.ru/document/redirect/10108000/2054" TargetMode="External"/><Relationship Id="rId187" Type="http://schemas.openxmlformats.org/officeDocument/2006/relationships/hyperlink" Target="http://ivo.garant.ru/document/redirect/57791291/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ivo.garant.ru/document/redirect/10108000/205" TargetMode="External"/><Relationship Id="rId28" Type="http://schemas.openxmlformats.org/officeDocument/2006/relationships/hyperlink" Target="http://ivo.garant.ru/document/redirect/12148566/1500002" TargetMode="External"/><Relationship Id="rId49" Type="http://schemas.openxmlformats.org/officeDocument/2006/relationships/hyperlink" Target="http://ivo.garant.ru/document/redirect/77666083/541" TargetMode="External"/><Relationship Id="rId114" Type="http://schemas.openxmlformats.org/officeDocument/2006/relationships/hyperlink" Target="http://ivo.garant.ru/document/redirect/57791291/17" TargetMode="External"/><Relationship Id="rId119" Type="http://schemas.openxmlformats.org/officeDocument/2006/relationships/hyperlink" Target="http://ivo.garant.ru/document/redirect/70493356/723" TargetMode="External"/><Relationship Id="rId44" Type="http://schemas.openxmlformats.org/officeDocument/2006/relationships/hyperlink" Target="http://ivo.garant.ru/document/redirect/71437484/1012" TargetMode="External"/><Relationship Id="rId60" Type="http://schemas.openxmlformats.org/officeDocument/2006/relationships/hyperlink" Target="http://ivo.garant.ru/document/redirect/71437484/191" TargetMode="External"/><Relationship Id="rId65" Type="http://schemas.openxmlformats.org/officeDocument/2006/relationships/hyperlink" Target="http://ivo.garant.ru/document/redirect/57791291/6" TargetMode="External"/><Relationship Id="rId81" Type="http://schemas.openxmlformats.org/officeDocument/2006/relationships/hyperlink" Target="http://ivo.garant.ru/document/redirect/10108000/278" TargetMode="External"/><Relationship Id="rId86" Type="http://schemas.openxmlformats.org/officeDocument/2006/relationships/hyperlink" Target="http://ivo.garant.ru/document/redirect/71437484/191" TargetMode="External"/><Relationship Id="rId130" Type="http://schemas.openxmlformats.org/officeDocument/2006/relationships/hyperlink" Target="http://ivo.garant.ru/document/redirect/12181540/3001" TargetMode="External"/><Relationship Id="rId135" Type="http://schemas.openxmlformats.org/officeDocument/2006/relationships/hyperlink" Target="http://ivo.garant.ru/document/redirect/57791291/20" TargetMode="External"/><Relationship Id="rId151" Type="http://schemas.openxmlformats.org/officeDocument/2006/relationships/hyperlink" Target="http://ivo.garant.ru/document/redirect/5761991/233" TargetMode="External"/><Relationship Id="rId156" Type="http://schemas.openxmlformats.org/officeDocument/2006/relationships/hyperlink" Target="http://ivo.garant.ru/document/redirect/10108000/205" TargetMode="External"/><Relationship Id="rId177" Type="http://schemas.openxmlformats.org/officeDocument/2006/relationships/hyperlink" Target="http://ivo.garant.ru/document/redirect/10108000/2054" TargetMode="External"/><Relationship Id="rId198" Type="http://schemas.openxmlformats.org/officeDocument/2006/relationships/hyperlink" Target="http://ivo.garant.ru/document/redirect/57791291/26" TargetMode="External"/><Relationship Id="rId172" Type="http://schemas.openxmlformats.org/officeDocument/2006/relationships/hyperlink" Target="http://ivo.garant.ru/document/redirect/10108000/221" TargetMode="External"/><Relationship Id="rId193" Type="http://schemas.openxmlformats.org/officeDocument/2006/relationships/hyperlink" Target="http://ivo.garant.ru/document/redirect/12128907/0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ivo.garant.ru/document/redirect/70648880/2822032" TargetMode="External"/><Relationship Id="rId18" Type="http://schemas.openxmlformats.org/officeDocument/2006/relationships/hyperlink" Target="http://ivo.garant.ru/document/redirect/58053364/34" TargetMode="External"/><Relationship Id="rId39" Type="http://schemas.openxmlformats.org/officeDocument/2006/relationships/hyperlink" Target="http://ivo.garant.ru/document/redirect/71437484/191" TargetMode="External"/><Relationship Id="rId109" Type="http://schemas.openxmlformats.org/officeDocument/2006/relationships/hyperlink" Target="http://ivo.garant.ru/document/redirect/5760181/155" TargetMode="External"/><Relationship Id="rId34" Type="http://schemas.openxmlformats.org/officeDocument/2006/relationships/hyperlink" Target="http://ivo.garant.ru/document/redirect/70419061/0" TargetMode="External"/><Relationship Id="rId50" Type="http://schemas.openxmlformats.org/officeDocument/2006/relationships/hyperlink" Target="http://ivo.garant.ru/document/redirect/71437484/1014" TargetMode="External"/><Relationship Id="rId55" Type="http://schemas.openxmlformats.org/officeDocument/2006/relationships/hyperlink" Target="http://ivo.garant.ru/document/redirect/70648880/2822033" TargetMode="External"/><Relationship Id="rId76" Type="http://schemas.openxmlformats.org/officeDocument/2006/relationships/hyperlink" Target="http://ivo.garant.ru/document/redirect/71437484/103" TargetMode="External"/><Relationship Id="rId97" Type="http://schemas.openxmlformats.org/officeDocument/2006/relationships/hyperlink" Target="http://ivo.garant.ru/document/redirect/12185382/2023" TargetMode="External"/><Relationship Id="rId104" Type="http://schemas.openxmlformats.org/officeDocument/2006/relationships/hyperlink" Target="http://ivo.garant.ru/document/redirect/57791291/14" TargetMode="External"/><Relationship Id="rId120" Type="http://schemas.openxmlformats.org/officeDocument/2006/relationships/hyperlink" Target="http://ivo.garant.ru/document/redirect/73364757/1000" TargetMode="External"/><Relationship Id="rId125" Type="http://schemas.openxmlformats.org/officeDocument/2006/relationships/hyperlink" Target="http://ivo.garant.ru/document/redirect/190470/1000" TargetMode="External"/><Relationship Id="rId141" Type="http://schemas.openxmlformats.org/officeDocument/2006/relationships/hyperlink" Target="http://ivo.garant.ru/document/redirect/12159341/1000" TargetMode="External"/><Relationship Id="rId146" Type="http://schemas.openxmlformats.org/officeDocument/2006/relationships/hyperlink" Target="http://ivo.garant.ru/document/redirect/57791291/22" TargetMode="External"/><Relationship Id="rId167" Type="http://schemas.openxmlformats.org/officeDocument/2006/relationships/hyperlink" Target="http://ivo.garant.ru/document/redirect/57414595/242" TargetMode="External"/><Relationship Id="rId188" Type="http://schemas.openxmlformats.org/officeDocument/2006/relationships/hyperlink" Target="http://ivo.garant.ru/document/redirect/12112507/1" TargetMode="External"/><Relationship Id="rId7" Type="http://schemas.openxmlformats.org/officeDocument/2006/relationships/hyperlink" Target="http://ivo.garant.ru/document/redirect/12145408/0" TargetMode="External"/><Relationship Id="rId71" Type="http://schemas.openxmlformats.org/officeDocument/2006/relationships/hyperlink" Target="http://ivo.garant.ru/document/redirect/57791291/10" TargetMode="External"/><Relationship Id="rId92" Type="http://schemas.openxmlformats.org/officeDocument/2006/relationships/hyperlink" Target="http://ivo.garant.ru/document/redirect/5760181/1321" TargetMode="External"/><Relationship Id="rId162" Type="http://schemas.openxmlformats.org/officeDocument/2006/relationships/hyperlink" Target="http://ivo.garant.ru/document/redirect/10108000/2821" TargetMode="External"/><Relationship Id="rId183" Type="http://schemas.openxmlformats.org/officeDocument/2006/relationships/hyperlink" Target="http://ivo.garant.ru/document/redirect/12148307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219996/51" TargetMode="External"/><Relationship Id="rId24" Type="http://schemas.openxmlformats.org/officeDocument/2006/relationships/hyperlink" Target="http://ivo.garant.ru/document/redirect/75016987/978" TargetMode="External"/><Relationship Id="rId40" Type="http://schemas.openxmlformats.org/officeDocument/2006/relationships/hyperlink" Target="http://ivo.garant.ru/document/redirect/71686372/0" TargetMode="External"/><Relationship Id="rId45" Type="http://schemas.openxmlformats.org/officeDocument/2006/relationships/hyperlink" Target="http://ivo.garant.ru/document/redirect/71437484/191" TargetMode="External"/><Relationship Id="rId66" Type="http://schemas.openxmlformats.org/officeDocument/2006/relationships/hyperlink" Target="http://ivo.garant.ru/document/redirect/57791291/7" TargetMode="External"/><Relationship Id="rId87" Type="http://schemas.openxmlformats.org/officeDocument/2006/relationships/hyperlink" Target="http://ivo.garant.ru/document/redirect/57414595/121" TargetMode="External"/><Relationship Id="rId110" Type="http://schemas.openxmlformats.org/officeDocument/2006/relationships/hyperlink" Target="http://ivo.garant.ru/document/redirect/57791291/15" TargetMode="External"/><Relationship Id="rId115" Type="http://schemas.openxmlformats.org/officeDocument/2006/relationships/hyperlink" Target="http://ivo.garant.ru/document/redirect/70493356/721" TargetMode="External"/><Relationship Id="rId131" Type="http://schemas.openxmlformats.org/officeDocument/2006/relationships/hyperlink" Target="http://ivo.garant.ru/document/redirect/12181540/2602" TargetMode="External"/><Relationship Id="rId136" Type="http://schemas.openxmlformats.org/officeDocument/2006/relationships/hyperlink" Target="http://ivo.garant.ru/document/redirect/12159015/1000" TargetMode="External"/><Relationship Id="rId157" Type="http://schemas.openxmlformats.org/officeDocument/2006/relationships/hyperlink" Target="http://ivo.garant.ru/document/redirect/10108000/208" TargetMode="External"/><Relationship Id="rId178" Type="http://schemas.openxmlformats.org/officeDocument/2006/relationships/hyperlink" Target="http://ivo.garant.ru/document/redirect/72036192/0" TargetMode="External"/><Relationship Id="rId61" Type="http://schemas.openxmlformats.org/officeDocument/2006/relationships/hyperlink" Target="http://ivo.garant.ru/document/redirect/12153950/1000" TargetMode="External"/><Relationship Id="rId82" Type="http://schemas.openxmlformats.org/officeDocument/2006/relationships/hyperlink" Target="http://ivo.garant.ru/document/redirect/10108000/279" TargetMode="External"/><Relationship Id="rId152" Type="http://schemas.openxmlformats.org/officeDocument/2006/relationships/hyperlink" Target="http://ivo.garant.ru/document/redirect/57791291/23" TargetMode="External"/><Relationship Id="rId173" Type="http://schemas.openxmlformats.org/officeDocument/2006/relationships/hyperlink" Target="http://ivo.garant.ru/document/redirect/10108000/277" TargetMode="External"/><Relationship Id="rId194" Type="http://schemas.openxmlformats.org/officeDocument/2006/relationships/hyperlink" Target="http://ivo.garant.ru/document/redirect/12131589/33" TargetMode="External"/><Relationship Id="rId199" Type="http://schemas.openxmlformats.org/officeDocument/2006/relationships/hyperlink" Target="http://ivo.garant.ru/document/redirect/12245408/0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ivo.garant.ru/document/redirect/70419060/112" TargetMode="External"/><Relationship Id="rId14" Type="http://schemas.openxmlformats.org/officeDocument/2006/relationships/hyperlink" Target="http://ivo.garant.ru/document/redirect/57746358/33" TargetMode="External"/><Relationship Id="rId30" Type="http://schemas.openxmlformats.org/officeDocument/2006/relationships/hyperlink" Target="http://ivo.garant.ru/document/redirect/12170277/0" TargetMode="External"/><Relationship Id="rId35" Type="http://schemas.openxmlformats.org/officeDocument/2006/relationships/hyperlink" Target="http://ivo.garant.ru/document/redirect/70552494/1000" TargetMode="External"/><Relationship Id="rId56" Type="http://schemas.openxmlformats.org/officeDocument/2006/relationships/hyperlink" Target="http://ivo.garant.ru/document/redirect/71926036/121" TargetMode="External"/><Relationship Id="rId77" Type="http://schemas.openxmlformats.org/officeDocument/2006/relationships/hyperlink" Target="http://ivo.garant.ru/document/redirect/71437484/191" TargetMode="External"/><Relationship Id="rId100" Type="http://schemas.openxmlformats.org/officeDocument/2006/relationships/hyperlink" Target="http://ivo.garant.ru/document/redirect/12145028/4000" TargetMode="External"/><Relationship Id="rId105" Type="http://schemas.openxmlformats.org/officeDocument/2006/relationships/hyperlink" Target="http://ivo.garant.ru/document/redirect/70670090/26" TargetMode="External"/><Relationship Id="rId126" Type="http://schemas.openxmlformats.org/officeDocument/2006/relationships/hyperlink" Target="http://ivo.garant.ru/document/redirect/57791291/19" TargetMode="External"/><Relationship Id="rId147" Type="http://schemas.openxmlformats.org/officeDocument/2006/relationships/hyperlink" Target="http://ivo.garant.ru/document/redirect/12164288/32" TargetMode="External"/><Relationship Id="rId168" Type="http://schemas.openxmlformats.org/officeDocument/2006/relationships/hyperlink" Target="http://ivo.garant.ru/document/redirect/10108000/205" TargetMode="External"/><Relationship Id="rId8" Type="http://schemas.openxmlformats.org/officeDocument/2006/relationships/hyperlink" Target="http://ivo.garant.ru/document/redirect/57791291/0" TargetMode="External"/><Relationship Id="rId51" Type="http://schemas.openxmlformats.org/officeDocument/2006/relationships/hyperlink" Target="http://ivo.garant.ru/document/redirect/71437484/191" TargetMode="External"/><Relationship Id="rId72" Type="http://schemas.openxmlformats.org/officeDocument/2006/relationships/hyperlink" Target="http://ivo.garant.ru/document/redirect/12159922/1000" TargetMode="External"/><Relationship Id="rId93" Type="http://schemas.openxmlformats.org/officeDocument/2006/relationships/hyperlink" Target="http://ivo.garant.ru/document/redirect/71433926/3201" TargetMode="External"/><Relationship Id="rId98" Type="http://schemas.openxmlformats.org/officeDocument/2006/relationships/hyperlink" Target="http://ivo.garant.ru/document/redirect/5760181/1327" TargetMode="External"/><Relationship Id="rId121" Type="http://schemas.openxmlformats.org/officeDocument/2006/relationships/hyperlink" Target="http://ivo.garant.ru/document/redirect/57791291/18" TargetMode="External"/><Relationship Id="rId142" Type="http://schemas.openxmlformats.org/officeDocument/2006/relationships/hyperlink" Target="http://ivo.garant.ru/document/redirect/73759354/1" TargetMode="External"/><Relationship Id="rId163" Type="http://schemas.openxmlformats.org/officeDocument/2006/relationships/hyperlink" Target="http://ivo.garant.ru/document/redirect/10108000/360" TargetMode="External"/><Relationship Id="rId184" Type="http://schemas.openxmlformats.org/officeDocument/2006/relationships/hyperlink" Target="http://ivo.garant.ru/document/redirect/57791291/24" TargetMode="External"/><Relationship Id="rId189" Type="http://schemas.openxmlformats.org/officeDocument/2006/relationships/hyperlink" Target="http://ivo.garant.ru/document/redirect/12112507/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10103000/0" TargetMode="External"/><Relationship Id="rId46" Type="http://schemas.openxmlformats.org/officeDocument/2006/relationships/hyperlink" Target="http://ivo.garant.ru/document/redirect/57414595/54" TargetMode="External"/><Relationship Id="rId67" Type="http://schemas.openxmlformats.org/officeDocument/2006/relationships/hyperlink" Target="http://ivo.garant.ru/document/redirect/57791291/8" TargetMode="External"/><Relationship Id="rId116" Type="http://schemas.openxmlformats.org/officeDocument/2006/relationships/hyperlink" Target="http://ivo.garant.ru/document/redirect/58055143/181" TargetMode="External"/><Relationship Id="rId137" Type="http://schemas.openxmlformats.org/officeDocument/2006/relationships/hyperlink" Target="http://ivo.garant.ru/document/redirect/12161430/1000" TargetMode="External"/><Relationship Id="rId158" Type="http://schemas.openxmlformats.org/officeDocument/2006/relationships/hyperlink" Target="http://ivo.garant.ru/document/redirect/10108000/211" TargetMode="External"/><Relationship Id="rId20" Type="http://schemas.openxmlformats.org/officeDocument/2006/relationships/hyperlink" Target="http://ivo.garant.ru/document/redirect/70419060/41" TargetMode="External"/><Relationship Id="rId41" Type="http://schemas.openxmlformats.org/officeDocument/2006/relationships/hyperlink" Target="http://ivo.garant.ru/document/redirect/70419060/122" TargetMode="External"/><Relationship Id="rId62" Type="http://schemas.openxmlformats.org/officeDocument/2006/relationships/hyperlink" Target="http://ivo.garant.ru/document/redirect/12153950/2000" TargetMode="External"/><Relationship Id="rId83" Type="http://schemas.openxmlformats.org/officeDocument/2006/relationships/hyperlink" Target="http://ivo.garant.ru/document/redirect/10108000/360" TargetMode="External"/><Relationship Id="rId88" Type="http://schemas.openxmlformats.org/officeDocument/2006/relationships/hyperlink" Target="http://ivo.garant.ru/document/redirect/57791291/12" TargetMode="External"/><Relationship Id="rId111" Type="http://schemas.openxmlformats.org/officeDocument/2006/relationships/hyperlink" Target="http://ivo.garant.ru/document/redirect/57791291/16" TargetMode="External"/><Relationship Id="rId132" Type="http://schemas.openxmlformats.org/officeDocument/2006/relationships/hyperlink" Target="http://ivo.garant.ru/document/redirect/12181540/3001" TargetMode="External"/><Relationship Id="rId153" Type="http://schemas.openxmlformats.org/officeDocument/2006/relationships/hyperlink" Target="http://ivo.garant.ru/document/redirect/71437484/1051" TargetMode="External"/><Relationship Id="rId174" Type="http://schemas.openxmlformats.org/officeDocument/2006/relationships/hyperlink" Target="http://ivo.garant.ru/document/redirect/10108000/2821" TargetMode="External"/><Relationship Id="rId179" Type="http://schemas.openxmlformats.org/officeDocument/2006/relationships/hyperlink" Target="http://ivo.garant.ru/document/redirect/70833172/8" TargetMode="External"/><Relationship Id="rId195" Type="http://schemas.openxmlformats.org/officeDocument/2006/relationships/hyperlink" Target="http://ivo.garant.ru/document/redirect/12112507/0" TargetMode="External"/><Relationship Id="rId190" Type="http://schemas.openxmlformats.org/officeDocument/2006/relationships/hyperlink" Target="http://ivo.garant.ru/document/redirect/12112507/19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ivo.garant.ru/document/redirect/70419060/111" TargetMode="External"/><Relationship Id="rId36" Type="http://schemas.openxmlformats.org/officeDocument/2006/relationships/hyperlink" Target="http://ivo.garant.ru/document/redirect/73507079/0" TargetMode="External"/><Relationship Id="rId57" Type="http://schemas.openxmlformats.org/officeDocument/2006/relationships/hyperlink" Target="http://ivo.garant.ru/document/redirect/77666083/501103" TargetMode="External"/><Relationship Id="rId106" Type="http://schemas.openxmlformats.org/officeDocument/2006/relationships/hyperlink" Target="http://ivo.garant.ru/document/redirect/70670090/372" TargetMode="External"/><Relationship Id="rId127" Type="http://schemas.openxmlformats.org/officeDocument/2006/relationships/hyperlink" Target="http://ivo.garant.ru/document/redirect/12164288/31" TargetMode="External"/><Relationship Id="rId10" Type="http://schemas.openxmlformats.org/officeDocument/2006/relationships/hyperlink" Target="http://ivo.garant.ru/document/redirect/10103000/0" TargetMode="External"/><Relationship Id="rId31" Type="http://schemas.openxmlformats.org/officeDocument/2006/relationships/hyperlink" Target="http://ivo.garant.ru/document/redirect/12160202/0" TargetMode="External"/><Relationship Id="rId52" Type="http://schemas.openxmlformats.org/officeDocument/2006/relationships/hyperlink" Target="http://ivo.garant.ru/document/redirect/57414595/505" TargetMode="External"/><Relationship Id="rId73" Type="http://schemas.openxmlformats.org/officeDocument/2006/relationships/hyperlink" Target="http://ivo.garant.ru/document/redirect/72233080/0" TargetMode="External"/><Relationship Id="rId78" Type="http://schemas.openxmlformats.org/officeDocument/2006/relationships/hyperlink" Target="http://ivo.garant.ru/document/redirect/10108000/206" TargetMode="External"/><Relationship Id="rId94" Type="http://schemas.openxmlformats.org/officeDocument/2006/relationships/hyperlink" Target="http://ivo.garant.ru/document/redirect/57416019/1324" TargetMode="External"/><Relationship Id="rId99" Type="http://schemas.openxmlformats.org/officeDocument/2006/relationships/hyperlink" Target="http://ivo.garant.ru/document/redirect/57791291/13" TargetMode="External"/><Relationship Id="rId101" Type="http://schemas.openxmlformats.org/officeDocument/2006/relationships/hyperlink" Target="http://ivo.garant.ru/document/redirect/12145028/10" TargetMode="External"/><Relationship Id="rId122" Type="http://schemas.openxmlformats.org/officeDocument/2006/relationships/hyperlink" Target="http://ivo.garant.ru/document/redirect/12163252/6" TargetMode="External"/><Relationship Id="rId143" Type="http://schemas.openxmlformats.org/officeDocument/2006/relationships/hyperlink" Target="http://ivo.garant.ru/document/redirect/77691868/2106" TargetMode="External"/><Relationship Id="rId148" Type="http://schemas.openxmlformats.org/officeDocument/2006/relationships/hyperlink" Target="http://ivo.garant.ru/document/redirect/5430769/23" TargetMode="External"/><Relationship Id="rId164" Type="http://schemas.openxmlformats.org/officeDocument/2006/relationships/hyperlink" Target="http://ivo.garant.ru/document/redirect/10108000/3610" TargetMode="External"/><Relationship Id="rId169" Type="http://schemas.openxmlformats.org/officeDocument/2006/relationships/hyperlink" Target="http://ivo.garant.ru/document/redirect/10108000/208" TargetMode="External"/><Relationship Id="rId185" Type="http://schemas.openxmlformats.org/officeDocument/2006/relationships/hyperlink" Target="http://ivo.garant.ru/document/redirect/1215052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57791291/8888" TargetMode="External"/><Relationship Id="rId180" Type="http://schemas.openxmlformats.org/officeDocument/2006/relationships/hyperlink" Target="http://ivo.garant.ru/document/redirect/57500304/245" TargetMode="External"/><Relationship Id="rId26" Type="http://schemas.openxmlformats.org/officeDocument/2006/relationships/hyperlink" Target="http://ivo.garant.ru/document/redirect/10101207/13100" TargetMode="External"/><Relationship Id="rId47" Type="http://schemas.openxmlformats.org/officeDocument/2006/relationships/hyperlink" Target="http://ivo.garant.ru/document/redirect/71291674/1000" TargetMode="External"/><Relationship Id="rId68" Type="http://schemas.openxmlformats.org/officeDocument/2006/relationships/hyperlink" Target="http://ivo.garant.ru/document/redirect/57791291/9" TargetMode="External"/><Relationship Id="rId89" Type="http://schemas.openxmlformats.org/officeDocument/2006/relationships/hyperlink" Target="http://ivo.garant.ru/document/redirect/12185382/201" TargetMode="External"/><Relationship Id="rId112" Type="http://schemas.openxmlformats.org/officeDocument/2006/relationships/hyperlink" Target="http://ivo.garant.ru/document/redirect/12185382/5" TargetMode="External"/><Relationship Id="rId133" Type="http://schemas.openxmlformats.org/officeDocument/2006/relationships/hyperlink" Target="http://ivo.garant.ru/document/redirect/5759833/20013" TargetMode="External"/><Relationship Id="rId154" Type="http://schemas.openxmlformats.org/officeDocument/2006/relationships/hyperlink" Target="http://ivo.garant.ru/document/redirect/71437484/191" TargetMode="External"/><Relationship Id="rId175" Type="http://schemas.openxmlformats.org/officeDocument/2006/relationships/hyperlink" Target="http://ivo.garant.ru/document/redirect/10108000/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12377</Words>
  <Characters>70553</Characters>
  <Application>Microsoft Office Word</Application>
  <DocSecurity>0</DocSecurity>
  <Lines>587</Lines>
  <Paragraphs>165</Paragraphs>
  <ScaleCrop>false</ScaleCrop>
  <Company>НПП "Гарант-Сервис"</Company>
  <LinksUpToDate>false</LinksUpToDate>
  <CharactersWithSpaces>82765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Завуч</cp:lastModifiedBy>
  <cp:revision>2</cp:revision>
  <dcterms:created xsi:type="dcterms:W3CDTF">2021-02-13T09:01:00Z</dcterms:created>
  <dcterms:modified xsi:type="dcterms:W3CDTF">2021-02-13T09:01:00Z</dcterms:modified>
</cp:coreProperties>
</file>