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FF" w:rsidRPr="00E829FF" w:rsidRDefault="00E829FF" w:rsidP="00E829F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829FF">
        <w:rPr>
          <w:rFonts w:ascii="Times New Roman" w:eastAsia="Times New Roman" w:hAnsi="Times New Roman" w:cs="Times New Roman"/>
          <w:b/>
          <w:bCs/>
          <w:kern w:val="36"/>
          <w:sz w:val="48"/>
          <w:szCs w:val="48"/>
          <w:lang w:eastAsia="ru-RU"/>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text"/>
      <w:bookmarkEnd w:id="0"/>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соответствии с </w:t>
      </w:r>
      <w:hyperlink r:id="rId4" w:anchor="block_524" w:history="1">
        <w:r w:rsidRPr="00E829FF">
          <w:rPr>
            <w:rFonts w:ascii="Times New Roman" w:eastAsia="Times New Roman" w:hAnsi="Times New Roman" w:cs="Times New Roman"/>
            <w:color w:val="0000FF"/>
            <w:sz w:val="24"/>
            <w:szCs w:val="24"/>
            <w:u w:val="single"/>
            <w:lang w:eastAsia="ru-RU"/>
          </w:rPr>
          <w:t>пунктом 4 части 2 статьи 5</w:t>
        </w:r>
      </w:hyperlink>
      <w:r w:rsidRPr="00E829FF">
        <w:rPr>
          <w:rFonts w:ascii="Times New Roman" w:eastAsia="Times New Roman" w:hAnsi="Times New Roman" w:cs="Times New Roman"/>
          <w:sz w:val="24"/>
          <w:szCs w:val="24"/>
          <w:lang w:eastAsia="ru-RU"/>
        </w:rPr>
        <w:t xml:space="preserve"> Федерального закона "О противодействии терроризму" Правительство Российской Федерации постановляет:</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Утвердить прилагаемые:</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hyperlink r:id="rId5" w:anchor="block_1000" w:history="1">
        <w:r w:rsidRPr="00E829FF">
          <w:rPr>
            <w:rFonts w:ascii="Times New Roman" w:eastAsia="Times New Roman" w:hAnsi="Times New Roman" w:cs="Times New Roman"/>
            <w:color w:val="0000FF"/>
            <w:sz w:val="24"/>
            <w:szCs w:val="24"/>
            <w:u w:val="single"/>
            <w:lang w:eastAsia="ru-RU"/>
          </w:rPr>
          <w:t>требования</w:t>
        </w:r>
      </w:hyperlink>
      <w:r w:rsidRPr="00E829FF">
        <w:rPr>
          <w:rFonts w:ascii="Times New Roman" w:eastAsia="Times New Roman" w:hAnsi="Times New Roman" w:cs="Times New Roman"/>
          <w:sz w:val="24"/>
          <w:szCs w:val="24"/>
          <w:lang w:eastAsia="ru-RU"/>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hyperlink r:id="rId6" w:anchor="block_2000" w:history="1">
        <w:r w:rsidRPr="00E829FF">
          <w:rPr>
            <w:rFonts w:ascii="Times New Roman" w:eastAsia="Times New Roman" w:hAnsi="Times New Roman" w:cs="Times New Roman"/>
            <w:color w:val="0000FF"/>
            <w:sz w:val="24"/>
            <w:szCs w:val="24"/>
            <w:u w:val="single"/>
            <w:lang w:eastAsia="ru-RU"/>
          </w:rPr>
          <w:t>форму</w:t>
        </w:r>
      </w:hyperlink>
      <w:r w:rsidRPr="00E829FF">
        <w:rPr>
          <w:rFonts w:ascii="Times New Roman" w:eastAsia="Times New Roman" w:hAnsi="Times New Roman" w:cs="Times New Roman"/>
          <w:sz w:val="24"/>
          <w:szCs w:val="24"/>
          <w:lang w:eastAsia="ru-RU"/>
        </w:rP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6281"/>
        <w:gridCol w:w="3164"/>
      </w:tblGrid>
      <w:tr w:rsidR="00E829FF" w:rsidRPr="00E829FF" w:rsidTr="00E829FF">
        <w:trPr>
          <w:tblCellSpacing w:w="15" w:type="dxa"/>
        </w:trPr>
        <w:tc>
          <w:tcPr>
            <w:tcW w:w="3300" w:type="pct"/>
            <w:vAlign w:val="bottom"/>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Председатель Правительства</w:t>
            </w:r>
            <w:r w:rsidRPr="00E829FF">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E829FF" w:rsidRPr="00E829FF" w:rsidRDefault="00E829FF" w:rsidP="00E829F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Д. Медведев</w:t>
            </w:r>
          </w:p>
        </w:tc>
      </w:tr>
    </w:tbl>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УТВЕРЖДЕНЫ</w:t>
      </w:r>
      <w:r w:rsidRPr="00E829FF">
        <w:rPr>
          <w:rFonts w:ascii="Times New Roman" w:eastAsia="Times New Roman" w:hAnsi="Times New Roman" w:cs="Times New Roman"/>
          <w:sz w:val="24"/>
          <w:szCs w:val="24"/>
          <w:lang w:eastAsia="ru-RU"/>
        </w:rPr>
        <w:br/>
      </w:r>
      <w:hyperlink r:id="rId7" w:history="1">
        <w:r w:rsidRPr="00E829FF">
          <w:rPr>
            <w:rFonts w:ascii="Times New Roman" w:eastAsia="Times New Roman" w:hAnsi="Times New Roman" w:cs="Times New Roman"/>
            <w:color w:val="0000FF"/>
            <w:sz w:val="24"/>
            <w:szCs w:val="24"/>
            <w:u w:val="single"/>
            <w:lang w:eastAsia="ru-RU"/>
          </w:rPr>
          <w:t>постановлением</w:t>
        </w:r>
      </w:hyperlink>
      <w:r w:rsidRPr="00E829FF">
        <w:rPr>
          <w:rFonts w:ascii="Times New Roman" w:eastAsia="Times New Roman" w:hAnsi="Times New Roman" w:cs="Times New Roman"/>
          <w:sz w:val="24"/>
          <w:szCs w:val="24"/>
          <w:lang w:eastAsia="ru-RU"/>
        </w:rPr>
        <w:t xml:space="preserve"> Правительства</w:t>
      </w:r>
      <w:r w:rsidRPr="00E829FF">
        <w:rPr>
          <w:rFonts w:ascii="Times New Roman" w:eastAsia="Times New Roman" w:hAnsi="Times New Roman" w:cs="Times New Roman"/>
          <w:sz w:val="24"/>
          <w:szCs w:val="24"/>
          <w:lang w:eastAsia="ru-RU"/>
        </w:rPr>
        <w:br/>
        <w:t>Российской Федерации</w:t>
      </w:r>
      <w:r w:rsidRPr="00E829FF">
        <w:rPr>
          <w:rFonts w:ascii="Times New Roman" w:eastAsia="Times New Roman" w:hAnsi="Times New Roman" w:cs="Times New Roman"/>
          <w:sz w:val="24"/>
          <w:szCs w:val="24"/>
          <w:lang w:eastAsia="ru-RU"/>
        </w:rPr>
        <w:br/>
        <w:t>от 2 августа 2019 г. N 1006</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Требования</w:t>
      </w:r>
      <w:r w:rsidRPr="00E829FF">
        <w:rPr>
          <w:rFonts w:ascii="Times New Roman" w:eastAsia="Times New Roman" w:hAnsi="Times New Roman" w:cs="Times New Roman"/>
          <w:sz w:val="24"/>
          <w:szCs w:val="24"/>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lastRenderedPageBreak/>
        <w:t xml:space="preserve">См. </w:t>
      </w:r>
      <w:hyperlink r:id="rId8" w:anchor="block_1000" w:history="1">
        <w:r w:rsidRPr="00E829FF">
          <w:rPr>
            <w:rFonts w:ascii="Times New Roman" w:eastAsia="Times New Roman" w:hAnsi="Times New Roman" w:cs="Times New Roman"/>
            <w:color w:val="0000FF"/>
            <w:sz w:val="24"/>
            <w:szCs w:val="24"/>
            <w:u w:val="single"/>
            <w:lang w:eastAsia="ru-RU"/>
          </w:rPr>
          <w:t>Методические рекомендации</w:t>
        </w:r>
      </w:hyperlink>
      <w:r w:rsidRPr="00E829FF">
        <w:rPr>
          <w:rFonts w:ascii="Times New Roman" w:eastAsia="Times New Roman" w:hAnsi="Times New Roman" w:cs="Times New Roman"/>
          <w:sz w:val="24"/>
          <w:szCs w:val="24"/>
          <w:lang w:eastAsia="ru-RU"/>
        </w:rPr>
        <w:t xml:space="preserve">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9" w:history="1">
        <w:r w:rsidRPr="00E829FF">
          <w:rPr>
            <w:rFonts w:ascii="Times New Roman" w:eastAsia="Times New Roman" w:hAnsi="Times New Roman" w:cs="Times New Roman"/>
            <w:color w:val="0000FF"/>
            <w:sz w:val="24"/>
            <w:szCs w:val="24"/>
            <w:u w:val="single"/>
            <w:lang w:eastAsia="ru-RU"/>
          </w:rPr>
          <w:t>письмом</w:t>
        </w:r>
      </w:hyperlink>
      <w:r w:rsidRPr="00E829FF">
        <w:rPr>
          <w:rFonts w:ascii="Times New Roman" w:eastAsia="Times New Roman" w:hAnsi="Times New Roman" w:cs="Times New Roman"/>
          <w:sz w:val="24"/>
          <w:szCs w:val="24"/>
          <w:lang w:eastAsia="ru-RU"/>
        </w:rPr>
        <w:t xml:space="preserve"> </w:t>
      </w:r>
      <w:proofErr w:type="spellStart"/>
      <w:r w:rsidRPr="00E829FF">
        <w:rPr>
          <w:rFonts w:ascii="Times New Roman" w:eastAsia="Times New Roman" w:hAnsi="Times New Roman" w:cs="Times New Roman"/>
          <w:sz w:val="24"/>
          <w:szCs w:val="24"/>
          <w:lang w:eastAsia="ru-RU"/>
        </w:rPr>
        <w:t>Минпросвещения</w:t>
      </w:r>
      <w:proofErr w:type="spellEnd"/>
      <w:r w:rsidRPr="00E829FF">
        <w:rPr>
          <w:rFonts w:ascii="Times New Roman" w:eastAsia="Times New Roman" w:hAnsi="Times New Roman" w:cs="Times New Roman"/>
          <w:sz w:val="24"/>
          <w:szCs w:val="24"/>
          <w:lang w:eastAsia="ru-RU"/>
        </w:rPr>
        <w:t xml:space="preserve"> России от 28 января 2020 г. N ВБ-85/12</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I. Общие положения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1. </w:t>
      </w:r>
      <w:proofErr w:type="gramStart"/>
      <w:r w:rsidRPr="00E829FF">
        <w:rPr>
          <w:rFonts w:ascii="Times New Roman" w:eastAsia="Times New Roman" w:hAnsi="Times New Roman" w:cs="Times New Roman"/>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2. </w:t>
      </w:r>
      <w:proofErr w:type="gramStart"/>
      <w:r w:rsidRPr="00E829FF">
        <w:rPr>
          <w:rFonts w:ascii="Times New Roman" w:eastAsia="Times New Roman" w:hAnsi="Times New Roman" w:cs="Times New Roman"/>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w:t>
      </w:r>
      <w:proofErr w:type="gramEnd"/>
      <w:r w:rsidRPr="00E829FF">
        <w:rPr>
          <w:rFonts w:ascii="Times New Roman" w:eastAsia="Times New Roman" w:hAnsi="Times New Roman" w:cs="Times New Roman"/>
          <w:sz w:val="24"/>
          <w:szCs w:val="24"/>
          <w:lang w:eastAsia="ru-RU"/>
        </w:rPr>
        <w:t xml:space="preserve">, </w:t>
      </w:r>
      <w:proofErr w:type="gramStart"/>
      <w:r w:rsidRPr="00E829FF">
        <w:rPr>
          <w:rFonts w:ascii="Times New Roman" w:eastAsia="Times New Roman" w:hAnsi="Times New Roman" w:cs="Times New Roman"/>
          <w:sz w:val="24"/>
          <w:szCs w:val="24"/>
          <w:lang w:eastAsia="ru-RU"/>
        </w:rPr>
        <w:t>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 Настоящие требования не распространяются: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на объекты (территории), подлежащие обязательной охране войсками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оборудованием и эксплуатацией указанных инженерно-технических средств охраны;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на объекты (территории), </w:t>
      </w:r>
      <w:proofErr w:type="gramStart"/>
      <w:r w:rsidRPr="00E829FF">
        <w:rPr>
          <w:rFonts w:ascii="Times New Roman" w:eastAsia="Times New Roman" w:hAnsi="Times New Roman" w:cs="Times New Roman"/>
          <w:sz w:val="24"/>
          <w:szCs w:val="24"/>
          <w:lang w:eastAsia="ru-RU"/>
        </w:rPr>
        <w:t>требования</w:t>
      </w:r>
      <w:proofErr w:type="gramEnd"/>
      <w:r w:rsidRPr="00E829FF">
        <w:rPr>
          <w:rFonts w:ascii="Times New Roman" w:eastAsia="Times New Roman" w:hAnsi="Times New Roman" w:cs="Times New Roman"/>
          <w:sz w:val="24"/>
          <w:szCs w:val="24"/>
          <w:lang w:eastAsia="ru-RU"/>
        </w:rPr>
        <w:t xml:space="preserve"> к антитеррористической защищенности которых утверждены иными актами Правительства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 Перечни объектов (территорий), подлежащих антитеррористической защите, определяются: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0" w:anchor="block_8" w:history="1">
        <w:r w:rsidRPr="00E829FF">
          <w:rPr>
            <w:rFonts w:ascii="Times New Roman" w:eastAsia="Times New Roman" w:hAnsi="Times New Roman" w:cs="Times New Roman"/>
            <w:color w:val="0000FF"/>
            <w:sz w:val="24"/>
            <w:szCs w:val="24"/>
            <w:u w:val="single"/>
            <w:lang w:eastAsia="ru-RU"/>
          </w:rPr>
          <w:t>законодательством</w:t>
        </w:r>
      </w:hyperlink>
      <w:r w:rsidRPr="00E829FF">
        <w:rPr>
          <w:rFonts w:ascii="Times New Roman" w:eastAsia="Times New Roman" w:hAnsi="Times New Roman" w:cs="Times New Roman"/>
          <w:sz w:val="24"/>
          <w:szCs w:val="24"/>
          <w:lang w:eastAsia="ru-RU"/>
        </w:rPr>
        <w:t xml:space="preserve"> Российской Федерации гриф секретности.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II. Категорирование объектов и порядок его проведения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7. </w:t>
      </w:r>
      <w:proofErr w:type="gramStart"/>
      <w:r w:rsidRPr="00E829FF">
        <w:rPr>
          <w:rFonts w:ascii="Times New Roman" w:eastAsia="Times New Roman" w:hAnsi="Times New Roman" w:cs="Times New Roman"/>
          <w:sz w:val="24"/>
          <w:szCs w:val="24"/>
          <w:lang w:eastAsia="ru-RU"/>
        </w:rPr>
        <w:t>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w:t>
      </w:r>
      <w:proofErr w:type="gramStart"/>
      <w:r w:rsidRPr="00E829FF">
        <w:rPr>
          <w:rFonts w:ascii="Times New Roman" w:eastAsia="Times New Roman" w:hAnsi="Times New Roman" w:cs="Times New Roman"/>
          <w:sz w:val="24"/>
          <w:szCs w:val="24"/>
          <w:lang w:eastAsia="ru-RU"/>
        </w:rPr>
        <w:t>равным</w:t>
      </w:r>
      <w:proofErr w:type="gramEnd"/>
      <w:r w:rsidRPr="00E829FF">
        <w:rPr>
          <w:rFonts w:ascii="Times New Roman" w:eastAsia="Times New Roman" w:hAnsi="Times New Roman" w:cs="Times New Roman"/>
          <w:sz w:val="24"/>
          <w:szCs w:val="24"/>
          <w:lang w:eastAsia="ru-RU"/>
        </w:rPr>
        <w:t xml:space="preserve"> балансовой стоимости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9. Работа комиссии осуществляется в срок, не превышающий 30 рабочих дней со дня создания комиссии.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10. </w:t>
      </w:r>
      <w:proofErr w:type="gramStart"/>
      <w:r w:rsidRPr="00E829FF">
        <w:rPr>
          <w:rFonts w:ascii="Times New Roman" w:eastAsia="Times New Roman" w:hAnsi="Times New Roman" w:cs="Times New Roman"/>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E829FF">
        <w:rPr>
          <w:rFonts w:ascii="Times New Roman" w:eastAsia="Times New Roman" w:hAnsi="Times New Roman" w:cs="Times New Roman"/>
          <w:sz w:val="24"/>
          <w:szCs w:val="24"/>
          <w:lang w:eastAsia="ru-RU"/>
        </w:rPr>
        <w:t>).</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11. Комиссия в ходе своей работы: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проводит обследование объекта (территории) на предмет состояния его антитеррористической защищенности;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г) выявляет потенциально опасные участки объекта (территории), совершение террористического </w:t>
      </w:r>
      <w:proofErr w:type="gramStart"/>
      <w:r w:rsidRPr="00E829FF">
        <w:rPr>
          <w:rFonts w:ascii="Times New Roman" w:eastAsia="Times New Roman" w:hAnsi="Times New Roman" w:cs="Times New Roman"/>
          <w:sz w:val="24"/>
          <w:szCs w:val="24"/>
          <w:lang w:eastAsia="ru-RU"/>
        </w:rPr>
        <w:t>акта</w:t>
      </w:r>
      <w:proofErr w:type="gramEnd"/>
      <w:r w:rsidRPr="00E829FF">
        <w:rPr>
          <w:rFonts w:ascii="Times New Roman" w:eastAsia="Times New Roman" w:hAnsi="Times New Roman" w:cs="Times New Roman"/>
          <w:sz w:val="24"/>
          <w:szCs w:val="24"/>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определяет категорию объекта (территории) или подтверждает (изменяет) ранее присвоенную категорию;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12. В качестве критических элементов объекта (территории) рассматриваются: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элементы систем, узлы оборудования или устройств потенциально опасных установок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места использования или хранения опасных веществ и материалов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объекты (территории) первой категории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объекты (территории) второй категории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объекты (территории) третьей категории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объекты (территории) четвертой категории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11" w:anchor="block_1013" w:history="1">
        <w:r w:rsidRPr="00E829FF">
          <w:rPr>
            <w:rFonts w:ascii="Times New Roman" w:eastAsia="Times New Roman" w:hAnsi="Times New Roman" w:cs="Times New Roman"/>
            <w:color w:val="0000FF"/>
            <w:sz w:val="24"/>
            <w:szCs w:val="24"/>
            <w:u w:val="single"/>
            <w:lang w:eastAsia="ru-RU"/>
          </w:rPr>
          <w:t>пункте 13</w:t>
        </w:r>
      </w:hyperlink>
      <w:r w:rsidRPr="00E829FF">
        <w:rPr>
          <w:rFonts w:ascii="Times New Roman" w:eastAsia="Times New Roman" w:hAnsi="Times New Roman" w:cs="Times New Roman"/>
          <w:sz w:val="24"/>
          <w:szCs w:val="24"/>
          <w:lang w:eastAsia="ru-RU"/>
        </w:rPr>
        <w:t xml:space="preserve"> настоящих требований.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12" w:anchor="block_2000" w:history="1">
        <w:r w:rsidRPr="00E829FF">
          <w:rPr>
            <w:rFonts w:ascii="Times New Roman" w:eastAsia="Times New Roman" w:hAnsi="Times New Roman" w:cs="Times New Roman"/>
            <w:color w:val="0000FF"/>
            <w:sz w:val="24"/>
            <w:szCs w:val="24"/>
            <w:u w:val="single"/>
            <w:lang w:eastAsia="ru-RU"/>
          </w:rPr>
          <w:t>паспорта</w:t>
        </w:r>
      </w:hyperlink>
      <w:r w:rsidRPr="00E829FF">
        <w:rPr>
          <w:rFonts w:ascii="Times New Roman" w:eastAsia="Times New Roman" w:hAnsi="Times New Roman" w:cs="Times New Roman"/>
          <w:sz w:val="24"/>
          <w:szCs w:val="24"/>
          <w:lang w:eastAsia="ru-RU"/>
        </w:rPr>
        <w:t xml:space="preserve"> безопасности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III. Мероприятия по обеспечению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17. Антитеррористическая защищенность объектов (территорий) обеспечивается путем осуществления комплекса мер, направленных: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на воспрепятствование неправомерному проникновению на объекты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на выявление нарушителей установленных на объектах (территориях)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и (или) признаков подготовки или совершения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на пресечение попыток совершения террористических актов на объектах (территориях);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18. Воспрепятствование неправомерному проникновению на объекты (территории) достигается посредством: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организации и обеспечения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контроля их функционирования;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ж) осуществления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выполнением мероприятий по обеспечению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з</w:t>
      </w:r>
      <w:proofErr w:type="spellEnd"/>
      <w:r w:rsidRPr="00E829FF">
        <w:rPr>
          <w:rFonts w:ascii="Times New Roman" w:eastAsia="Times New Roman" w:hAnsi="Times New Roman" w:cs="Times New Roman"/>
          <w:sz w:val="24"/>
          <w:szCs w:val="24"/>
          <w:lang w:eastAsia="ru-RU"/>
        </w:rP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19. Выявление потенциальных нарушителей установленных на объектах (территориях)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и (или) признаков подготовки или совершения террористического акта обеспечивается путем: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а) неукоснительного соблюдения на объектах (территориях)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принятия к нарушителям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мер ответственности, предусмотренных законодательством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ж)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состоянием систем подземных коммуникаций, стоянок транспорта, складских помещений;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з</w:t>
      </w:r>
      <w:proofErr w:type="spellEnd"/>
      <w:r w:rsidRPr="00E829FF">
        <w:rPr>
          <w:rFonts w:ascii="Times New Roman" w:eastAsia="Times New Roman" w:hAnsi="Times New Roman" w:cs="Times New Roman"/>
          <w:sz w:val="24"/>
          <w:szCs w:val="24"/>
          <w:lang w:eastAsia="ru-RU"/>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20. Пресечение попыток совершения террористических актов на объектах (территориях) достигается посредством: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а) организации и обеспечения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на объектах (территориях);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организации санкционированного допуска на объекты (территории) посетителей и автотранспортных средств;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ж) осуществления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состоянием помещений, используемых для проведения мероприятий с массовым пребыванием людей;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з</w:t>
      </w:r>
      <w:proofErr w:type="spellEnd"/>
      <w:r w:rsidRPr="00E829FF">
        <w:rPr>
          <w:rFonts w:ascii="Times New Roman" w:eastAsia="Times New Roman" w:hAnsi="Times New Roman" w:cs="Times New Roman"/>
          <w:sz w:val="24"/>
          <w:szCs w:val="24"/>
          <w:lang w:eastAsia="ru-RU"/>
        </w:rPr>
        <w:t>)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а) определения должностных лиц, ответственных за хранение </w:t>
      </w:r>
      <w:hyperlink r:id="rId13" w:anchor="block_2000" w:history="1">
        <w:r w:rsidRPr="00E829FF">
          <w:rPr>
            <w:rFonts w:ascii="Times New Roman" w:eastAsia="Times New Roman" w:hAnsi="Times New Roman" w:cs="Times New Roman"/>
            <w:color w:val="0000FF"/>
            <w:sz w:val="24"/>
            <w:szCs w:val="24"/>
            <w:u w:val="single"/>
            <w:lang w:eastAsia="ru-RU"/>
          </w:rPr>
          <w:t>паспорта</w:t>
        </w:r>
      </w:hyperlink>
      <w:r w:rsidRPr="00E829FF">
        <w:rPr>
          <w:rFonts w:ascii="Times New Roman" w:eastAsia="Times New Roman" w:hAnsi="Times New Roman" w:cs="Times New Roman"/>
          <w:sz w:val="24"/>
          <w:szCs w:val="24"/>
          <w:lang w:eastAsia="ru-RU"/>
        </w:rPr>
        <w:t xml:space="preserve">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определения должностных лиц, имеющих право доступа к служебной информации ограниченного распространения, содержащейся в </w:t>
      </w:r>
      <w:hyperlink r:id="rId14" w:anchor="block_2000" w:history="1">
        <w:r w:rsidRPr="00E829FF">
          <w:rPr>
            <w:rFonts w:ascii="Times New Roman" w:eastAsia="Times New Roman" w:hAnsi="Times New Roman" w:cs="Times New Roman"/>
            <w:color w:val="0000FF"/>
            <w:sz w:val="24"/>
            <w:szCs w:val="24"/>
            <w:u w:val="single"/>
            <w:lang w:eastAsia="ru-RU"/>
          </w:rPr>
          <w:t>паспорте</w:t>
        </w:r>
      </w:hyperlink>
      <w:r w:rsidRPr="00E829FF">
        <w:rPr>
          <w:rFonts w:ascii="Times New Roman" w:eastAsia="Times New Roman" w:hAnsi="Times New Roman" w:cs="Times New Roman"/>
          <w:sz w:val="24"/>
          <w:szCs w:val="24"/>
          <w:lang w:eastAsia="ru-RU"/>
        </w:rP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15" w:anchor="block_2000" w:history="1">
        <w:r w:rsidRPr="00E829FF">
          <w:rPr>
            <w:rFonts w:ascii="Times New Roman" w:eastAsia="Times New Roman" w:hAnsi="Times New Roman" w:cs="Times New Roman"/>
            <w:color w:val="0000FF"/>
            <w:sz w:val="24"/>
            <w:szCs w:val="24"/>
            <w:u w:val="single"/>
            <w:lang w:eastAsia="ru-RU"/>
          </w:rPr>
          <w:t>паспорте</w:t>
        </w:r>
      </w:hyperlink>
      <w:r w:rsidRPr="00E829FF">
        <w:rPr>
          <w:rFonts w:ascii="Times New Roman" w:eastAsia="Times New Roman" w:hAnsi="Times New Roman" w:cs="Times New Roman"/>
          <w:sz w:val="24"/>
          <w:szCs w:val="24"/>
          <w:lang w:eastAsia="ru-RU"/>
        </w:rP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г) подготовки и переподготовки должностных лиц по вопросам работы со служебной информацией ограниченного распространения, содержащейся в </w:t>
      </w:r>
      <w:hyperlink r:id="rId16" w:anchor="block_2000" w:history="1">
        <w:r w:rsidRPr="00E829FF">
          <w:rPr>
            <w:rFonts w:ascii="Times New Roman" w:eastAsia="Times New Roman" w:hAnsi="Times New Roman" w:cs="Times New Roman"/>
            <w:color w:val="0000FF"/>
            <w:sz w:val="24"/>
            <w:szCs w:val="24"/>
            <w:u w:val="single"/>
            <w:lang w:eastAsia="ru-RU"/>
          </w:rPr>
          <w:t>паспорте</w:t>
        </w:r>
      </w:hyperlink>
      <w:r w:rsidRPr="00E829FF">
        <w:rPr>
          <w:rFonts w:ascii="Times New Roman" w:eastAsia="Times New Roman" w:hAnsi="Times New Roman" w:cs="Times New Roman"/>
          <w:sz w:val="24"/>
          <w:szCs w:val="24"/>
          <w:lang w:eastAsia="ru-RU"/>
        </w:rPr>
        <w:t xml:space="preserve">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организации санкционированного допуска на объекты (территории) посетителей и автотранспортных средств;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г) осуществления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состоянием помещений, используемых для проведения мероприятий с массовым пребыванием людей.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обеспечение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и осуществление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их функционированием;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з</w:t>
      </w:r>
      <w:proofErr w:type="spellEnd"/>
      <w:r w:rsidRPr="00E829FF">
        <w:rPr>
          <w:rFonts w:ascii="Times New Roman" w:eastAsia="Times New Roman" w:hAnsi="Times New Roman" w:cs="Times New Roman"/>
          <w:sz w:val="24"/>
          <w:szCs w:val="24"/>
          <w:lang w:eastAsia="ru-RU"/>
        </w:rPr>
        <w:t>) проведение учений и тренировок по реализации планов обеспечения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E829FF">
        <w:rPr>
          <w:rFonts w:ascii="Times New Roman" w:eastAsia="Times New Roman" w:hAnsi="Times New Roman" w:cs="Times New Roman"/>
          <w:sz w:val="24"/>
          <w:szCs w:val="24"/>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м) оснащение объектов (территорий) системой наружного освещения;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н</w:t>
      </w:r>
      <w:proofErr w:type="spellEnd"/>
      <w:r w:rsidRPr="00E829FF">
        <w:rPr>
          <w:rFonts w:ascii="Times New Roman" w:eastAsia="Times New Roman" w:hAnsi="Times New Roman" w:cs="Times New Roman"/>
          <w:sz w:val="24"/>
          <w:szCs w:val="24"/>
          <w:lang w:eastAsia="ru-RU"/>
        </w:rPr>
        <w:t>)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25. В отношении объектов (территорий) третьей категории опасности дополнительно к мероприятиям, предусмотренным </w:t>
      </w:r>
      <w:hyperlink r:id="rId17" w:anchor="block_1024" w:history="1">
        <w:r w:rsidRPr="00E829FF">
          <w:rPr>
            <w:rFonts w:ascii="Times New Roman" w:eastAsia="Times New Roman" w:hAnsi="Times New Roman" w:cs="Times New Roman"/>
            <w:color w:val="0000FF"/>
            <w:sz w:val="24"/>
            <w:szCs w:val="24"/>
            <w:u w:val="single"/>
            <w:lang w:eastAsia="ru-RU"/>
          </w:rPr>
          <w:t>пунктом 24</w:t>
        </w:r>
      </w:hyperlink>
      <w:r w:rsidRPr="00E829FF">
        <w:rPr>
          <w:rFonts w:ascii="Times New Roman" w:eastAsia="Times New Roman" w:hAnsi="Times New Roman" w:cs="Times New Roman"/>
          <w:sz w:val="24"/>
          <w:szCs w:val="24"/>
          <w:lang w:eastAsia="ru-RU"/>
        </w:rPr>
        <w:t xml:space="preserve"> настоящих требований, осуществляются следующие мероприятия: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оснащение объектов (территорий) системами видеонаблюдения, охранной сигнализации;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1111" w:history="1">
        <w:proofErr w:type="gramStart"/>
        <w:r w:rsidRPr="00E829FF">
          <w:rPr>
            <w:rFonts w:ascii="Times New Roman" w:eastAsia="Times New Roman" w:hAnsi="Times New Roman" w:cs="Times New Roman"/>
            <w:color w:val="0000FF"/>
            <w:sz w:val="24"/>
            <w:szCs w:val="24"/>
            <w:u w:val="single"/>
            <w:lang w:eastAsia="ru-RU"/>
          </w:rPr>
          <w:t>Решением</w:t>
        </w:r>
      </w:hyperlink>
      <w:r w:rsidRPr="00E829FF">
        <w:rPr>
          <w:rFonts w:ascii="Times New Roman" w:eastAsia="Times New Roman" w:hAnsi="Times New Roman" w:cs="Times New Roman"/>
          <w:sz w:val="24"/>
          <w:szCs w:val="24"/>
          <w:lang w:eastAsia="ru-RU"/>
        </w:rPr>
        <w:t xml:space="preserve">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оснащение объектов (территорий) стационарными или ручными металлоискателями.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26. В отношении объектов (территорий) второй категории опасности дополнительно к мероприятиям, предусмотренным </w:t>
      </w:r>
      <w:hyperlink r:id="rId19" w:anchor="block_1024" w:history="1">
        <w:r w:rsidRPr="00E829FF">
          <w:rPr>
            <w:rFonts w:ascii="Times New Roman" w:eastAsia="Times New Roman" w:hAnsi="Times New Roman" w:cs="Times New Roman"/>
            <w:color w:val="0000FF"/>
            <w:sz w:val="24"/>
            <w:szCs w:val="24"/>
            <w:u w:val="single"/>
            <w:lang w:eastAsia="ru-RU"/>
          </w:rPr>
          <w:t>пунктами 24</w:t>
        </w:r>
      </w:hyperlink>
      <w:r w:rsidRPr="00E829FF">
        <w:rPr>
          <w:rFonts w:ascii="Times New Roman" w:eastAsia="Times New Roman" w:hAnsi="Times New Roman" w:cs="Times New Roman"/>
          <w:sz w:val="24"/>
          <w:szCs w:val="24"/>
          <w:lang w:eastAsia="ru-RU"/>
        </w:rPr>
        <w:t xml:space="preserve"> и </w:t>
      </w:r>
      <w:hyperlink r:id="rId20" w:anchor="block_1025" w:history="1">
        <w:r w:rsidRPr="00E829FF">
          <w:rPr>
            <w:rFonts w:ascii="Times New Roman" w:eastAsia="Times New Roman" w:hAnsi="Times New Roman" w:cs="Times New Roman"/>
            <w:color w:val="0000FF"/>
            <w:sz w:val="24"/>
            <w:szCs w:val="24"/>
            <w:u w:val="single"/>
            <w:lang w:eastAsia="ru-RU"/>
          </w:rPr>
          <w:t>25</w:t>
        </w:r>
      </w:hyperlink>
      <w:r w:rsidRPr="00E829FF">
        <w:rPr>
          <w:rFonts w:ascii="Times New Roman" w:eastAsia="Times New Roman" w:hAnsi="Times New Roman" w:cs="Times New Roman"/>
          <w:sz w:val="24"/>
          <w:szCs w:val="24"/>
          <w:lang w:eastAsia="ru-RU"/>
        </w:rPr>
        <w:t xml:space="preserve"> настоящих требований, осуществляются следующие мероприятия: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оборудование объектов (территорий) системой контроля и управления доступом;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27. В отношении объектов (территорий) первой категории опасности дополнительно к мероприятиям, предусмотренным </w:t>
      </w:r>
      <w:hyperlink r:id="rId21" w:anchor="block_1024" w:history="1">
        <w:r w:rsidRPr="00E829FF">
          <w:rPr>
            <w:rFonts w:ascii="Times New Roman" w:eastAsia="Times New Roman" w:hAnsi="Times New Roman" w:cs="Times New Roman"/>
            <w:color w:val="0000FF"/>
            <w:sz w:val="24"/>
            <w:szCs w:val="24"/>
            <w:u w:val="single"/>
            <w:lang w:eastAsia="ru-RU"/>
          </w:rPr>
          <w:t>пунктами 24</w:t>
        </w:r>
      </w:hyperlink>
      <w:r w:rsidRPr="00E829FF">
        <w:rPr>
          <w:rFonts w:ascii="Times New Roman" w:eastAsia="Times New Roman" w:hAnsi="Times New Roman" w:cs="Times New Roman"/>
          <w:sz w:val="24"/>
          <w:szCs w:val="24"/>
          <w:lang w:eastAsia="ru-RU"/>
        </w:rPr>
        <w:t xml:space="preserve">, </w:t>
      </w:r>
      <w:hyperlink r:id="rId22" w:anchor="block_1025" w:history="1">
        <w:r w:rsidRPr="00E829FF">
          <w:rPr>
            <w:rFonts w:ascii="Times New Roman" w:eastAsia="Times New Roman" w:hAnsi="Times New Roman" w:cs="Times New Roman"/>
            <w:color w:val="0000FF"/>
            <w:sz w:val="24"/>
            <w:szCs w:val="24"/>
            <w:u w:val="single"/>
            <w:lang w:eastAsia="ru-RU"/>
          </w:rPr>
          <w:t>25</w:t>
        </w:r>
      </w:hyperlink>
      <w:r w:rsidRPr="00E829FF">
        <w:rPr>
          <w:rFonts w:ascii="Times New Roman" w:eastAsia="Times New Roman" w:hAnsi="Times New Roman" w:cs="Times New Roman"/>
          <w:sz w:val="24"/>
          <w:szCs w:val="24"/>
          <w:lang w:eastAsia="ru-RU"/>
        </w:rPr>
        <w:t xml:space="preserve"> и </w:t>
      </w:r>
      <w:hyperlink r:id="rId23" w:anchor="block_1026" w:history="1">
        <w:r w:rsidRPr="00E829FF">
          <w:rPr>
            <w:rFonts w:ascii="Times New Roman" w:eastAsia="Times New Roman" w:hAnsi="Times New Roman" w:cs="Times New Roman"/>
            <w:color w:val="0000FF"/>
            <w:sz w:val="24"/>
            <w:szCs w:val="24"/>
            <w:u w:val="single"/>
            <w:lang w:eastAsia="ru-RU"/>
          </w:rPr>
          <w:t>26</w:t>
        </w:r>
      </w:hyperlink>
      <w:r w:rsidRPr="00E829FF">
        <w:rPr>
          <w:rFonts w:ascii="Times New Roman" w:eastAsia="Times New Roman" w:hAnsi="Times New Roman" w:cs="Times New Roman"/>
          <w:sz w:val="24"/>
          <w:szCs w:val="24"/>
          <w:lang w:eastAsia="ru-RU"/>
        </w:rPr>
        <w:t xml:space="preserve"> настоящих требований, осуществляются следующие мероприятия: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оборудование контрольно-пропускных пунктов при входе (въезде) на прилегающую территорию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оснащение въездов на объект (территорию) средствами снижения скорости и (или) </w:t>
      </w:r>
      <w:proofErr w:type="spellStart"/>
      <w:r w:rsidRPr="00E829FF">
        <w:rPr>
          <w:rFonts w:ascii="Times New Roman" w:eastAsia="Times New Roman" w:hAnsi="Times New Roman" w:cs="Times New Roman"/>
          <w:sz w:val="24"/>
          <w:szCs w:val="24"/>
          <w:lang w:eastAsia="ru-RU"/>
        </w:rPr>
        <w:t>противотаранными</w:t>
      </w:r>
      <w:proofErr w:type="spellEnd"/>
      <w:r w:rsidRPr="00E829FF">
        <w:rPr>
          <w:rFonts w:ascii="Times New Roman" w:eastAsia="Times New Roman" w:hAnsi="Times New Roman" w:cs="Times New Roman"/>
          <w:sz w:val="24"/>
          <w:szCs w:val="24"/>
          <w:lang w:eastAsia="ru-RU"/>
        </w:rPr>
        <w:t xml:space="preserve"> устройствами.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28. </w:t>
      </w:r>
      <w:proofErr w:type="gramStart"/>
      <w:r w:rsidRPr="00E829FF">
        <w:rPr>
          <w:rFonts w:ascii="Times New Roman" w:eastAsia="Times New Roman" w:hAnsi="Times New Roman" w:cs="Times New Roman"/>
          <w:sz w:val="24"/>
          <w:szCs w:val="24"/>
          <w:lang w:eastAsia="ru-RU"/>
        </w:rPr>
        <w:t xml:space="preserve">При изменении уровней террористической опасности, вводимых в соответствии с </w:t>
      </w:r>
      <w:hyperlink r:id="rId24" w:anchor="block_1000" w:history="1">
        <w:r w:rsidRPr="00E829FF">
          <w:rPr>
            <w:rFonts w:ascii="Times New Roman" w:eastAsia="Times New Roman" w:hAnsi="Times New Roman" w:cs="Times New Roman"/>
            <w:color w:val="0000FF"/>
            <w:sz w:val="24"/>
            <w:szCs w:val="24"/>
            <w:u w:val="single"/>
            <w:lang w:eastAsia="ru-RU"/>
          </w:rPr>
          <w:t>Указом</w:t>
        </w:r>
      </w:hyperlink>
      <w:r w:rsidRPr="00E829FF">
        <w:rPr>
          <w:rFonts w:ascii="Times New Roman" w:eastAsia="Times New Roman" w:hAnsi="Times New Roman" w:cs="Times New Roman"/>
          <w:sz w:val="24"/>
          <w:szCs w:val="24"/>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E829FF">
        <w:rPr>
          <w:rFonts w:ascii="Times New Roman" w:eastAsia="Times New Roman" w:hAnsi="Times New Roman" w:cs="Times New Roman"/>
          <w:sz w:val="24"/>
          <w:szCs w:val="24"/>
          <w:lang w:eastAsia="ru-RU"/>
        </w:rPr>
        <w:t xml:space="preserve"> соответствующего режима усиления противодействия терроризму, </w:t>
      </w:r>
      <w:proofErr w:type="gramStart"/>
      <w:r w:rsidRPr="00E829FF">
        <w:rPr>
          <w:rFonts w:ascii="Times New Roman" w:eastAsia="Times New Roman" w:hAnsi="Times New Roman" w:cs="Times New Roman"/>
          <w:sz w:val="24"/>
          <w:szCs w:val="24"/>
          <w:lang w:eastAsia="ru-RU"/>
        </w:rPr>
        <w:t>включающий</w:t>
      </w:r>
      <w:proofErr w:type="gramEnd"/>
      <w:r w:rsidRPr="00E829FF">
        <w:rPr>
          <w:rFonts w:ascii="Times New Roman" w:eastAsia="Times New Roman" w:hAnsi="Times New Roman" w:cs="Times New Roman"/>
          <w:sz w:val="24"/>
          <w:szCs w:val="24"/>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29. Инженерная защита объектов (территорий) осуществляется в соответствии с </w:t>
      </w:r>
      <w:hyperlink r:id="rId25" w:history="1">
        <w:r w:rsidRPr="00E829FF">
          <w:rPr>
            <w:rFonts w:ascii="Times New Roman" w:eastAsia="Times New Roman" w:hAnsi="Times New Roman" w:cs="Times New Roman"/>
            <w:color w:val="0000FF"/>
            <w:sz w:val="24"/>
            <w:szCs w:val="24"/>
            <w:u w:val="single"/>
            <w:lang w:eastAsia="ru-RU"/>
          </w:rPr>
          <w:t>Федеральным законом</w:t>
        </w:r>
      </w:hyperlink>
      <w:r w:rsidRPr="00E829FF">
        <w:rPr>
          <w:rFonts w:ascii="Times New Roman" w:eastAsia="Times New Roman" w:hAnsi="Times New Roman" w:cs="Times New Roman"/>
          <w:sz w:val="24"/>
          <w:szCs w:val="24"/>
          <w:lang w:eastAsia="ru-RU"/>
        </w:rPr>
        <w:t xml:space="preserve"> "Технический регламент о безопасности зданий и сооружений".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E829FF">
        <w:rPr>
          <w:rFonts w:ascii="Times New Roman" w:eastAsia="Times New Roman" w:hAnsi="Times New Roman" w:cs="Times New Roman"/>
          <w:sz w:val="24"/>
          <w:szCs w:val="24"/>
          <w:lang w:eastAsia="ru-RU"/>
        </w:rPr>
        <w:t>оповещателями</w:t>
      </w:r>
      <w:proofErr w:type="spellEnd"/>
      <w:r w:rsidRPr="00E829FF">
        <w:rPr>
          <w:rFonts w:ascii="Times New Roman" w:eastAsia="Times New Roman" w:hAnsi="Times New Roman" w:cs="Times New Roman"/>
          <w:sz w:val="24"/>
          <w:szCs w:val="24"/>
          <w:lang w:eastAsia="ru-RU"/>
        </w:rPr>
        <w:t xml:space="preserve">, должен быть выше допустимого уровня шума. Речевые </w:t>
      </w:r>
      <w:proofErr w:type="spellStart"/>
      <w:r w:rsidRPr="00E829FF">
        <w:rPr>
          <w:rFonts w:ascii="Times New Roman" w:eastAsia="Times New Roman" w:hAnsi="Times New Roman" w:cs="Times New Roman"/>
          <w:sz w:val="24"/>
          <w:szCs w:val="24"/>
          <w:lang w:eastAsia="ru-RU"/>
        </w:rPr>
        <w:t>оповещатели</w:t>
      </w:r>
      <w:proofErr w:type="spellEnd"/>
      <w:r w:rsidRPr="00E829FF">
        <w:rPr>
          <w:rFonts w:ascii="Times New Roman" w:eastAsia="Times New Roman" w:hAnsi="Times New Roman" w:cs="Times New Roman"/>
          <w:sz w:val="24"/>
          <w:szCs w:val="24"/>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IV. </w:t>
      </w:r>
      <w:proofErr w:type="gramStart"/>
      <w:r w:rsidRPr="00E829FF">
        <w:rPr>
          <w:rFonts w:ascii="Times New Roman" w:eastAsia="Times New Roman" w:hAnsi="Times New Roman" w:cs="Times New Roman"/>
          <w:sz w:val="24"/>
          <w:szCs w:val="24"/>
          <w:lang w:eastAsia="ru-RU"/>
        </w:rPr>
        <w:t>Контроль за</w:t>
      </w:r>
      <w:proofErr w:type="gramEnd"/>
      <w:r w:rsidRPr="00E829FF">
        <w:rPr>
          <w:rFonts w:ascii="Times New Roman" w:eastAsia="Times New Roman" w:hAnsi="Times New Roman" w:cs="Times New Roman"/>
          <w:sz w:val="24"/>
          <w:szCs w:val="24"/>
          <w:lang w:eastAsia="ru-RU"/>
        </w:rPr>
        <w:t xml:space="preserve"> выполнением требований к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32. </w:t>
      </w:r>
      <w:proofErr w:type="gramStart"/>
      <w:r w:rsidRPr="00E829FF">
        <w:rPr>
          <w:rFonts w:ascii="Times New Roman" w:eastAsia="Times New Roman" w:hAnsi="Times New Roman" w:cs="Times New Roman"/>
          <w:sz w:val="24"/>
          <w:szCs w:val="24"/>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б) оценки </w:t>
      </w:r>
      <w:proofErr w:type="gramStart"/>
      <w:r w:rsidRPr="00E829FF">
        <w:rPr>
          <w:rFonts w:ascii="Times New Roman" w:eastAsia="Times New Roman" w:hAnsi="Times New Roman" w:cs="Times New Roman"/>
          <w:sz w:val="24"/>
          <w:szCs w:val="24"/>
          <w:lang w:eastAsia="ru-RU"/>
        </w:rPr>
        <w:t>эффективности использования систем обеспечения антитеррористической защищенности</w:t>
      </w:r>
      <w:proofErr w:type="gramEnd"/>
      <w:r w:rsidRPr="00E829FF">
        <w:rPr>
          <w:rFonts w:ascii="Times New Roman" w:eastAsia="Times New Roman" w:hAnsi="Times New Roman" w:cs="Times New Roman"/>
          <w:sz w:val="24"/>
          <w:szCs w:val="24"/>
          <w:lang w:eastAsia="ru-RU"/>
        </w:rPr>
        <w:t xml:space="preserve"> объектов (территорий) и реализации требований к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E829FF">
        <w:rPr>
          <w:rFonts w:ascii="Times New Roman" w:eastAsia="Times New Roman" w:hAnsi="Times New Roman" w:cs="Times New Roman"/>
          <w:sz w:val="24"/>
          <w:szCs w:val="24"/>
          <w:lang w:eastAsia="ru-RU"/>
        </w:rPr>
        <w:t>позднее</w:t>
      </w:r>
      <w:proofErr w:type="gramEnd"/>
      <w:r w:rsidRPr="00E829FF">
        <w:rPr>
          <w:rFonts w:ascii="Times New Roman" w:eastAsia="Times New Roman" w:hAnsi="Times New Roman" w:cs="Times New Roman"/>
          <w:sz w:val="24"/>
          <w:szCs w:val="24"/>
          <w:lang w:eastAsia="ru-RU"/>
        </w:rPr>
        <w:t xml:space="preserve"> чем за 30 дней до начала ее проведения посредством направления копии соответствующего приказа (распоряжения).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35. </w:t>
      </w:r>
      <w:proofErr w:type="gramStart"/>
      <w:r w:rsidRPr="00E829FF">
        <w:rPr>
          <w:rFonts w:ascii="Times New Roman" w:eastAsia="Times New Roman" w:hAnsi="Times New Roman" w:cs="Times New Roman"/>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при необходимости актуализации паспорта безопасности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в целях осуществления </w:t>
      </w:r>
      <w:proofErr w:type="gramStart"/>
      <w:r w:rsidRPr="00E829FF">
        <w:rPr>
          <w:rFonts w:ascii="Times New Roman" w:eastAsia="Times New Roman" w:hAnsi="Times New Roman" w:cs="Times New Roman"/>
          <w:sz w:val="24"/>
          <w:szCs w:val="24"/>
          <w:lang w:eastAsia="ru-RU"/>
        </w:rPr>
        <w:t>контроля за</w:t>
      </w:r>
      <w:proofErr w:type="gramEnd"/>
      <w:r w:rsidRPr="00E829FF">
        <w:rPr>
          <w:rFonts w:ascii="Times New Roman" w:eastAsia="Times New Roman" w:hAnsi="Times New Roman" w:cs="Times New Roman"/>
          <w:sz w:val="24"/>
          <w:szCs w:val="24"/>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39. </w:t>
      </w:r>
      <w:proofErr w:type="gramStart"/>
      <w:r w:rsidRPr="00E829FF">
        <w:rPr>
          <w:rFonts w:ascii="Times New Roman" w:eastAsia="Times New Roman" w:hAnsi="Times New Roman" w:cs="Times New Roman"/>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E829FF">
        <w:rPr>
          <w:rFonts w:ascii="Times New Roman" w:eastAsia="Times New Roman" w:hAnsi="Times New Roman" w:cs="Times New Roman"/>
          <w:sz w:val="24"/>
          <w:szCs w:val="24"/>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40. При направлении в соответствии с </w:t>
      </w:r>
      <w:hyperlink r:id="rId26" w:anchor="block_1039" w:history="1">
        <w:r w:rsidRPr="00E829FF">
          <w:rPr>
            <w:rFonts w:ascii="Times New Roman" w:eastAsia="Times New Roman" w:hAnsi="Times New Roman" w:cs="Times New Roman"/>
            <w:color w:val="0000FF"/>
            <w:sz w:val="24"/>
            <w:szCs w:val="24"/>
            <w:u w:val="single"/>
            <w:lang w:eastAsia="ru-RU"/>
          </w:rPr>
          <w:t>пунктом 39</w:t>
        </w:r>
      </w:hyperlink>
      <w:r w:rsidRPr="00E829FF">
        <w:rPr>
          <w:rFonts w:ascii="Times New Roman" w:eastAsia="Times New Roman" w:hAnsi="Times New Roman" w:cs="Times New Roman"/>
          <w:sz w:val="24"/>
          <w:szCs w:val="24"/>
          <w:lang w:eastAsia="ru-RU"/>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E829FF">
        <w:rPr>
          <w:rFonts w:ascii="Times New Roman" w:eastAsia="Times New Roman" w:hAnsi="Times New Roman" w:cs="Times New Roman"/>
          <w:sz w:val="24"/>
          <w:szCs w:val="24"/>
          <w:lang w:eastAsia="ru-RU"/>
        </w:rPr>
        <w:t>дств св</w:t>
      </w:r>
      <w:proofErr w:type="gramEnd"/>
      <w:r w:rsidRPr="00E829FF">
        <w:rPr>
          <w:rFonts w:ascii="Times New Roman" w:eastAsia="Times New Roman" w:hAnsi="Times New Roman" w:cs="Times New Roman"/>
          <w:sz w:val="24"/>
          <w:szCs w:val="24"/>
          <w:lang w:eastAsia="ru-RU"/>
        </w:rPr>
        <w:t>язи, сообщает:</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свою фамилию, имя, отчество (при наличии) и занимаемую должность;</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наименование объекта (территории) и его точный адрес;</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829FF">
        <w:rPr>
          <w:rFonts w:ascii="Times New Roman" w:eastAsia="Times New Roman" w:hAnsi="Times New Roman" w:cs="Times New Roman"/>
          <w:sz w:val="24"/>
          <w:szCs w:val="24"/>
          <w:lang w:eastAsia="ru-RU"/>
        </w:rPr>
        <w:t>д</w:t>
      </w:r>
      <w:proofErr w:type="spellEnd"/>
      <w:r w:rsidRPr="00E829FF">
        <w:rPr>
          <w:rFonts w:ascii="Times New Roman" w:eastAsia="Times New Roman" w:hAnsi="Times New Roman" w:cs="Times New Roman"/>
          <w:sz w:val="24"/>
          <w:szCs w:val="24"/>
          <w:lang w:eastAsia="ru-RU"/>
        </w:rPr>
        <w:t>) количество находящихся на объекте (территории) людей;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безопасную и беспрепятственную эвакуацию работников, обучающихся и иных лиц, находящихся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в) усиление охраны и контроля пропускного и </w:t>
      </w:r>
      <w:proofErr w:type="spellStart"/>
      <w:r w:rsidRPr="00E829FF">
        <w:rPr>
          <w:rFonts w:ascii="Times New Roman" w:eastAsia="Times New Roman" w:hAnsi="Times New Roman" w:cs="Times New Roman"/>
          <w:sz w:val="24"/>
          <w:szCs w:val="24"/>
          <w:lang w:eastAsia="ru-RU"/>
        </w:rPr>
        <w:t>внутриобъектового</w:t>
      </w:r>
      <w:proofErr w:type="spellEnd"/>
      <w:r w:rsidRPr="00E829FF">
        <w:rPr>
          <w:rFonts w:ascii="Times New Roman" w:eastAsia="Times New Roman" w:hAnsi="Times New Roman" w:cs="Times New Roman"/>
          <w:sz w:val="24"/>
          <w:szCs w:val="24"/>
          <w:lang w:eastAsia="ru-RU"/>
        </w:rPr>
        <w:t xml:space="preserve"> режимов, а также прекращение доступа людей и транспортных средств на объект (территорию);</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VI. Паспорт безопасности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43. На каждый объект (территорию) в течение 30 дней после проведения обследования и категорирования объекта (территории) комиссией составляется </w:t>
      </w:r>
      <w:hyperlink r:id="rId27" w:anchor="block_2000" w:history="1">
        <w:r w:rsidRPr="00E829FF">
          <w:rPr>
            <w:rFonts w:ascii="Times New Roman" w:eastAsia="Times New Roman" w:hAnsi="Times New Roman" w:cs="Times New Roman"/>
            <w:color w:val="0000FF"/>
            <w:sz w:val="24"/>
            <w:szCs w:val="24"/>
            <w:u w:val="single"/>
            <w:lang w:eastAsia="ru-RU"/>
          </w:rPr>
          <w:t>паспорт</w:t>
        </w:r>
      </w:hyperlink>
      <w:r w:rsidRPr="00E829FF">
        <w:rPr>
          <w:rFonts w:ascii="Times New Roman" w:eastAsia="Times New Roman" w:hAnsi="Times New Roman" w:cs="Times New Roman"/>
          <w:sz w:val="24"/>
          <w:szCs w:val="24"/>
          <w:lang w:eastAsia="ru-RU"/>
        </w:rPr>
        <w:t xml:space="preserve"> безопасности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44. </w:t>
      </w:r>
      <w:hyperlink r:id="rId28" w:anchor="block_2000" w:history="1">
        <w:proofErr w:type="gramStart"/>
        <w:r w:rsidRPr="00E829FF">
          <w:rPr>
            <w:rFonts w:ascii="Times New Roman" w:eastAsia="Times New Roman" w:hAnsi="Times New Roman" w:cs="Times New Roman"/>
            <w:color w:val="0000FF"/>
            <w:sz w:val="24"/>
            <w:szCs w:val="24"/>
            <w:u w:val="single"/>
            <w:lang w:eastAsia="ru-RU"/>
          </w:rPr>
          <w:t>Паспорт</w:t>
        </w:r>
      </w:hyperlink>
      <w:r w:rsidRPr="00E829FF">
        <w:rPr>
          <w:rFonts w:ascii="Times New Roman" w:eastAsia="Times New Roman" w:hAnsi="Times New Roman" w:cs="Times New Roman"/>
          <w:sz w:val="24"/>
          <w:szCs w:val="24"/>
          <w:lang w:eastAsia="ru-RU"/>
        </w:rPr>
        <w:t xml:space="preserve">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w:t>
      </w:r>
      <w:proofErr w:type="gramEnd"/>
      <w:r w:rsidRPr="00E829FF">
        <w:rPr>
          <w:rFonts w:ascii="Times New Roman" w:eastAsia="Times New Roman" w:hAnsi="Times New Roman" w:cs="Times New Roman"/>
          <w:sz w:val="24"/>
          <w:szCs w:val="24"/>
          <w:lang w:eastAsia="ru-RU"/>
        </w:rPr>
        <w:t xml:space="preserve"> правообладателем объекта (территории), или уполномоченным им лицом.</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45. Согласование </w:t>
      </w:r>
      <w:hyperlink r:id="rId29" w:anchor="block_2000" w:history="1">
        <w:r w:rsidRPr="00E829FF">
          <w:rPr>
            <w:rFonts w:ascii="Times New Roman" w:eastAsia="Times New Roman" w:hAnsi="Times New Roman" w:cs="Times New Roman"/>
            <w:color w:val="0000FF"/>
            <w:sz w:val="24"/>
            <w:szCs w:val="24"/>
            <w:u w:val="single"/>
            <w:lang w:eastAsia="ru-RU"/>
          </w:rPr>
          <w:t>паспорта</w:t>
        </w:r>
      </w:hyperlink>
      <w:r w:rsidRPr="00E829FF">
        <w:rPr>
          <w:rFonts w:ascii="Times New Roman" w:eastAsia="Times New Roman" w:hAnsi="Times New Roman" w:cs="Times New Roman"/>
          <w:sz w:val="24"/>
          <w:szCs w:val="24"/>
          <w:lang w:eastAsia="ru-RU"/>
        </w:rPr>
        <w:t xml:space="preserve">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30" w:anchor="block_1044" w:history="1">
        <w:r w:rsidRPr="00E829FF">
          <w:rPr>
            <w:rFonts w:ascii="Times New Roman" w:eastAsia="Times New Roman" w:hAnsi="Times New Roman" w:cs="Times New Roman"/>
            <w:color w:val="0000FF"/>
            <w:sz w:val="24"/>
            <w:szCs w:val="24"/>
            <w:u w:val="single"/>
            <w:lang w:eastAsia="ru-RU"/>
          </w:rPr>
          <w:t>пункте 44</w:t>
        </w:r>
      </w:hyperlink>
      <w:r w:rsidRPr="00E829FF">
        <w:rPr>
          <w:rFonts w:ascii="Times New Roman" w:eastAsia="Times New Roman" w:hAnsi="Times New Roman" w:cs="Times New Roman"/>
          <w:sz w:val="24"/>
          <w:szCs w:val="24"/>
          <w:lang w:eastAsia="ru-RU"/>
        </w:rPr>
        <w:t xml:space="preserve"> настоящих требований.</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46. </w:t>
      </w:r>
      <w:hyperlink r:id="rId31" w:anchor="block_2000" w:history="1">
        <w:r w:rsidRPr="00E829FF">
          <w:rPr>
            <w:rFonts w:ascii="Times New Roman" w:eastAsia="Times New Roman" w:hAnsi="Times New Roman" w:cs="Times New Roman"/>
            <w:color w:val="0000FF"/>
            <w:sz w:val="24"/>
            <w:szCs w:val="24"/>
            <w:u w:val="single"/>
            <w:lang w:eastAsia="ru-RU"/>
          </w:rPr>
          <w:t>Паспорт</w:t>
        </w:r>
      </w:hyperlink>
      <w:r w:rsidRPr="00E829FF">
        <w:rPr>
          <w:rFonts w:ascii="Times New Roman" w:eastAsia="Times New Roman" w:hAnsi="Times New Roman" w:cs="Times New Roman"/>
          <w:sz w:val="24"/>
          <w:szCs w:val="24"/>
          <w:lang w:eastAsia="ru-RU"/>
        </w:rPr>
        <w:t xml:space="preserve">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47. </w:t>
      </w:r>
      <w:hyperlink r:id="rId32" w:anchor="block_2000" w:history="1">
        <w:proofErr w:type="gramStart"/>
        <w:r w:rsidRPr="00E829FF">
          <w:rPr>
            <w:rFonts w:ascii="Times New Roman" w:eastAsia="Times New Roman" w:hAnsi="Times New Roman" w:cs="Times New Roman"/>
            <w:color w:val="0000FF"/>
            <w:sz w:val="24"/>
            <w:szCs w:val="24"/>
            <w:u w:val="single"/>
            <w:lang w:eastAsia="ru-RU"/>
          </w:rPr>
          <w:t>Паспорт</w:t>
        </w:r>
      </w:hyperlink>
      <w:r w:rsidRPr="00E829FF">
        <w:rPr>
          <w:rFonts w:ascii="Times New Roman" w:eastAsia="Times New Roman" w:hAnsi="Times New Roman" w:cs="Times New Roman"/>
          <w:sz w:val="24"/>
          <w:szCs w:val="24"/>
          <w:lang w:eastAsia="ru-RU"/>
        </w:rPr>
        <w:t xml:space="preserve">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48. Актуализация </w:t>
      </w:r>
      <w:hyperlink r:id="rId33" w:anchor="block_2000" w:history="1">
        <w:r w:rsidRPr="00E829FF">
          <w:rPr>
            <w:rFonts w:ascii="Times New Roman" w:eastAsia="Times New Roman" w:hAnsi="Times New Roman" w:cs="Times New Roman"/>
            <w:color w:val="0000FF"/>
            <w:sz w:val="24"/>
            <w:szCs w:val="24"/>
            <w:u w:val="single"/>
            <w:lang w:eastAsia="ru-RU"/>
          </w:rPr>
          <w:t>паспорта</w:t>
        </w:r>
      </w:hyperlink>
      <w:r w:rsidRPr="00E829FF">
        <w:rPr>
          <w:rFonts w:ascii="Times New Roman" w:eastAsia="Times New Roman" w:hAnsi="Times New Roman" w:cs="Times New Roman"/>
          <w:sz w:val="24"/>
          <w:szCs w:val="24"/>
          <w:lang w:eastAsia="ru-RU"/>
        </w:rPr>
        <w:t xml:space="preserve">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а) общей площади и периметра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 количества критических элементов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 мер по инженерно-технической защите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49. Изменения прилагаются ко всем экземплярам </w:t>
      </w:r>
      <w:hyperlink r:id="rId34" w:anchor="block_2000" w:history="1">
        <w:r w:rsidRPr="00E829FF">
          <w:rPr>
            <w:rFonts w:ascii="Times New Roman" w:eastAsia="Times New Roman" w:hAnsi="Times New Roman" w:cs="Times New Roman"/>
            <w:color w:val="0000FF"/>
            <w:sz w:val="24"/>
            <w:szCs w:val="24"/>
            <w:u w:val="single"/>
            <w:lang w:eastAsia="ru-RU"/>
          </w:rPr>
          <w:t>паспорта</w:t>
        </w:r>
      </w:hyperlink>
      <w:r w:rsidRPr="00E829FF">
        <w:rPr>
          <w:rFonts w:ascii="Times New Roman" w:eastAsia="Times New Roman" w:hAnsi="Times New Roman" w:cs="Times New Roman"/>
          <w:sz w:val="24"/>
          <w:szCs w:val="24"/>
          <w:lang w:eastAsia="ru-RU"/>
        </w:rPr>
        <w:t xml:space="preserve"> безопасности объекта (территории) с указанием причин и дат их внесения.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50. </w:t>
      </w:r>
      <w:hyperlink r:id="rId35" w:anchor="block_2000" w:history="1">
        <w:r w:rsidRPr="00E829FF">
          <w:rPr>
            <w:rFonts w:ascii="Times New Roman" w:eastAsia="Times New Roman" w:hAnsi="Times New Roman" w:cs="Times New Roman"/>
            <w:color w:val="0000FF"/>
            <w:sz w:val="24"/>
            <w:szCs w:val="24"/>
            <w:u w:val="single"/>
            <w:lang w:eastAsia="ru-RU"/>
          </w:rPr>
          <w:t>Паспорт</w:t>
        </w:r>
      </w:hyperlink>
      <w:r w:rsidRPr="00E829FF">
        <w:rPr>
          <w:rFonts w:ascii="Times New Roman" w:eastAsia="Times New Roman" w:hAnsi="Times New Roman" w:cs="Times New Roman"/>
          <w:sz w:val="24"/>
          <w:szCs w:val="24"/>
          <w:lang w:eastAsia="ru-RU"/>
        </w:rPr>
        <w:t xml:space="preserve"> безопасности объекта (территории), признанный по результатам его </w:t>
      </w:r>
      <w:proofErr w:type="gramStart"/>
      <w:r w:rsidRPr="00E829FF">
        <w:rPr>
          <w:rFonts w:ascii="Times New Roman" w:eastAsia="Times New Roman" w:hAnsi="Times New Roman" w:cs="Times New Roman"/>
          <w:sz w:val="24"/>
          <w:szCs w:val="24"/>
          <w:lang w:eastAsia="ru-RU"/>
        </w:rPr>
        <w:t>актуализации</w:t>
      </w:r>
      <w:proofErr w:type="gramEnd"/>
      <w:r w:rsidRPr="00E829FF">
        <w:rPr>
          <w:rFonts w:ascii="Times New Roman" w:eastAsia="Times New Roman" w:hAnsi="Times New Roman" w:cs="Times New Roman"/>
          <w:sz w:val="24"/>
          <w:szCs w:val="24"/>
          <w:lang w:eastAsia="ru-RU"/>
        </w:rPr>
        <w:t xml:space="preserve"> нуждающимся в замене, после замены хранится на объекте (территории) в течение 5 лет.</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УТВЕРЖДЕНА</w:t>
      </w:r>
      <w:proofErr w:type="gramEnd"/>
      <w:r w:rsidRPr="00E829FF">
        <w:rPr>
          <w:rFonts w:ascii="Times New Roman" w:eastAsia="Times New Roman" w:hAnsi="Times New Roman" w:cs="Times New Roman"/>
          <w:sz w:val="24"/>
          <w:szCs w:val="24"/>
          <w:lang w:eastAsia="ru-RU"/>
        </w:rPr>
        <w:br/>
      </w:r>
      <w:hyperlink r:id="rId36" w:history="1">
        <w:r w:rsidRPr="00E829FF">
          <w:rPr>
            <w:rFonts w:ascii="Times New Roman" w:eastAsia="Times New Roman" w:hAnsi="Times New Roman" w:cs="Times New Roman"/>
            <w:color w:val="0000FF"/>
            <w:sz w:val="24"/>
            <w:szCs w:val="24"/>
            <w:u w:val="single"/>
            <w:lang w:eastAsia="ru-RU"/>
          </w:rPr>
          <w:t>постановлением</w:t>
        </w:r>
      </w:hyperlink>
      <w:r w:rsidRPr="00E829FF">
        <w:rPr>
          <w:rFonts w:ascii="Times New Roman" w:eastAsia="Times New Roman" w:hAnsi="Times New Roman" w:cs="Times New Roman"/>
          <w:sz w:val="24"/>
          <w:szCs w:val="24"/>
          <w:lang w:eastAsia="ru-RU"/>
        </w:rPr>
        <w:t xml:space="preserve"> Правительства</w:t>
      </w:r>
      <w:r w:rsidRPr="00E829FF">
        <w:rPr>
          <w:rFonts w:ascii="Times New Roman" w:eastAsia="Times New Roman" w:hAnsi="Times New Roman" w:cs="Times New Roman"/>
          <w:sz w:val="24"/>
          <w:szCs w:val="24"/>
          <w:lang w:eastAsia="ru-RU"/>
        </w:rPr>
        <w:br/>
        <w:t>Российской Федерации</w:t>
      </w:r>
      <w:r w:rsidRPr="00E829FF">
        <w:rPr>
          <w:rFonts w:ascii="Times New Roman" w:eastAsia="Times New Roman" w:hAnsi="Times New Roman" w:cs="Times New Roman"/>
          <w:sz w:val="24"/>
          <w:szCs w:val="24"/>
          <w:lang w:eastAsia="ru-RU"/>
        </w:rPr>
        <w:br/>
        <w:t>от 2 августа 2019 г. N 1006</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ФОРМА</w:t>
      </w:r>
      <w:r w:rsidRPr="00E829FF">
        <w:rPr>
          <w:rFonts w:ascii="Times New Roman" w:eastAsia="Times New Roman" w:hAnsi="Times New Roman" w:cs="Times New Roman"/>
          <w:sz w:val="24"/>
          <w:szCs w:val="24"/>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(пометка или гриф)</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Экз. N ______</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УТВЕРЖДАЮ</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(Министр просвещения Российской Федерации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(руководитель иного органа (организации),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являющегося правообладателем объекта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(территории), или уполномоченное им лицо)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________________ 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(подпись)   (инициалы, фамилия)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 ___________ 20__ г.</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bl>
      <w:tblPr>
        <w:tblW w:w="10095" w:type="dxa"/>
        <w:tblCellSpacing w:w="15" w:type="dxa"/>
        <w:tblCellMar>
          <w:top w:w="15" w:type="dxa"/>
          <w:left w:w="15" w:type="dxa"/>
          <w:bottom w:w="15" w:type="dxa"/>
          <w:right w:w="15" w:type="dxa"/>
        </w:tblCellMar>
        <w:tblLook w:val="04A0"/>
      </w:tblPr>
      <w:tblGrid>
        <w:gridCol w:w="2243"/>
        <w:gridCol w:w="2805"/>
        <w:gridCol w:w="2223"/>
        <w:gridCol w:w="2824"/>
      </w:tblGrid>
      <w:tr w:rsidR="00E829FF" w:rsidRPr="00E829FF" w:rsidTr="00E829FF">
        <w:trPr>
          <w:tblCellSpacing w:w="15" w:type="dxa"/>
        </w:trPr>
        <w:tc>
          <w:tcPr>
            <w:tcW w:w="5040" w:type="dxa"/>
            <w:gridSpan w:val="2"/>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СОГЛАСОВАНО</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(руководитель территориального органа</w:t>
            </w:r>
            <w:proofErr w:type="gramEnd"/>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безопасности)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5040" w:type="dxa"/>
            <w:gridSpan w:val="2"/>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СОГЛАСОВАНО</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____________________________</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829FF">
              <w:rPr>
                <w:rFonts w:ascii="Times New Roman" w:eastAsia="Times New Roman" w:hAnsi="Times New Roman" w:cs="Times New Roman"/>
                <w:sz w:val="24"/>
                <w:szCs w:val="24"/>
                <w:lang w:eastAsia="ru-RU"/>
              </w:rPr>
              <w:t xml:space="preserve">(руководитель территориального органа </w:t>
            </w:r>
            <w:proofErr w:type="spellStart"/>
            <w:r w:rsidRPr="00E829FF">
              <w:rPr>
                <w:rFonts w:ascii="Times New Roman" w:eastAsia="Times New Roman" w:hAnsi="Times New Roman" w:cs="Times New Roman"/>
                <w:sz w:val="24"/>
                <w:szCs w:val="24"/>
                <w:lang w:eastAsia="ru-RU"/>
              </w:rPr>
              <w:t>Росгвардии</w:t>
            </w:r>
            <w:proofErr w:type="spellEnd"/>
            <w:r w:rsidRPr="00E829FF">
              <w:rPr>
                <w:rFonts w:ascii="Times New Roman" w:eastAsia="Times New Roman" w:hAnsi="Times New Roman" w:cs="Times New Roman"/>
                <w:sz w:val="24"/>
                <w:szCs w:val="24"/>
                <w:lang w:eastAsia="ru-RU"/>
              </w:rPr>
              <w:t xml:space="preserve"> или подразделения вневедомственной охраны войск национальной гвардии Российской Федерации</w:t>
            </w:r>
            <w:proofErr w:type="gramEnd"/>
          </w:p>
        </w:tc>
      </w:tr>
      <w:tr w:rsidR="00E829FF" w:rsidRPr="00E829FF" w:rsidTr="00E829FF">
        <w:trPr>
          <w:tblCellSpacing w:w="15" w:type="dxa"/>
        </w:trPr>
        <w:tc>
          <w:tcPr>
            <w:tcW w:w="2220" w:type="dxa"/>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_____________</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(подпись)</w:t>
            </w:r>
          </w:p>
        </w:tc>
        <w:tc>
          <w:tcPr>
            <w:tcW w:w="2805" w:type="dxa"/>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________________</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(инициалы, фамилия)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2220" w:type="dxa"/>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____________</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(подпись)</w:t>
            </w:r>
          </w:p>
        </w:tc>
        <w:tc>
          <w:tcPr>
            <w:tcW w:w="2805" w:type="dxa"/>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_________________</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(инициалы, фамилия)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r>
      <w:tr w:rsidR="00E829FF" w:rsidRPr="00E829FF" w:rsidTr="00E829FF">
        <w:trPr>
          <w:tblCellSpacing w:w="15" w:type="dxa"/>
        </w:trPr>
        <w:tc>
          <w:tcPr>
            <w:tcW w:w="5040" w:type="dxa"/>
            <w:gridSpan w:val="2"/>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 _______________ 20 ___ г.</w:t>
            </w:r>
          </w:p>
        </w:tc>
        <w:tc>
          <w:tcPr>
            <w:tcW w:w="5040" w:type="dxa"/>
            <w:gridSpan w:val="2"/>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"____" _______________ 20 ___ г.</w:t>
            </w:r>
          </w:p>
        </w:tc>
      </w:tr>
    </w:tbl>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СОГЛАСОВАНО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руководитель территориального органа МЧС России)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______________________ 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(подпись)        (инициалы, фамилия)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"___" ___________ 20__ г.</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ПАСПОРТ БЕЗОПАСНОСТИ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(наименование объекта (территории)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(наименование населенного пункта)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20___ год</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I. Общие сведения об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(наименование, адрес, телефон, факс, адрес электронной почты органа</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(организации), являющегося правообладателем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(адрес объекта (территории), телефон, факс, адрес электронной почты)</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(основной вид деятельности органа (организации)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(категория опасности объекта (территории)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(общая площадь объекта (кв. метров), протяженность периметра (метров)</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(номер свидетельства о государственной регистрации права на пользование</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земельным участком и свидетельства о праве пользования объектом</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недвижимости, дата их выдачи)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(ф.и.о. должностного лица, осуществляющего непосредственное руководство</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деятельностью работников на объекте (территории), </w:t>
      </w:r>
      <w:proofErr w:type="gramStart"/>
      <w:r w:rsidRPr="00E829FF">
        <w:rPr>
          <w:rFonts w:ascii="Courier New" w:eastAsia="Times New Roman" w:hAnsi="Courier New" w:cs="Courier New"/>
          <w:sz w:val="20"/>
          <w:szCs w:val="20"/>
          <w:lang w:eastAsia="ru-RU"/>
        </w:rPr>
        <w:t>служебный</w:t>
      </w:r>
      <w:proofErr w:type="gramEnd"/>
      <w:r w:rsidRPr="00E829FF">
        <w:rPr>
          <w:rFonts w:ascii="Courier New" w:eastAsia="Times New Roman" w:hAnsi="Courier New" w:cs="Courier New"/>
          <w:sz w:val="20"/>
          <w:szCs w:val="20"/>
          <w:lang w:eastAsia="ru-RU"/>
        </w:rPr>
        <w:t xml:space="preserve"> и мобильный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телефоны, адрес электронной почты)</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(ф.и.о. руководителя органа (организации), являющегося правообладателем</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объекта (территории), служебный и мобильный телефоны, адрес электронной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почты)</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II. Сведения о работниках, обучающихся и иных лицах, находящихся </w:t>
      </w:r>
      <w:proofErr w:type="gramStart"/>
      <w:r w:rsidRPr="00E829FF">
        <w:rPr>
          <w:rFonts w:ascii="Courier New" w:eastAsia="Times New Roman" w:hAnsi="Courier New" w:cs="Courier New"/>
          <w:sz w:val="20"/>
          <w:szCs w:val="20"/>
          <w:lang w:eastAsia="ru-RU"/>
        </w:rPr>
        <w:t>на</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объекте</w:t>
      </w:r>
      <w:proofErr w:type="gramEnd"/>
      <w:r w:rsidRPr="00E829FF">
        <w:rPr>
          <w:rFonts w:ascii="Courier New" w:eastAsia="Times New Roman" w:hAnsi="Courier New" w:cs="Courier New"/>
          <w:sz w:val="20"/>
          <w:szCs w:val="20"/>
          <w:lang w:eastAsia="ru-RU"/>
        </w:rPr>
        <w:t xml:space="preserve">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1. Режим работы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(в том числе продолжительность, начало и окончание рабочего дня</w:t>
      </w:r>
      <w:proofErr w:type="gramStart"/>
      <w:r w:rsidRPr="00E829FF">
        <w:rPr>
          <w:rFonts w:ascii="Courier New" w:eastAsia="Times New Roman" w:hAnsi="Courier New" w:cs="Courier New"/>
          <w:sz w:val="20"/>
          <w:szCs w:val="20"/>
          <w:lang w:eastAsia="ru-RU"/>
        </w:rPr>
        <w:t>)</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 Общее количество работников ________________ человек.</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3. Среднее количество </w:t>
      </w:r>
      <w:proofErr w:type="gramStart"/>
      <w:r w:rsidRPr="00E829FF">
        <w:rPr>
          <w:rFonts w:ascii="Courier New" w:eastAsia="Times New Roman" w:hAnsi="Courier New" w:cs="Courier New"/>
          <w:sz w:val="20"/>
          <w:szCs w:val="20"/>
          <w:lang w:eastAsia="ru-RU"/>
        </w:rPr>
        <w:t>находящихся</w:t>
      </w:r>
      <w:proofErr w:type="gramEnd"/>
      <w:r w:rsidRPr="00E829FF">
        <w:rPr>
          <w:rFonts w:ascii="Courier New" w:eastAsia="Times New Roman" w:hAnsi="Courier New" w:cs="Courier New"/>
          <w:sz w:val="20"/>
          <w:szCs w:val="20"/>
          <w:lang w:eastAsia="ru-RU"/>
        </w:rPr>
        <w:t xml:space="preserve"> на объекте (территории) в  течение</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дня работников, обучающихся и иных лиц, в  том  числе  арендаторов,  лиц,</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E829FF">
        <w:rPr>
          <w:rFonts w:ascii="Courier New" w:eastAsia="Times New Roman" w:hAnsi="Courier New" w:cs="Courier New"/>
          <w:sz w:val="20"/>
          <w:szCs w:val="20"/>
          <w:lang w:eastAsia="ru-RU"/>
        </w:rPr>
        <w:t>осуществляющих</w:t>
      </w:r>
      <w:proofErr w:type="gramEnd"/>
      <w:r w:rsidRPr="00E829FF">
        <w:rPr>
          <w:rFonts w:ascii="Courier New" w:eastAsia="Times New Roman" w:hAnsi="Courier New" w:cs="Courier New"/>
          <w:sz w:val="20"/>
          <w:szCs w:val="20"/>
          <w:lang w:eastAsia="ru-RU"/>
        </w:rPr>
        <w:t xml:space="preserve">  безвозмездное  пользование  имуществом,    находящимся на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E829FF">
        <w:rPr>
          <w:rFonts w:ascii="Courier New" w:eastAsia="Times New Roman" w:hAnsi="Courier New" w:cs="Courier New"/>
          <w:sz w:val="20"/>
          <w:szCs w:val="20"/>
          <w:lang w:eastAsia="ru-RU"/>
        </w:rPr>
        <w:t>объекте</w:t>
      </w:r>
      <w:proofErr w:type="gramEnd"/>
      <w:r w:rsidRPr="00E829FF">
        <w:rPr>
          <w:rFonts w:ascii="Courier New" w:eastAsia="Times New Roman" w:hAnsi="Courier New" w:cs="Courier New"/>
          <w:sz w:val="20"/>
          <w:szCs w:val="20"/>
          <w:lang w:eastAsia="ru-RU"/>
        </w:rPr>
        <w:t xml:space="preserve"> (территории), сотрудников  охранных  организаций  (единовременно)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 человек.</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4.  Среднее  количество  </w:t>
      </w:r>
      <w:proofErr w:type="gramStart"/>
      <w:r w:rsidRPr="00E829FF">
        <w:rPr>
          <w:rFonts w:ascii="Courier New" w:eastAsia="Times New Roman" w:hAnsi="Courier New" w:cs="Courier New"/>
          <w:sz w:val="20"/>
          <w:szCs w:val="20"/>
          <w:lang w:eastAsia="ru-RU"/>
        </w:rPr>
        <w:t>находящихся</w:t>
      </w:r>
      <w:proofErr w:type="gramEnd"/>
      <w:r w:rsidRPr="00E829FF">
        <w:rPr>
          <w:rFonts w:ascii="Courier New" w:eastAsia="Times New Roman" w:hAnsi="Courier New" w:cs="Courier New"/>
          <w:sz w:val="20"/>
          <w:szCs w:val="20"/>
          <w:lang w:eastAsia="ru-RU"/>
        </w:rPr>
        <w:t xml:space="preserve">  на  объекте     (территории) в</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нерабочее  время,  ночью,  в  выходные  и  праздничные  дни   работников,</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обучающихся и иных лиц, в  том  числе  арендаторов,  лиц,  осуществляющих</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безвозмездное   пользование   имуществом,    находящимся       на объекте</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(территории), сотрудников охранных организаций _________ человек.</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5.   Сведения   об   арендаторах,   иных    лицах    (организациях),</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E829FF">
        <w:rPr>
          <w:rFonts w:ascii="Courier New" w:eastAsia="Times New Roman" w:hAnsi="Courier New" w:cs="Courier New"/>
          <w:sz w:val="20"/>
          <w:szCs w:val="20"/>
          <w:lang w:eastAsia="ru-RU"/>
        </w:rPr>
        <w:t>осуществляющих</w:t>
      </w:r>
      <w:proofErr w:type="gramEnd"/>
      <w:r w:rsidRPr="00E829FF">
        <w:rPr>
          <w:rFonts w:ascii="Courier New" w:eastAsia="Times New Roman" w:hAnsi="Courier New" w:cs="Courier New"/>
          <w:sz w:val="20"/>
          <w:szCs w:val="20"/>
          <w:lang w:eastAsia="ru-RU"/>
        </w:rPr>
        <w:t xml:space="preserve">  безвозмездное  пользование  имуществом,    находящимся на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E829FF">
        <w:rPr>
          <w:rFonts w:ascii="Courier New" w:eastAsia="Times New Roman" w:hAnsi="Courier New" w:cs="Courier New"/>
          <w:sz w:val="20"/>
          <w:szCs w:val="20"/>
          <w:lang w:eastAsia="ru-RU"/>
        </w:rPr>
        <w:t>объекте</w:t>
      </w:r>
      <w:proofErr w:type="gramEnd"/>
      <w:r w:rsidRPr="00E829FF">
        <w:rPr>
          <w:rFonts w:ascii="Courier New" w:eastAsia="Times New Roman" w:hAnsi="Courier New" w:cs="Courier New"/>
          <w:sz w:val="20"/>
          <w:szCs w:val="20"/>
          <w:lang w:eastAsia="ru-RU"/>
        </w:rPr>
        <w:t xml:space="preserve"> (территории) 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(полное и сокращенное наименование организации, основной вид</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деятельности, общее количество работников, расположение рабочих мест </w:t>
      </w:r>
      <w:proofErr w:type="gramStart"/>
      <w:r w:rsidRPr="00E829FF">
        <w:rPr>
          <w:rFonts w:ascii="Courier New" w:eastAsia="Times New Roman" w:hAnsi="Courier New" w:cs="Courier New"/>
          <w:sz w:val="20"/>
          <w:szCs w:val="20"/>
          <w:lang w:eastAsia="ru-RU"/>
        </w:rPr>
        <w:t>на</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объекте</w:t>
      </w:r>
      <w:proofErr w:type="gramEnd"/>
      <w:r w:rsidRPr="00E829FF">
        <w:rPr>
          <w:rFonts w:ascii="Courier New" w:eastAsia="Times New Roman" w:hAnsi="Courier New" w:cs="Courier New"/>
          <w:sz w:val="20"/>
          <w:szCs w:val="20"/>
          <w:lang w:eastAsia="ru-RU"/>
        </w:rPr>
        <w:t xml:space="preserve"> (территории), занимаемая площадь (кв. метров), режим работы,</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ф.и.о. руководителя-арендатора, номера (служебного и мобильного)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телефонов руководителя организации, срок действия аренды и (или) иные</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условия нахождения (размещения)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III. Сведения о критических элементах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1. Перечень критических элементов объекта (территории) (при наличии)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744"/>
        <w:gridCol w:w="2097"/>
        <w:gridCol w:w="2248"/>
        <w:gridCol w:w="1497"/>
        <w:gridCol w:w="1924"/>
        <w:gridCol w:w="1675"/>
      </w:tblGrid>
      <w:tr w:rsidR="00E829FF" w:rsidRPr="00E829FF" w:rsidTr="00E829FF">
        <w:trPr>
          <w:tblCellSpacing w:w="15" w:type="dxa"/>
        </w:trPr>
        <w:tc>
          <w:tcPr>
            <w:tcW w:w="720" w:type="dxa"/>
            <w:tcBorders>
              <w:top w:val="single" w:sz="2" w:space="0" w:color="000000"/>
              <w:left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N </w:t>
            </w:r>
            <w:proofErr w:type="spellStart"/>
            <w:proofErr w:type="gramStart"/>
            <w:r w:rsidRPr="00E829FF">
              <w:rPr>
                <w:rFonts w:ascii="Times New Roman" w:eastAsia="Times New Roman" w:hAnsi="Times New Roman" w:cs="Times New Roman"/>
                <w:sz w:val="24"/>
                <w:szCs w:val="24"/>
                <w:lang w:eastAsia="ru-RU"/>
              </w:rPr>
              <w:t>п</w:t>
            </w:r>
            <w:proofErr w:type="spellEnd"/>
            <w:proofErr w:type="gramEnd"/>
            <w:r w:rsidRPr="00E829FF">
              <w:rPr>
                <w:rFonts w:ascii="Times New Roman" w:eastAsia="Times New Roman" w:hAnsi="Times New Roman" w:cs="Times New Roman"/>
                <w:sz w:val="24"/>
                <w:szCs w:val="24"/>
                <w:lang w:eastAsia="ru-RU"/>
              </w:rPr>
              <w:t>/</w:t>
            </w:r>
            <w:proofErr w:type="spellStart"/>
            <w:r w:rsidRPr="00E829FF">
              <w:rPr>
                <w:rFonts w:ascii="Times New Roman" w:eastAsia="Times New Roman" w:hAnsi="Times New Roman" w:cs="Times New Roman"/>
                <w:sz w:val="24"/>
                <w:szCs w:val="24"/>
                <w:lang w:eastAsia="ru-RU"/>
              </w:rPr>
              <w:t>п</w:t>
            </w:r>
            <w:proofErr w:type="spellEnd"/>
          </w:p>
        </w:tc>
        <w:tc>
          <w:tcPr>
            <w:tcW w:w="210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Наименование критического элемента</w:t>
            </w:r>
          </w:p>
        </w:tc>
        <w:tc>
          <w:tcPr>
            <w:tcW w:w="2265"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Количество работников, обучающихся и иных лиц, находящихся на критическом элементе (человек)</w:t>
            </w:r>
          </w:p>
        </w:tc>
        <w:tc>
          <w:tcPr>
            <w:tcW w:w="150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Общая площадь (кв. метров)</w:t>
            </w:r>
          </w:p>
        </w:tc>
        <w:tc>
          <w:tcPr>
            <w:tcW w:w="180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Характер террористической угрозы</w:t>
            </w:r>
          </w:p>
        </w:tc>
        <w:tc>
          <w:tcPr>
            <w:tcW w:w="165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Возможные последствия</w:t>
            </w:r>
          </w:p>
        </w:tc>
      </w:tr>
      <w:tr w:rsidR="00E829FF" w:rsidRPr="00E829FF" w:rsidTr="00E829FF">
        <w:trPr>
          <w:tblCellSpacing w:w="15" w:type="dxa"/>
        </w:trPr>
        <w:tc>
          <w:tcPr>
            <w:tcW w:w="720" w:type="dxa"/>
            <w:tcBorders>
              <w:left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210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2265"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150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180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165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r>
    </w:tbl>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2. Возможные места и способы проникновения террористов на объект (территорию) ____________________________________________.</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3. Наиболее вероятные средства поражения, которые могут применить террористы при совершении террористического </w:t>
      </w:r>
      <w:proofErr w:type="spellStart"/>
      <w:r w:rsidRPr="00E829FF">
        <w:rPr>
          <w:rFonts w:ascii="Times New Roman" w:eastAsia="Times New Roman" w:hAnsi="Times New Roman" w:cs="Times New Roman"/>
          <w:sz w:val="24"/>
          <w:szCs w:val="24"/>
          <w:lang w:eastAsia="ru-RU"/>
        </w:rPr>
        <w:t>акта________</w:t>
      </w:r>
      <w:proofErr w:type="spellEnd"/>
      <w:r w:rsidRPr="00E829FF">
        <w:rPr>
          <w:rFonts w:ascii="Times New Roman" w:eastAsia="Times New Roman" w:hAnsi="Times New Roman" w:cs="Times New Roman"/>
          <w:sz w:val="24"/>
          <w:szCs w:val="24"/>
          <w:lang w:eastAsia="ru-RU"/>
        </w:rPr>
        <w:t>.</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IV. Прогноз последствий в результате совершения на объекте (территории)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1.   Предполагаемые       модели             действий    нарушителей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(краткое описание основных угроз совершения террористического акта на</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объекте (территории) (возможность размещения на объекте (территории)</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взрывных устройств, захват заложников из числа работников, обучающихся 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иных лиц, находящихся на объекте (территории), наличие рисков</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химического, биологического и радиационного заражения (загрязнения)</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  Вероятные  последствия  совершения  террористического    акта </w:t>
      </w:r>
      <w:proofErr w:type="gramStart"/>
      <w:r w:rsidRPr="00E829FF">
        <w:rPr>
          <w:rFonts w:ascii="Courier New" w:eastAsia="Times New Roman" w:hAnsi="Courier New" w:cs="Courier New"/>
          <w:sz w:val="20"/>
          <w:szCs w:val="20"/>
          <w:lang w:eastAsia="ru-RU"/>
        </w:rPr>
        <w:t>на</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E829FF">
        <w:rPr>
          <w:rFonts w:ascii="Courier New" w:eastAsia="Times New Roman" w:hAnsi="Courier New" w:cs="Courier New"/>
          <w:sz w:val="20"/>
          <w:szCs w:val="20"/>
          <w:lang w:eastAsia="ru-RU"/>
        </w:rPr>
        <w:t>объекте</w:t>
      </w:r>
      <w:proofErr w:type="gramEnd"/>
      <w:r w:rsidRPr="00E829FF">
        <w:rPr>
          <w:rFonts w:ascii="Courier New" w:eastAsia="Times New Roman" w:hAnsi="Courier New" w:cs="Courier New"/>
          <w:sz w:val="20"/>
          <w:szCs w:val="20"/>
          <w:lang w:eastAsia="ru-RU"/>
        </w:rPr>
        <w:t xml:space="preserve"> (территории) 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(площадь возможной зоны разрушения (заражения) в случае совершения</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террористического акта (кв. метров), иные ситуации в результате</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совершения террористического акта)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V. Оценка социально-экономических последствий совершения террористического акта на объекте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bl>
      <w:tblPr>
        <w:tblW w:w="10230" w:type="dxa"/>
        <w:tblCellSpacing w:w="15" w:type="dxa"/>
        <w:tblCellMar>
          <w:top w:w="15" w:type="dxa"/>
          <w:left w:w="15" w:type="dxa"/>
          <w:bottom w:w="15" w:type="dxa"/>
          <w:right w:w="15" w:type="dxa"/>
        </w:tblCellMar>
        <w:tblLook w:val="04A0"/>
      </w:tblPr>
      <w:tblGrid>
        <w:gridCol w:w="746"/>
        <w:gridCol w:w="3113"/>
        <w:gridCol w:w="3164"/>
        <w:gridCol w:w="3207"/>
      </w:tblGrid>
      <w:tr w:rsidR="00E829FF" w:rsidRPr="00E829FF" w:rsidTr="00E829FF">
        <w:trPr>
          <w:tblCellSpacing w:w="15" w:type="dxa"/>
        </w:trPr>
        <w:tc>
          <w:tcPr>
            <w:tcW w:w="705" w:type="dxa"/>
            <w:tcBorders>
              <w:top w:val="single" w:sz="2" w:space="0" w:color="000000"/>
              <w:left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xml:space="preserve">N </w:t>
            </w:r>
            <w:proofErr w:type="spellStart"/>
            <w:proofErr w:type="gramStart"/>
            <w:r w:rsidRPr="00E829FF">
              <w:rPr>
                <w:rFonts w:ascii="Times New Roman" w:eastAsia="Times New Roman" w:hAnsi="Times New Roman" w:cs="Times New Roman"/>
                <w:sz w:val="24"/>
                <w:szCs w:val="24"/>
                <w:lang w:eastAsia="ru-RU"/>
              </w:rPr>
              <w:t>п</w:t>
            </w:r>
            <w:proofErr w:type="spellEnd"/>
            <w:proofErr w:type="gramEnd"/>
            <w:r w:rsidRPr="00E829FF">
              <w:rPr>
                <w:rFonts w:ascii="Times New Roman" w:eastAsia="Times New Roman" w:hAnsi="Times New Roman" w:cs="Times New Roman"/>
                <w:sz w:val="24"/>
                <w:szCs w:val="24"/>
                <w:lang w:eastAsia="ru-RU"/>
              </w:rPr>
              <w:t>/</w:t>
            </w:r>
            <w:proofErr w:type="spellStart"/>
            <w:r w:rsidRPr="00E829FF">
              <w:rPr>
                <w:rFonts w:ascii="Times New Roman" w:eastAsia="Times New Roman" w:hAnsi="Times New Roman" w:cs="Times New Roman"/>
                <w:sz w:val="24"/>
                <w:szCs w:val="24"/>
                <w:lang w:eastAsia="ru-RU"/>
              </w:rPr>
              <w:t>п</w:t>
            </w:r>
            <w:proofErr w:type="spellEnd"/>
          </w:p>
        </w:tc>
        <w:tc>
          <w:tcPr>
            <w:tcW w:w="3105"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Возможные людские потери (человек)</w:t>
            </w:r>
          </w:p>
        </w:tc>
        <w:tc>
          <w:tcPr>
            <w:tcW w:w="315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Возможные нарушения инфраструктуры</w:t>
            </w:r>
          </w:p>
        </w:tc>
        <w:tc>
          <w:tcPr>
            <w:tcW w:w="3180" w:type="dxa"/>
            <w:tcBorders>
              <w:top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Возможный экономический ущерб (рублей)</w:t>
            </w:r>
          </w:p>
        </w:tc>
      </w:tr>
      <w:tr w:rsidR="00E829FF" w:rsidRPr="00E829FF" w:rsidTr="00E829FF">
        <w:trPr>
          <w:tblCellSpacing w:w="15" w:type="dxa"/>
        </w:trPr>
        <w:tc>
          <w:tcPr>
            <w:tcW w:w="705" w:type="dxa"/>
            <w:tcBorders>
              <w:left w:val="single" w:sz="2" w:space="0" w:color="000000"/>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3105"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315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c>
          <w:tcPr>
            <w:tcW w:w="3180" w:type="dxa"/>
            <w:tcBorders>
              <w:bottom w:val="single" w:sz="2" w:space="0" w:color="000000"/>
              <w:right w:val="single" w:sz="2" w:space="0" w:color="000000"/>
            </w:tcBorders>
            <w:hideMark/>
          </w:tcPr>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tc>
      </w:tr>
    </w:tbl>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VI. Силы и средства, привлекаемые для обеспечения антитеррористической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защищенности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1.   </w:t>
      </w:r>
      <w:proofErr w:type="gramStart"/>
      <w:r w:rsidRPr="00E829FF">
        <w:rPr>
          <w:rFonts w:ascii="Courier New" w:eastAsia="Times New Roman" w:hAnsi="Courier New" w:cs="Courier New"/>
          <w:sz w:val="20"/>
          <w:szCs w:val="20"/>
          <w:lang w:eastAsia="ru-RU"/>
        </w:rPr>
        <w:t>Силы,   привлекаемые   для   обеспечения   антитеррористической</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защищенности объекта (территории) 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  Средства,  привлекаемые  для  обеспечения   </w:t>
      </w:r>
      <w:proofErr w:type="gramStart"/>
      <w:r w:rsidRPr="00E829FF">
        <w:rPr>
          <w:rFonts w:ascii="Courier New" w:eastAsia="Times New Roman" w:hAnsi="Courier New" w:cs="Courier New"/>
          <w:sz w:val="20"/>
          <w:szCs w:val="20"/>
          <w:lang w:eastAsia="ru-RU"/>
        </w:rPr>
        <w:t>антитеррористической</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защищенности объекта ___________________________________________________.</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VII. Меры по инженерно-технической, физической защите и пожарной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безопасности объекта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1. Меры по инженерно-технической защите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а) объектовые системы оповещения 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(наличие, марка, характеристика)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б) наличие резервных источников электроснабжения, систем связи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(количество, характеристика)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в)  наличие  технических  систем  обнаружения   несанкционированного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проникновения на объект (территорию) 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(марка, количество)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г) наличие стационарных и ручных металлоискателей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(марка, количество)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spellStart"/>
      <w:r w:rsidRPr="00E829FF">
        <w:rPr>
          <w:rFonts w:ascii="Courier New" w:eastAsia="Times New Roman" w:hAnsi="Courier New" w:cs="Courier New"/>
          <w:sz w:val="20"/>
          <w:szCs w:val="20"/>
          <w:lang w:eastAsia="ru-RU"/>
        </w:rPr>
        <w:t>д</w:t>
      </w:r>
      <w:proofErr w:type="spellEnd"/>
      <w:r w:rsidRPr="00E829FF">
        <w:rPr>
          <w:rFonts w:ascii="Courier New" w:eastAsia="Times New Roman" w:hAnsi="Courier New" w:cs="Courier New"/>
          <w:sz w:val="20"/>
          <w:szCs w:val="20"/>
          <w:lang w:eastAsia="ru-RU"/>
        </w:rPr>
        <w:t>) наличие систем наружного освещения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(марка, количество)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е) наличие системы видеонаблюдения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(марка, количество)</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 Меры по физической защите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а) количество контрольно-пропускных пунктов  (для  прохода   людей 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проезда транспортных средств)</w:t>
      </w:r>
      <w:proofErr w:type="gramStart"/>
      <w:r w:rsidRPr="00E829FF">
        <w:rPr>
          <w:rFonts w:ascii="Courier New" w:eastAsia="Times New Roman" w:hAnsi="Courier New" w:cs="Courier New"/>
          <w:sz w:val="20"/>
          <w:szCs w:val="20"/>
          <w:lang w:eastAsia="ru-RU"/>
        </w:rPr>
        <w:t xml:space="preserve">  ;</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б) количество эвакуационных  выходов  (для  выхода  людей  и  выезда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транспортных средств) 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в) наличие на объекте (территории) электронной системы пропуска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(тип установленного оборудования)</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г) физическая охрана объекта (территории) 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gramStart"/>
      <w:r w:rsidRPr="00E829FF">
        <w:rPr>
          <w:rFonts w:ascii="Courier New" w:eastAsia="Times New Roman" w:hAnsi="Courier New" w:cs="Courier New"/>
          <w:sz w:val="20"/>
          <w:szCs w:val="20"/>
          <w:lang w:eastAsia="ru-RU"/>
        </w:rPr>
        <w:t>(организация, осуществляющая охранные мероприятия, количество постов</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(человек)</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3.  Наличие  систем  противопожарной  защиты  и  первичных   средств</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пожаротушения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а) наличие автоматической пожарной сигнализации 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(характеристика)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б) наличие системы внутреннего противопожарного водопровода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(характеристика)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в) наличие автоматической системы пожаротушения</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(тип, марка)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г) наличие системы оповещения и  управления  эвакуацией  при  пожаре</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(тип, марка)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w:t>
      </w:r>
      <w:proofErr w:type="spellStart"/>
      <w:r w:rsidRPr="00E829FF">
        <w:rPr>
          <w:rFonts w:ascii="Courier New" w:eastAsia="Times New Roman" w:hAnsi="Courier New" w:cs="Courier New"/>
          <w:sz w:val="20"/>
          <w:szCs w:val="20"/>
          <w:lang w:eastAsia="ru-RU"/>
        </w:rPr>
        <w:t>д</w:t>
      </w:r>
      <w:proofErr w:type="spellEnd"/>
      <w:r w:rsidRPr="00E829FF">
        <w:rPr>
          <w:rFonts w:ascii="Courier New" w:eastAsia="Times New Roman" w:hAnsi="Courier New" w:cs="Courier New"/>
          <w:sz w:val="20"/>
          <w:szCs w:val="20"/>
          <w:lang w:eastAsia="ru-RU"/>
        </w:rPr>
        <w:t>) наличие первичных средств пожаротушения (огнетушителей)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(характеристика)</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VIII. Выводы и рекомендации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IX. Дополнительные сведения с учетом особенностей</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объекта (территории) (при наличии)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(наличие локальных зон безопасности)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________________________________________________________________________.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(другие сведения)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Приложение: 1. Поэтажный  план  (схема)   объекта     (территории) </w:t>
      </w:r>
      <w:proofErr w:type="gramStart"/>
      <w:r w:rsidRPr="00E829FF">
        <w:rPr>
          <w:rFonts w:ascii="Courier New" w:eastAsia="Times New Roman" w:hAnsi="Courier New" w:cs="Courier New"/>
          <w:sz w:val="20"/>
          <w:szCs w:val="20"/>
          <w:lang w:eastAsia="ru-RU"/>
        </w:rPr>
        <w:t>с</w:t>
      </w:r>
      <w:proofErr w:type="gramEnd"/>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обозначением критических элементов объекта.</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2. План   (схема)   охраны   объекта   (территории)      с указанием</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контрольно-пропускных  пунктов,  постов   охраны,   инженерно-технических</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средств охраны.</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3. Акт обследования и категорирования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Руководитель объекта (территории)</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 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(подпись)           (инициалы, фамилия)</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Паспорт безопасности актуализирован " __ " ____________ 20__ г.</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Причина актуализации: ___________________________________________________</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Руководитель объекта (территории)</w:t>
      </w:r>
    </w:p>
    <w:p w:rsidR="00E829FF" w:rsidRPr="00E829FF" w:rsidRDefault="00E829FF" w:rsidP="00E829FF">
      <w:pPr>
        <w:spacing w:before="100" w:beforeAutospacing="1" w:after="100" w:afterAutospacing="1" w:line="240" w:lineRule="auto"/>
        <w:rPr>
          <w:rFonts w:ascii="Times New Roman" w:eastAsia="Times New Roman" w:hAnsi="Times New Roman" w:cs="Times New Roman"/>
          <w:sz w:val="24"/>
          <w:szCs w:val="24"/>
          <w:lang w:eastAsia="ru-RU"/>
        </w:rPr>
      </w:pPr>
      <w:r w:rsidRPr="00E829FF">
        <w:rPr>
          <w:rFonts w:ascii="Times New Roman" w:eastAsia="Times New Roman" w:hAnsi="Times New Roman" w:cs="Times New Roman"/>
          <w:sz w:val="24"/>
          <w:szCs w:val="24"/>
          <w:lang w:eastAsia="ru-RU"/>
        </w:rPr>
        <w:t> </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__________________ ________________________________</w:t>
      </w:r>
    </w:p>
    <w:p w:rsidR="00E829FF" w:rsidRPr="00E829FF" w:rsidRDefault="00E829FF" w:rsidP="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829FF">
        <w:rPr>
          <w:rFonts w:ascii="Courier New" w:eastAsia="Times New Roman" w:hAnsi="Courier New" w:cs="Courier New"/>
          <w:sz w:val="20"/>
          <w:szCs w:val="20"/>
          <w:lang w:eastAsia="ru-RU"/>
        </w:rPr>
        <w:t xml:space="preserve">    (подпись)           (инициалы, фамилия)</w:t>
      </w:r>
    </w:p>
    <w:p w:rsidR="00DE535E" w:rsidRDefault="00DE535E"/>
    <w:sectPr w:rsidR="00DE535E" w:rsidSect="00E829F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savePreviewPicture/>
  <w:compat/>
  <w:rsids>
    <w:rsidRoot w:val="00E829FF"/>
    <w:rsid w:val="00DE535E"/>
    <w:rsid w:val="00E82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5E"/>
  </w:style>
  <w:style w:type="paragraph" w:styleId="1">
    <w:name w:val="heading 1"/>
    <w:basedOn w:val="a"/>
    <w:link w:val="10"/>
    <w:uiPriority w:val="9"/>
    <w:qFormat/>
    <w:rsid w:val="00E82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9FF"/>
    <w:rPr>
      <w:rFonts w:ascii="Times New Roman" w:eastAsia="Times New Roman" w:hAnsi="Times New Roman" w:cs="Times New Roman"/>
      <w:b/>
      <w:bCs/>
      <w:kern w:val="36"/>
      <w:sz w:val="48"/>
      <w:szCs w:val="48"/>
      <w:lang w:eastAsia="ru-RU"/>
    </w:rPr>
  </w:style>
  <w:style w:type="paragraph" w:customStyle="1" w:styleId="s1">
    <w:name w:val="s_1"/>
    <w:basedOn w:val="a"/>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29FF"/>
    <w:rPr>
      <w:color w:val="0000FF"/>
      <w:u w:val="single"/>
    </w:rPr>
  </w:style>
  <w:style w:type="paragraph" w:customStyle="1" w:styleId="s16">
    <w:name w:val="s_16"/>
    <w:basedOn w:val="a"/>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829FF"/>
  </w:style>
  <w:style w:type="paragraph" w:customStyle="1" w:styleId="s3">
    <w:name w:val="s_3"/>
    <w:basedOn w:val="a"/>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829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29F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9888901">
      <w:bodyDiv w:val="1"/>
      <w:marLeft w:val="0"/>
      <w:marRight w:val="0"/>
      <w:marTop w:val="0"/>
      <w:marBottom w:val="0"/>
      <w:divBdr>
        <w:top w:val="none" w:sz="0" w:space="0" w:color="auto"/>
        <w:left w:val="none" w:sz="0" w:space="0" w:color="auto"/>
        <w:bottom w:val="none" w:sz="0" w:space="0" w:color="auto"/>
        <w:right w:val="none" w:sz="0" w:space="0" w:color="auto"/>
      </w:divBdr>
      <w:divsChild>
        <w:div w:id="1448310212">
          <w:marLeft w:val="0"/>
          <w:marRight w:val="0"/>
          <w:marTop w:val="0"/>
          <w:marBottom w:val="0"/>
          <w:divBdr>
            <w:top w:val="none" w:sz="0" w:space="0" w:color="auto"/>
            <w:left w:val="none" w:sz="0" w:space="0" w:color="auto"/>
            <w:bottom w:val="none" w:sz="0" w:space="0" w:color="auto"/>
            <w:right w:val="none" w:sz="0" w:space="0" w:color="auto"/>
          </w:divBdr>
          <w:divsChild>
            <w:div w:id="1424305231">
              <w:marLeft w:val="0"/>
              <w:marRight w:val="0"/>
              <w:marTop w:val="0"/>
              <w:marBottom w:val="0"/>
              <w:divBdr>
                <w:top w:val="none" w:sz="0" w:space="0" w:color="auto"/>
                <w:left w:val="none" w:sz="0" w:space="0" w:color="auto"/>
                <w:bottom w:val="none" w:sz="0" w:space="0" w:color="auto"/>
                <w:right w:val="none" w:sz="0" w:space="0" w:color="auto"/>
              </w:divBdr>
              <w:divsChild>
                <w:div w:id="728267773">
                  <w:marLeft w:val="0"/>
                  <w:marRight w:val="0"/>
                  <w:marTop w:val="0"/>
                  <w:marBottom w:val="0"/>
                  <w:divBdr>
                    <w:top w:val="none" w:sz="0" w:space="0" w:color="auto"/>
                    <w:left w:val="none" w:sz="0" w:space="0" w:color="auto"/>
                    <w:bottom w:val="none" w:sz="0" w:space="0" w:color="auto"/>
                    <w:right w:val="none" w:sz="0" w:space="0" w:color="auto"/>
                  </w:divBdr>
                  <w:divsChild>
                    <w:div w:id="76757563">
                      <w:marLeft w:val="0"/>
                      <w:marRight w:val="0"/>
                      <w:marTop w:val="0"/>
                      <w:marBottom w:val="0"/>
                      <w:divBdr>
                        <w:top w:val="none" w:sz="0" w:space="0" w:color="auto"/>
                        <w:left w:val="none" w:sz="0" w:space="0" w:color="auto"/>
                        <w:bottom w:val="none" w:sz="0" w:space="0" w:color="auto"/>
                        <w:right w:val="none" w:sz="0" w:space="0" w:color="auto"/>
                      </w:divBdr>
                      <w:divsChild>
                        <w:div w:id="713653360">
                          <w:marLeft w:val="0"/>
                          <w:marRight w:val="0"/>
                          <w:marTop w:val="0"/>
                          <w:marBottom w:val="0"/>
                          <w:divBdr>
                            <w:top w:val="none" w:sz="0" w:space="0" w:color="auto"/>
                            <w:left w:val="none" w:sz="0" w:space="0" w:color="auto"/>
                            <w:bottom w:val="none" w:sz="0" w:space="0" w:color="auto"/>
                            <w:right w:val="none" w:sz="0" w:space="0" w:color="auto"/>
                          </w:divBdr>
                        </w:div>
                      </w:divsChild>
                    </w:div>
                    <w:div w:id="1253466667">
                      <w:marLeft w:val="0"/>
                      <w:marRight w:val="0"/>
                      <w:marTop w:val="0"/>
                      <w:marBottom w:val="0"/>
                      <w:divBdr>
                        <w:top w:val="none" w:sz="0" w:space="0" w:color="auto"/>
                        <w:left w:val="none" w:sz="0" w:space="0" w:color="auto"/>
                        <w:bottom w:val="none" w:sz="0" w:space="0" w:color="auto"/>
                        <w:right w:val="none" w:sz="0" w:space="0" w:color="auto"/>
                      </w:divBdr>
                      <w:divsChild>
                        <w:div w:id="264701263">
                          <w:marLeft w:val="0"/>
                          <w:marRight w:val="0"/>
                          <w:marTop w:val="0"/>
                          <w:marBottom w:val="0"/>
                          <w:divBdr>
                            <w:top w:val="none" w:sz="0" w:space="0" w:color="auto"/>
                            <w:left w:val="none" w:sz="0" w:space="0" w:color="auto"/>
                            <w:bottom w:val="none" w:sz="0" w:space="0" w:color="auto"/>
                            <w:right w:val="none" w:sz="0" w:space="0" w:color="auto"/>
                          </w:divBdr>
                        </w:div>
                        <w:div w:id="1102065085">
                          <w:marLeft w:val="0"/>
                          <w:marRight w:val="0"/>
                          <w:marTop w:val="0"/>
                          <w:marBottom w:val="0"/>
                          <w:divBdr>
                            <w:top w:val="none" w:sz="0" w:space="0" w:color="auto"/>
                            <w:left w:val="none" w:sz="0" w:space="0" w:color="auto"/>
                            <w:bottom w:val="none" w:sz="0" w:space="0" w:color="auto"/>
                            <w:right w:val="none" w:sz="0" w:space="0" w:color="auto"/>
                          </w:divBdr>
                        </w:div>
                        <w:div w:id="1034966345">
                          <w:marLeft w:val="0"/>
                          <w:marRight w:val="0"/>
                          <w:marTop w:val="0"/>
                          <w:marBottom w:val="0"/>
                          <w:divBdr>
                            <w:top w:val="none" w:sz="0" w:space="0" w:color="auto"/>
                            <w:left w:val="none" w:sz="0" w:space="0" w:color="auto"/>
                            <w:bottom w:val="none" w:sz="0" w:space="0" w:color="auto"/>
                            <w:right w:val="none" w:sz="0" w:space="0" w:color="auto"/>
                          </w:divBdr>
                          <w:divsChild>
                            <w:div w:id="1012604105">
                              <w:marLeft w:val="0"/>
                              <w:marRight w:val="0"/>
                              <w:marTop w:val="0"/>
                              <w:marBottom w:val="0"/>
                              <w:divBdr>
                                <w:top w:val="none" w:sz="0" w:space="0" w:color="auto"/>
                                <w:left w:val="none" w:sz="0" w:space="0" w:color="auto"/>
                                <w:bottom w:val="none" w:sz="0" w:space="0" w:color="auto"/>
                                <w:right w:val="none" w:sz="0" w:space="0" w:color="auto"/>
                              </w:divBdr>
                            </w:div>
                            <w:div w:id="1558709879">
                              <w:marLeft w:val="0"/>
                              <w:marRight w:val="0"/>
                              <w:marTop w:val="0"/>
                              <w:marBottom w:val="0"/>
                              <w:divBdr>
                                <w:top w:val="none" w:sz="0" w:space="0" w:color="auto"/>
                                <w:left w:val="none" w:sz="0" w:space="0" w:color="auto"/>
                                <w:bottom w:val="none" w:sz="0" w:space="0" w:color="auto"/>
                                <w:right w:val="none" w:sz="0" w:space="0" w:color="auto"/>
                              </w:divBdr>
                            </w:div>
                            <w:div w:id="33425674">
                              <w:marLeft w:val="0"/>
                              <w:marRight w:val="0"/>
                              <w:marTop w:val="0"/>
                              <w:marBottom w:val="0"/>
                              <w:divBdr>
                                <w:top w:val="none" w:sz="0" w:space="0" w:color="auto"/>
                                <w:left w:val="none" w:sz="0" w:space="0" w:color="auto"/>
                                <w:bottom w:val="none" w:sz="0" w:space="0" w:color="auto"/>
                                <w:right w:val="none" w:sz="0" w:space="0" w:color="auto"/>
                              </w:divBdr>
                            </w:div>
                          </w:divsChild>
                        </w:div>
                        <w:div w:id="2109083410">
                          <w:marLeft w:val="0"/>
                          <w:marRight w:val="0"/>
                          <w:marTop w:val="0"/>
                          <w:marBottom w:val="0"/>
                          <w:divBdr>
                            <w:top w:val="none" w:sz="0" w:space="0" w:color="auto"/>
                            <w:left w:val="none" w:sz="0" w:space="0" w:color="auto"/>
                            <w:bottom w:val="none" w:sz="0" w:space="0" w:color="auto"/>
                            <w:right w:val="none" w:sz="0" w:space="0" w:color="auto"/>
                          </w:divBdr>
                        </w:div>
                        <w:div w:id="984160843">
                          <w:marLeft w:val="0"/>
                          <w:marRight w:val="0"/>
                          <w:marTop w:val="0"/>
                          <w:marBottom w:val="0"/>
                          <w:divBdr>
                            <w:top w:val="none" w:sz="0" w:space="0" w:color="auto"/>
                            <w:left w:val="none" w:sz="0" w:space="0" w:color="auto"/>
                            <w:bottom w:val="none" w:sz="0" w:space="0" w:color="auto"/>
                            <w:right w:val="none" w:sz="0" w:space="0" w:color="auto"/>
                          </w:divBdr>
                        </w:div>
                      </w:divsChild>
                    </w:div>
                    <w:div w:id="1951008130">
                      <w:marLeft w:val="0"/>
                      <w:marRight w:val="0"/>
                      <w:marTop w:val="0"/>
                      <w:marBottom w:val="0"/>
                      <w:divBdr>
                        <w:top w:val="none" w:sz="0" w:space="0" w:color="auto"/>
                        <w:left w:val="none" w:sz="0" w:space="0" w:color="auto"/>
                        <w:bottom w:val="none" w:sz="0" w:space="0" w:color="auto"/>
                        <w:right w:val="none" w:sz="0" w:space="0" w:color="auto"/>
                      </w:divBdr>
                      <w:divsChild>
                        <w:div w:id="978654284">
                          <w:marLeft w:val="0"/>
                          <w:marRight w:val="0"/>
                          <w:marTop w:val="0"/>
                          <w:marBottom w:val="0"/>
                          <w:divBdr>
                            <w:top w:val="none" w:sz="0" w:space="0" w:color="auto"/>
                            <w:left w:val="none" w:sz="0" w:space="0" w:color="auto"/>
                            <w:bottom w:val="none" w:sz="0" w:space="0" w:color="auto"/>
                            <w:right w:val="none" w:sz="0" w:space="0" w:color="auto"/>
                          </w:divBdr>
                        </w:div>
                        <w:div w:id="971859655">
                          <w:marLeft w:val="0"/>
                          <w:marRight w:val="0"/>
                          <w:marTop w:val="0"/>
                          <w:marBottom w:val="0"/>
                          <w:divBdr>
                            <w:top w:val="none" w:sz="0" w:space="0" w:color="auto"/>
                            <w:left w:val="none" w:sz="0" w:space="0" w:color="auto"/>
                            <w:bottom w:val="none" w:sz="0" w:space="0" w:color="auto"/>
                            <w:right w:val="none" w:sz="0" w:space="0" w:color="auto"/>
                          </w:divBdr>
                        </w:div>
                        <w:div w:id="92940100">
                          <w:marLeft w:val="0"/>
                          <w:marRight w:val="0"/>
                          <w:marTop w:val="0"/>
                          <w:marBottom w:val="0"/>
                          <w:divBdr>
                            <w:top w:val="none" w:sz="0" w:space="0" w:color="auto"/>
                            <w:left w:val="none" w:sz="0" w:space="0" w:color="auto"/>
                            <w:bottom w:val="none" w:sz="0" w:space="0" w:color="auto"/>
                            <w:right w:val="none" w:sz="0" w:space="0" w:color="auto"/>
                          </w:divBdr>
                          <w:divsChild>
                            <w:div w:id="1972973318">
                              <w:marLeft w:val="0"/>
                              <w:marRight w:val="0"/>
                              <w:marTop w:val="0"/>
                              <w:marBottom w:val="0"/>
                              <w:divBdr>
                                <w:top w:val="none" w:sz="0" w:space="0" w:color="auto"/>
                                <w:left w:val="none" w:sz="0" w:space="0" w:color="auto"/>
                                <w:bottom w:val="none" w:sz="0" w:space="0" w:color="auto"/>
                                <w:right w:val="none" w:sz="0" w:space="0" w:color="auto"/>
                              </w:divBdr>
                            </w:div>
                            <w:div w:id="2081249053">
                              <w:marLeft w:val="0"/>
                              <w:marRight w:val="0"/>
                              <w:marTop w:val="0"/>
                              <w:marBottom w:val="0"/>
                              <w:divBdr>
                                <w:top w:val="none" w:sz="0" w:space="0" w:color="auto"/>
                                <w:left w:val="none" w:sz="0" w:space="0" w:color="auto"/>
                                <w:bottom w:val="none" w:sz="0" w:space="0" w:color="auto"/>
                                <w:right w:val="none" w:sz="0" w:space="0" w:color="auto"/>
                              </w:divBdr>
                            </w:div>
                          </w:divsChild>
                        </w:div>
                        <w:div w:id="1946885796">
                          <w:marLeft w:val="0"/>
                          <w:marRight w:val="0"/>
                          <w:marTop w:val="0"/>
                          <w:marBottom w:val="0"/>
                          <w:divBdr>
                            <w:top w:val="none" w:sz="0" w:space="0" w:color="auto"/>
                            <w:left w:val="none" w:sz="0" w:space="0" w:color="auto"/>
                            <w:bottom w:val="none" w:sz="0" w:space="0" w:color="auto"/>
                            <w:right w:val="none" w:sz="0" w:space="0" w:color="auto"/>
                          </w:divBdr>
                        </w:div>
                        <w:div w:id="418478335">
                          <w:marLeft w:val="0"/>
                          <w:marRight w:val="0"/>
                          <w:marTop w:val="0"/>
                          <w:marBottom w:val="0"/>
                          <w:divBdr>
                            <w:top w:val="none" w:sz="0" w:space="0" w:color="auto"/>
                            <w:left w:val="none" w:sz="0" w:space="0" w:color="auto"/>
                            <w:bottom w:val="none" w:sz="0" w:space="0" w:color="auto"/>
                            <w:right w:val="none" w:sz="0" w:space="0" w:color="auto"/>
                          </w:divBdr>
                        </w:div>
                        <w:div w:id="640422719">
                          <w:marLeft w:val="0"/>
                          <w:marRight w:val="0"/>
                          <w:marTop w:val="0"/>
                          <w:marBottom w:val="0"/>
                          <w:divBdr>
                            <w:top w:val="none" w:sz="0" w:space="0" w:color="auto"/>
                            <w:left w:val="none" w:sz="0" w:space="0" w:color="auto"/>
                            <w:bottom w:val="none" w:sz="0" w:space="0" w:color="auto"/>
                            <w:right w:val="none" w:sz="0" w:space="0" w:color="auto"/>
                          </w:divBdr>
                          <w:divsChild>
                            <w:div w:id="99497299">
                              <w:marLeft w:val="0"/>
                              <w:marRight w:val="0"/>
                              <w:marTop w:val="0"/>
                              <w:marBottom w:val="0"/>
                              <w:divBdr>
                                <w:top w:val="none" w:sz="0" w:space="0" w:color="auto"/>
                                <w:left w:val="none" w:sz="0" w:space="0" w:color="auto"/>
                                <w:bottom w:val="none" w:sz="0" w:space="0" w:color="auto"/>
                                <w:right w:val="none" w:sz="0" w:space="0" w:color="auto"/>
                              </w:divBdr>
                            </w:div>
                            <w:div w:id="1298221502">
                              <w:marLeft w:val="0"/>
                              <w:marRight w:val="0"/>
                              <w:marTop w:val="0"/>
                              <w:marBottom w:val="0"/>
                              <w:divBdr>
                                <w:top w:val="none" w:sz="0" w:space="0" w:color="auto"/>
                                <w:left w:val="none" w:sz="0" w:space="0" w:color="auto"/>
                                <w:bottom w:val="none" w:sz="0" w:space="0" w:color="auto"/>
                                <w:right w:val="none" w:sz="0" w:space="0" w:color="auto"/>
                              </w:divBdr>
                            </w:div>
                            <w:div w:id="397021286">
                              <w:marLeft w:val="0"/>
                              <w:marRight w:val="0"/>
                              <w:marTop w:val="0"/>
                              <w:marBottom w:val="0"/>
                              <w:divBdr>
                                <w:top w:val="none" w:sz="0" w:space="0" w:color="auto"/>
                                <w:left w:val="none" w:sz="0" w:space="0" w:color="auto"/>
                                <w:bottom w:val="none" w:sz="0" w:space="0" w:color="auto"/>
                                <w:right w:val="none" w:sz="0" w:space="0" w:color="auto"/>
                              </w:divBdr>
                            </w:div>
                            <w:div w:id="781457173">
                              <w:marLeft w:val="0"/>
                              <w:marRight w:val="0"/>
                              <w:marTop w:val="0"/>
                              <w:marBottom w:val="0"/>
                              <w:divBdr>
                                <w:top w:val="none" w:sz="0" w:space="0" w:color="auto"/>
                                <w:left w:val="none" w:sz="0" w:space="0" w:color="auto"/>
                                <w:bottom w:val="none" w:sz="0" w:space="0" w:color="auto"/>
                                <w:right w:val="none" w:sz="0" w:space="0" w:color="auto"/>
                              </w:divBdr>
                            </w:div>
                            <w:div w:id="579873962">
                              <w:marLeft w:val="0"/>
                              <w:marRight w:val="0"/>
                              <w:marTop w:val="0"/>
                              <w:marBottom w:val="0"/>
                              <w:divBdr>
                                <w:top w:val="none" w:sz="0" w:space="0" w:color="auto"/>
                                <w:left w:val="none" w:sz="0" w:space="0" w:color="auto"/>
                                <w:bottom w:val="none" w:sz="0" w:space="0" w:color="auto"/>
                                <w:right w:val="none" w:sz="0" w:space="0" w:color="auto"/>
                              </w:divBdr>
                            </w:div>
                            <w:div w:id="247227029">
                              <w:marLeft w:val="0"/>
                              <w:marRight w:val="0"/>
                              <w:marTop w:val="0"/>
                              <w:marBottom w:val="0"/>
                              <w:divBdr>
                                <w:top w:val="none" w:sz="0" w:space="0" w:color="auto"/>
                                <w:left w:val="none" w:sz="0" w:space="0" w:color="auto"/>
                                <w:bottom w:val="none" w:sz="0" w:space="0" w:color="auto"/>
                                <w:right w:val="none" w:sz="0" w:space="0" w:color="auto"/>
                              </w:divBdr>
                            </w:div>
                          </w:divsChild>
                        </w:div>
                        <w:div w:id="409545320">
                          <w:marLeft w:val="0"/>
                          <w:marRight w:val="0"/>
                          <w:marTop w:val="0"/>
                          <w:marBottom w:val="0"/>
                          <w:divBdr>
                            <w:top w:val="none" w:sz="0" w:space="0" w:color="auto"/>
                            <w:left w:val="none" w:sz="0" w:space="0" w:color="auto"/>
                            <w:bottom w:val="none" w:sz="0" w:space="0" w:color="auto"/>
                            <w:right w:val="none" w:sz="0" w:space="0" w:color="auto"/>
                          </w:divBdr>
                          <w:divsChild>
                            <w:div w:id="1980574310">
                              <w:marLeft w:val="0"/>
                              <w:marRight w:val="0"/>
                              <w:marTop w:val="0"/>
                              <w:marBottom w:val="0"/>
                              <w:divBdr>
                                <w:top w:val="none" w:sz="0" w:space="0" w:color="auto"/>
                                <w:left w:val="none" w:sz="0" w:space="0" w:color="auto"/>
                                <w:bottom w:val="none" w:sz="0" w:space="0" w:color="auto"/>
                                <w:right w:val="none" w:sz="0" w:space="0" w:color="auto"/>
                              </w:divBdr>
                            </w:div>
                            <w:div w:id="351033539">
                              <w:marLeft w:val="0"/>
                              <w:marRight w:val="0"/>
                              <w:marTop w:val="0"/>
                              <w:marBottom w:val="0"/>
                              <w:divBdr>
                                <w:top w:val="none" w:sz="0" w:space="0" w:color="auto"/>
                                <w:left w:val="none" w:sz="0" w:space="0" w:color="auto"/>
                                <w:bottom w:val="none" w:sz="0" w:space="0" w:color="auto"/>
                                <w:right w:val="none" w:sz="0" w:space="0" w:color="auto"/>
                              </w:divBdr>
                            </w:div>
                            <w:div w:id="1278096527">
                              <w:marLeft w:val="0"/>
                              <w:marRight w:val="0"/>
                              <w:marTop w:val="0"/>
                              <w:marBottom w:val="0"/>
                              <w:divBdr>
                                <w:top w:val="none" w:sz="0" w:space="0" w:color="auto"/>
                                <w:left w:val="none" w:sz="0" w:space="0" w:color="auto"/>
                                <w:bottom w:val="none" w:sz="0" w:space="0" w:color="auto"/>
                                <w:right w:val="none" w:sz="0" w:space="0" w:color="auto"/>
                              </w:divBdr>
                            </w:div>
                            <w:div w:id="1522086906">
                              <w:marLeft w:val="0"/>
                              <w:marRight w:val="0"/>
                              <w:marTop w:val="0"/>
                              <w:marBottom w:val="0"/>
                              <w:divBdr>
                                <w:top w:val="none" w:sz="0" w:space="0" w:color="auto"/>
                                <w:left w:val="none" w:sz="0" w:space="0" w:color="auto"/>
                                <w:bottom w:val="none" w:sz="0" w:space="0" w:color="auto"/>
                                <w:right w:val="none" w:sz="0" w:space="0" w:color="auto"/>
                              </w:divBdr>
                            </w:div>
                          </w:divsChild>
                        </w:div>
                        <w:div w:id="361633999">
                          <w:marLeft w:val="0"/>
                          <w:marRight w:val="0"/>
                          <w:marTop w:val="0"/>
                          <w:marBottom w:val="0"/>
                          <w:divBdr>
                            <w:top w:val="none" w:sz="0" w:space="0" w:color="auto"/>
                            <w:left w:val="none" w:sz="0" w:space="0" w:color="auto"/>
                            <w:bottom w:val="none" w:sz="0" w:space="0" w:color="auto"/>
                            <w:right w:val="none" w:sz="0" w:space="0" w:color="auto"/>
                          </w:divBdr>
                          <w:divsChild>
                            <w:div w:id="2123455497">
                              <w:marLeft w:val="0"/>
                              <w:marRight w:val="0"/>
                              <w:marTop w:val="0"/>
                              <w:marBottom w:val="0"/>
                              <w:divBdr>
                                <w:top w:val="none" w:sz="0" w:space="0" w:color="auto"/>
                                <w:left w:val="none" w:sz="0" w:space="0" w:color="auto"/>
                                <w:bottom w:val="none" w:sz="0" w:space="0" w:color="auto"/>
                                <w:right w:val="none" w:sz="0" w:space="0" w:color="auto"/>
                              </w:divBdr>
                            </w:div>
                            <w:div w:id="1506287913">
                              <w:marLeft w:val="0"/>
                              <w:marRight w:val="0"/>
                              <w:marTop w:val="0"/>
                              <w:marBottom w:val="0"/>
                              <w:divBdr>
                                <w:top w:val="none" w:sz="0" w:space="0" w:color="auto"/>
                                <w:left w:val="none" w:sz="0" w:space="0" w:color="auto"/>
                                <w:bottom w:val="none" w:sz="0" w:space="0" w:color="auto"/>
                                <w:right w:val="none" w:sz="0" w:space="0" w:color="auto"/>
                              </w:divBdr>
                            </w:div>
                            <w:div w:id="951130563">
                              <w:marLeft w:val="0"/>
                              <w:marRight w:val="0"/>
                              <w:marTop w:val="0"/>
                              <w:marBottom w:val="0"/>
                              <w:divBdr>
                                <w:top w:val="none" w:sz="0" w:space="0" w:color="auto"/>
                                <w:left w:val="none" w:sz="0" w:space="0" w:color="auto"/>
                                <w:bottom w:val="none" w:sz="0" w:space="0" w:color="auto"/>
                                <w:right w:val="none" w:sz="0" w:space="0" w:color="auto"/>
                              </w:divBdr>
                            </w:div>
                            <w:div w:id="1768496641">
                              <w:marLeft w:val="0"/>
                              <w:marRight w:val="0"/>
                              <w:marTop w:val="0"/>
                              <w:marBottom w:val="0"/>
                              <w:divBdr>
                                <w:top w:val="none" w:sz="0" w:space="0" w:color="auto"/>
                                <w:left w:val="none" w:sz="0" w:space="0" w:color="auto"/>
                                <w:bottom w:val="none" w:sz="0" w:space="0" w:color="auto"/>
                                <w:right w:val="none" w:sz="0" w:space="0" w:color="auto"/>
                              </w:divBdr>
                            </w:div>
                          </w:divsChild>
                        </w:div>
                        <w:div w:id="1262370458">
                          <w:marLeft w:val="0"/>
                          <w:marRight w:val="0"/>
                          <w:marTop w:val="0"/>
                          <w:marBottom w:val="0"/>
                          <w:divBdr>
                            <w:top w:val="none" w:sz="0" w:space="0" w:color="auto"/>
                            <w:left w:val="none" w:sz="0" w:space="0" w:color="auto"/>
                            <w:bottom w:val="none" w:sz="0" w:space="0" w:color="auto"/>
                            <w:right w:val="none" w:sz="0" w:space="0" w:color="auto"/>
                          </w:divBdr>
                        </w:div>
                        <w:div w:id="571424604">
                          <w:marLeft w:val="0"/>
                          <w:marRight w:val="0"/>
                          <w:marTop w:val="0"/>
                          <w:marBottom w:val="0"/>
                          <w:divBdr>
                            <w:top w:val="none" w:sz="0" w:space="0" w:color="auto"/>
                            <w:left w:val="none" w:sz="0" w:space="0" w:color="auto"/>
                            <w:bottom w:val="none" w:sz="0" w:space="0" w:color="auto"/>
                            <w:right w:val="none" w:sz="0" w:space="0" w:color="auto"/>
                          </w:divBdr>
                        </w:div>
                        <w:div w:id="1198814990">
                          <w:marLeft w:val="0"/>
                          <w:marRight w:val="0"/>
                          <w:marTop w:val="0"/>
                          <w:marBottom w:val="0"/>
                          <w:divBdr>
                            <w:top w:val="none" w:sz="0" w:space="0" w:color="auto"/>
                            <w:left w:val="none" w:sz="0" w:space="0" w:color="auto"/>
                            <w:bottom w:val="none" w:sz="0" w:space="0" w:color="auto"/>
                            <w:right w:val="none" w:sz="0" w:space="0" w:color="auto"/>
                          </w:divBdr>
                        </w:div>
                      </w:divsChild>
                    </w:div>
                    <w:div w:id="530648582">
                      <w:marLeft w:val="0"/>
                      <w:marRight w:val="0"/>
                      <w:marTop w:val="0"/>
                      <w:marBottom w:val="0"/>
                      <w:divBdr>
                        <w:top w:val="none" w:sz="0" w:space="0" w:color="auto"/>
                        <w:left w:val="none" w:sz="0" w:space="0" w:color="auto"/>
                        <w:bottom w:val="none" w:sz="0" w:space="0" w:color="auto"/>
                        <w:right w:val="none" w:sz="0" w:space="0" w:color="auto"/>
                      </w:divBdr>
                      <w:divsChild>
                        <w:div w:id="698629585">
                          <w:marLeft w:val="0"/>
                          <w:marRight w:val="0"/>
                          <w:marTop w:val="0"/>
                          <w:marBottom w:val="0"/>
                          <w:divBdr>
                            <w:top w:val="none" w:sz="0" w:space="0" w:color="auto"/>
                            <w:left w:val="none" w:sz="0" w:space="0" w:color="auto"/>
                            <w:bottom w:val="none" w:sz="0" w:space="0" w:color="auto"/>
                            <w:right w:val="none" w:sz="0" w:space="0" w:color="auto"/>
                          </w:divBdr>
                          <w:divsChild>
                            <w:div w:id="1497695322">
                              <w:marLeft w:val="0"/>
                              <w:marRight w:val="0"/>
                              <w:marTop w:val="0"/>
                              <w:marBottom w:val="0"/>
                              <w:divBdr>
                                <w:top w:val="none" w:sz="0" w:space="0" w:color="auto"/>
                                <w:left w:val="none" w:sz="0" w:space="0" w:color="auto"/>
                                <w:bottom w:val="none" w:sz="0" w:space="0" w:color="auto"/>
                                <w:right w:val="none" w:sz="0" w:space="0" w:color="auto"/>
                              </w:divBdr>
                            </w:div>
                            <w:div w:id="214507321">
                              <w:marLeft w:val="0"/>
                              <w:marRight w:val="0"/>
                              <w:marTop w:val="0"/>
                              <w:marBottom w:val="0"/>
                              <w:divBdr>
                                <w:top w:val="none" w:sz="0" w:space="0" w:color="auto"/>
                                <w:left w:val="none" w:sz="0" w:space="0" w:color="auto"/>
                                <w:bottom w:val="none" w:sz="0" w:space="0" w:color="auto"/>
                                <w:right w:val="none" w:sz="0" w:space="0" w:color="auto"/>
                              </w:divBdr>
                            </w:div>
                            <w:div w:id="1491291888">
                              <w:marLeft w:val="0"/>
                              <w:marRight w:val="0"/>
                              <w:marTop w:val="0"/>
                              <w:marBottom w:val="0"/>
                              <w:divBdr>
                                <w:top w:val="none" w:sz="0" w:space="0" w:color="auto"/>
                                <w:left w:val="none" w:sz="0" w:space="0" w:color="auto"/>
                                <w:bottom w:val="none" w:sz="0" w:space="0" w:color="auto"/>
                                <w:right w:val="none" w:sz="0" w:space="0" w:color="auto"/>
                              </w:divBdr>
                            </w:div>
                            <w:div w:id="1805653820">
                              <w:marLeft w:val="0"/>
                              <w:marRight w:val="0"/>
                              <w:marTop w:val="0"/>
                              <w:marBottom w:val="0"/>
                              <w:divBdr>
                                <w:top w:val="none" w:sz="0" w:space="0" w:color="auto"/>
                                <w:left w:val="none" w:sz="0" w:space="0" w:color="auto"/>
                                <w:bottom w:val="none" w:sz="0" w:space="0" w:color="auto"/>
                                <w:right w:val="none" w:sz="0" w:space="0" w:color="auto"/>
                              </w:divBdr>
                            </w:div>
                            <w:div w:id="1684624985">
                              <w:marLeft w:val="0"/>
                              <w:marRight w:val="0"/>
                              <w:marTop w:val="0"/>
                              <w:marBottom w:val="0"/>
                              <w:divBdr>
                                <w:top w:val="none" w:sz="0" w:space="0" w:color="auto"/>
                                <w:left w:val="none" w:sz="0" w:space="0" w:color="auto"/>
                                <w:bottom w:val="none" w:sz="0" w:space="0" w:color="auto"/>
                                <w:right w:val="none" w:sz="0" w:space="0" w:color="auto"/>
                              </w:divBdr>
                            </w:div>
                            <w:div w:id="991104702">
                              <w:marLeft w:val="0"/>
                              <w:marRight w:val="0"/>
                              <w:marTop w:val="0"/>
                              <w:marBottom w:val="0"/>
                              <w:divBdr>
                                <w:top w:val="none" w:sz="0" w:space="0" w:color="auto"/>
                                <w:left w:val="none" w:sz="0" w:space="0" w:color="auto"/>
                                <w:bottom w:val="none" w:sz="0" w:space="0" w:color="auto"/>
                                <w:right w:val="none" w:sz="0" w:space="0" w:color="auto"/>
                              </w:divBdr>
                            </w:div>
                          </w:divsChild>
                        </w:div>
                        <w:div w:id="1961568803">
                          <w:marLeft w:val="0"/>
                          <w:marRight w:val="0"/>
                          <w:marTop w:val="0"/>
                          <w:marBottom w:val="0"/>
                          <w:divBdr>
                            <w:top w:val="none" w:sz="0" w:space="0" w:color="auto"/>
                            <w:left w:val="none" w:sz="0" w:space="0" w:color="auto"/>
                            <w:bottom w:val="none" w:sz="0" w:space="0" w:color="auto"/>
                            <w:right w:val="none" w:sz="0" w:space="0" w:color="auto"/>
                          </w:divBdr>
                          <w:divsChild>
                            <w:div w:id="561913612">
                              <w:marLeft w:val="0"/>
                              <w:marRight w:val="0"/>
                              <w:marTop w:val="0"/>
                              <w:marBottom w:val="0"/>
                              <w:divBdr>
                                <w:top w:val="none" w:sz="0" w:space="0" w:color="auto"/>
                                <w:left w:val="none" w:sz="0" w:space="0" w:color="auto"/>
                                <w:bottom w:val="none" w:sz="0" w:space="0" w:color="auto"/>
                                <w:right w:val="none" w:sz="0" w:space="0" w:color="auto"/>
                              </w:divBdr>
                            </w:div>
                            <w:div w:id="360133786">
                              <w:marLeft w:val="0"/>
                              <w:marRight w:val="0"/>
                              <w:marTop w:val="0"/>
                              <w:marBottom w:val="0"/>
                              <w:divBdr>
                                <w:top w:val="none" w:sz="0" w:space="0" w:color="auto"/>
                                <w:left w:val="none" w:sz="0" w:space="0" w:color="auto"/>
                                <w:bottom w:val="none" w:sz="0" w:space="0" w:color="auto"/>
                                <w:right w:val="none" w:sz="0" w:space="0" w:color="auto"/>
                              </w:divBdr>
                            </w:div>
                            <w:div w:id="518588557">
                              <w:marLeft w:val="0"/>
                              <w:marRight w:val="0"/>
                              <w:marTop w:val="0"/>
                              <w:marBottom w:val="0"/>
                              <w:divBdr>
                                <w:top w:val="none" w:sz="0" w:space="0" w:color="auto"/>
                                <w:left w:val="none" w:sz="0" w:space="0" w:color="auto"/>
                                <w:bottom w:val="none" w:sz="0" w:space="0" w:color="auto"/>
                                <w:right w:val="none" w:sz="0" w:space="0" w:color="auto"/>
                              </w:divBdr>
                            </w:div>
                            <w:div w:id="144517366">
                              <w:marLeft w:val="0"/>
                              <w:marRight w:val="0"/>
                              <w:marTop w:val="0"/>
                              <w:marBottom w:val="0"/>
                              <w:divBdr>
                                <w:top w:val="none" w:sz="0" w:space="0" w:color="auto"/>
                                <w:left w:val="none" w:sz="0" w:space="0" w:color="auto"/>
                                <w:bottom w:val="none" w:sz="0" w:space="0" w:color="auto"/>
                                <w:right w:val="none" w:sz="0" w:space="0" w:color="auto"/>
                              </w:divBdr>
                            </w:div>
                            <w:div w:id="4796682">
                              <w:marLeft w:val="0"/>
                              <w:marRight w:val="0"/>
                              <w:marTop w:val="0"/>
                              <w:marBottom w:val="0"/>
                              <w:divBdr>
                                <w:top w:val="none" w:sz="0" w:space="0" w:color="auto"/>
                                <w:left w:val="none" w:sz="0" w:space="0" w:color="auto"/>
                                <w:bottom w:val="none" w:sz="0" w:space="0" w:color="auto"/>
                                <w:right w:val="none" w:sz="0" w:space="0" w:color="auto"/>
                              </w:divBdr>
                            </w:div>
                            <w:div w:id="1971744460">
                              <w:marLeft w:val="0"/>
                              <w:marRight w:val="0"/>
                              <w:marTop w:val="0"/>
                              <w:marBottom w:val="0"/>
                              <w:divBdr>
                                <w:top w:val="none" w:sz="0" w:space="0" w:color="auto"/>
                                <w:left w:val="none" w:sz="0" w:space="0" w:color="auto"/>
                                <w:bottom w:val="none" w:sz="0" w:space="0" w:color="auto"/>
                                <w:right w:val="none" w:sz="0" w:space="0" w:color="auto"/>
                              </w:divBdr>
                            </w:div>
                            <w:div w:id="702636506">
                              <w:marLeft w:val="0"/>
                              <w:marRight w:val="0"/>
                              <w:marTop w:val="0"/>
                              <w:marBottom w:val="0"/>
                              <w:divBdr>
                                <w:top w:val="none" w:sz="0" w:space="0" w:color="auto"/>
                                <w:left w:val="none" w:sz="0" w:space="0" w:color="auto"/>
                                <w:bottom w:val="none" w:sz="0" w:space="0" w:color="auto"/>
                                <w:right w:val="none" w:sz="0" w:space="0" w:color="auto"/>
                              </w:divBdr>
                            </w:div>
                            <w:div w:id="60103792">
                              <w:marLeft w:val="0"/>
                              <w:marRight w:val="0"/>
                              <w:marTop w:val="0"/>
                              <w:marBottom w:val="0"/>
                              <w:divBdr>
                                <w:top w:val="none" w:sz="0" w:space="0" w:color="auto"/>
                                <w:left w:val="none" w:sz="0" w:space="0" w:color="auto"/>
                                <w:bottom w:val="none" w:sz="0" w:space="0" w:color="auto"/>
                                <w:right w:val="none" w:sz="0" w:space="0" w:color="auto"/>
                              </w:divBdr>
                            </w:div>
                          </w:divsChild>
                        </w:div>
                        <w:div w:id="1221745765">
                          <w:marLeft w:val="0"/>
                          <w:marRight w:val="0"/>
                          <w:marTop w:val="0"/>
                          <w:marBottom w:val="0"/>
                          <w:divBdr>
                            <w:top w:val="none" w:sz="0" w:space="0" w:color="auto"/>
                            <w:left w:val="none" w:sz="0" w:space="0" w:color="auto"/>
                            <w:bottom w:val="none" w:sz="0" w:space="0" w:color="auto"/>
                            <w:right w:val="none" w:sz="0" w:space="0" w:color="auto"/>
                          </w:divBdr>
                          <w:divsChild>
                            <w:div w:id="366101704">
                              <w:marLeft w:val="0"/>
                              <w:marRight w:val="0"/>
                              <w:marTop w:val="0"/>
                              <w:marBottom w:val="0"/>
                              <w:divBdr>
                                <w:top w:val="none" w:sz="0" w:space="0" w:color="auto"/>
                                <w:left w:val="none" w:sz="0" w:space="0" w:color="auto"/>
                                <w:bottom w:val="none" w:sz="0" w:space="0" w:color="auto"/>
                                <w:right w:val="none" w:sz="0" w:space="0" w:color="auto"/>
                              </w:divBdr>
                            </w:div>
                            <w:div w:id="1420523116">
                              <w:marLeft w:val="0"/>
                              <w:marRight w:val="0"/>
                              <w:marTop w:val="0"/>
                              <w:marBottom w:val="0"/>
                              <w:divBdr>
                                <w:top w:val="none" w:sz="0" w:space="0" w:color="auto"/>
                                <w:left w:val="none" w:sz="0" w:space="0" w:color="auto"/>
                                <w:bottom w:val="none" w:sz="0" w:space="0" w:color="auto"/>
                                <w:right w:val="none" w:sz="0" w:space="0" w:color="auto"/>
                              </w:divBdr>
                            </w:div>
                            <w:div w:id="1013458742">
                              <w:marLeft w:val="0"/>
                              <w:marRight w:val="0"/>
                              <w:marTop w:val="0"/>
                              <w:marBottom w:val="0"/>
                              <w:divBdr>
                                <w:top w:val="none" w:sz="0" w:space="0" w:color="auto"/>
                                <w:left w:val="none" w:sz="0" w:space="0" w:color="auto"/>
                                <w:bottom w:val="none" w:sz="0" w:space="0" w:color="auto"/>
                                <w:right w:val="none" w:sz="0" w:space="0" w:color="auto"/>
                              </w:divBdr>
                            </w:div>
                            <w:div w:id="1638728354">
                              <w:marLeft w:val="0"/>
                              <w:marRight w:val="0"/>
                              <w:marTop w:val="0"/>
                              <w:marBottom w:val="0"/>
                              <w:divBdr>
                                <w:top w:val="none" w:sz="0" w:space="0" w:color="auto"/>
                                <w:left w:val="none" w:sz="0" w:space="0" w:color="auto"/>
                                <w:bottom w:val="none" w:sz="0" w:space="0" w:color="auto"/>
                                <w:right w:val="none" w:sz="0" w:space="0" w:color="auto"/>
                              </w:divBdr>
                            </w:div>
                            <w:div w:id="2029409702">
                              <w:marLeft w:val="0"/>
                              <w:marRight w:val="0"/>
                              <w:marTop w:val="0"/>
                              <w:marBottom w:val="0"/>
                              <w:divBdr>
                                <w:top w:val="none" w:sz="0" w:space="0" w:color="auto"/>
                                <w:left w:val="none" w:sz="0" w:space="0" w:color="auto"/>
                                <w:bottom w:val="none" w:sz="0" w:space="0" w:color="auto"/>
                                <w:right w:val="none" w:sz="0" w:space="0" w:color="auto"/>
                              </w:divBdr>
                            </w:div>
                            <w:div w:id="1807622382">
                              <w:marLeft w:val="0"/>
                              <w:marRight w:val="0"/>
                              <w:marTop w:val="0"/>
                              <w:marBottom w:val="0"/>
                              <w:divBdr>
                                <w:top w:val="none" w:sz="0" w:space="0" w:color="auto"/>
                                <w:left w:val="none" w:sz="0" w:space="0" w:color="auto"/>
                                <w:bottom w:val="none" w:sz="0" w:space="0" w:color="auto"/>
                                <w:right w:val="none" w:sz="0" w:space="0" w:color="auto"/>
                              </w:divBdr>
                            </w:div>
                            <w:div w:id="1770150872">
                              <w:marLeft w:val="0"/>
                              <w:marRight w:val="0"/>
                              <w:marTop w:val="0"/>
                              <w:marBottom w:val="0"/>
                              <w:divBdr>
                                <w:top w:val="none" w:sz="0" w:space="0" w:color="auto"/>
                                <w:left w:val="none" w:sz="0" w:space="0" w:color="auto"/>
                                <w:bottom w:val="none" w:sz="0" w:space="0" w:color="auto"/>
                                <w:right w:val="none" w:sz="0" w:space="0" w:color="auto"/>
                              </w:divBdr>
                            </w:div>
                            <w:div w:id="435370546">
                              <w:marLeft w:val="0"/>
                              <w:marRight w:val="0"/>
                              <w:marTop w:val="0"/>
                              <w:marBottom w:val="0"/>
                              <w:divBdr>
                                <w:top w:val="none" w:sz="0" w:space="0" w:color="auto"/>
                                <w:left w:val="none" w:sz="0" w:space="0" w:color="auto"/>
                                <w:bottom w:val="none" w:sz="0" w:space="0" w:color="auto"/>
                                <w:right w:val="none" w:sz="0" w:space="0" w:color="auto"/>
                              </w:divBdr>
                            </w:div>
                            <w:div w:id="427703452">
                              <w:marLeft w:val="0"/>
                              <w:marRight w:val="0"/>
                              <w:marTop w:val="0"/>
                              <w:marBottom w:val="0"/>
                              <w:divBdr>
                                <w:top w:val="none" w:sz="0" w:space="0" w:color="auto"/>
                                <w:left w:val="none" w:sz="0" w:space="0" w:color="auto"/>
                                <w:bottom w:val="none" w:sz="0" w:space="0" w:color="auto"/>
                                <w:right w:val="none" w:sz="0" w:space="0" w:color="auto"/>
                              </w:divBdr>
                            </w:div>
                          </w:divsChild>
                        </w:div>
                        <w:div w:id="181363657">
                          <w:marLeft w:val="0"/>
                          <w:marRight w:val="0"/>
                          <w:marTop w:val="0"/>
                          <w:marBottom w:val="0"/>
                          <w:divBdr>
                            <w:top w:val="none" w:sz="0" w:space="0" w:color="auto"/>
                            <w:left w:val="none" w:sz="0" w:space="0" w:color="auto"/>
                            <w:bottom w:val="none" w:sz="0" w:space="0" w:color="auto"/>
                            <w:right w:val="none" w:sz="0" w:space="0" w:color="auto"/>
                          </w:divBdr>
                          <w:divsChild>
                            <w:div w:id="939096253">
                              <w:marLeft w:val="0"/>
                              <w:marRight w:val="0"/>
                              <w:marTop w:val="0"/>
                              <w:marBottom w:val="0"/>
                              <w:divBdr>
                                <w:top w:val="none" w:sz="0" w:space="0" w:color="auto"/>
                                <w:left w:val="none" w:sz="0" w:space="0" w:color="auto"/>
                                <w:bottom w:val="none" w:sz="0" w:space="0" w:color="auto"/>
                                <w:right w:val="none" w:sz="0" w:space="0" w:color="auto"/>
                              </w:divBdr>
                            </w:div>
                            <w:div w:id="90443768">
                              <w:marLeft w:val="0"/>
                              <w:marRight w:val="0"/>
                              <w:marTop w:val="0"/>
                              <w:marBottom w:val="0"/>
                              <w:divBdr>
                                <w:top w:val="none" w:sz="0" w:space="0" w:color="auto"/>
                                <w:left w:val="none" w:sz="0" w:space="0" w:color="auto"/>
                                <w:bottom w:val="none" w:sz="0" w:space="0" w:color="auto"/>
                                <w:right w:val="none" w:sz="0" w:space="0" w:color="auto"/>
                              </w:divBdr>
                            </w:div>
                            <w:div w:id="1015034002">
                              <w:marLeft w:val="0"/>
                              <w:marRight w:val="0"/>
                              <w:marTop w:val="0"/>
                              <w:marBottom w:val="0"/>
                              <w:divBdr>
                                <w:top w:val="none" w:sz="0" w:space="0" w:color="auto"/>
                                <w:left w:val="none" w:sz="0" w:space="0" w:color="auto"/>
                                <w:bottom w:val="none" w:sz="0" w:space="0" w:color="auto"/>
                                <w:right w:val="none" w:sz="0" w:space="0" w:color="auto"/>
                              </w:divBdr>
                            </w:div>
                            <w:div w:id="1676612505">
                              <w:marLeft w:val="0"/>
                              <w:marRight w:val="0"/>
                              <w:marTop w:val="0"/>
                              <w:marBottom w:val="0"/>
                              <w:divBdr>
                                <w:top w:val="none" w:sz="0" w:space="0" w:color="auto"/>
                                <w:left w:val="none" w:sz="0" w:space="0" w:color="auto"/>
                                <w:bottom w:val="none" w:sz="0" w:space="0" w:color="auto"/>
                                <w:right w:val="none" w:sz="0" w:space="0" w:color="auto"/>
                              </w:divBdr>
                            </w:div>
                            <w:div w:id="1823961041">
                              <w:marLeft w:val="0"/>
                              <w:marRight w:val="0"/>
                              <w:marTop w:val="0"/>
                              <w:marBottom w:val="0"/>
                              <w:divBdr>
                                <w:top w:val="none" w:sz="0" w:space="0" w:color="auto"/>
                                <w:left w:val="none" w:sz="0" w:space="0" w:color="auto"/>
                                <w:bottom w:val="none" w:sz="0" w:space="0" w:color="auto"/>
                                <w:right w:val="none" w:sz="0" w:space="0" w:color="auto"/>
                              </w:divBdr>
                            </w:div>
                            <w:div w:id="1275360621">
                              <w:marLeft w:val="0"/>
                              <w:marRight w:val="0"/>
                              <w:marTop w:val="0"/>
                              <w:marBottom w:val="0"/>
                              <w:divBdr>
                                <w:top w:val="none" w:sz="0" w:space="0" w:color="auto"/>
                                <w:left w:val="none" w:sz="0" w:space="0" w:color="auto"/>
                                <w:bottom w:val="none" w:sz="0" w:space="0" w:color="auto"/>
                                <w:right w:val="none" w:sz="0" w:space="0" w:color="auto"/>
                              </w:divBdr>
                            </w:div>
                            <w:div w:id="38820841">
                              <w:marLeft w:val="0"/>
                              <w:marRight w:val="0"/>
                              <w:marTop w:val="0"/>
                              <w:marBottom w:val="0"/>
                              <w:divBdr>
                                <w:top w:val="none" w:sz="0" w:space="0" w:color="auto"/>
                                <w:left w:val="none" w:sz="0" w:space="0" w:color="auto"/>
                                <w:bottom w:val="none" w:sz="0" w:space="0" w:color="auto"/>
                                <w:right w:val="none" w:sz="0" w:space="0" w:color="auto"/>
                              </w:divBdr>
                            </w:div>
                            <w:div w:id="476992765">
                              <w:marLeft w:val="0"/>
                              <w:marRight w:val="0"/>
                              <w:marTop w:val="0"/>
                              <w:marBottom w:val="0"/>
                              <w:divBdr>
                                <w:top w:val="none" w:sz="0" w:space="0" w:color="auto"/>
                                <w:left w:val="none" w:sz="0" w:space="0" w:color="auto"/>
                                <w:bottom w:val="none" w:sz="0" w:space="0" w:color="auto"/>
                                <w:right w:val="none" w:sz="0" w:space="0" w:color="auto"/>
                              </w:divBdr>
                            </w:div>
                          </w:divsChild>
                        </w:div>
                        <w:div w:id="300772960">
                          <w:marLeft w:val="0"/>
                          <w:marRight w:val="0"/>
                          <w:marTop w:val="0"/>
                          <w:marBottom w:val="0"/>
                          <w:divBdr>
                            <w:top w:val="none" w:sz="0" w:space="0" w:color="auto"/>
                            <w:left w:val="none" w:sz="0" w:space="0" w:color="auto"/>
                            <w:bottom w:val="none" w:sz="0" w:space="0" w:color="auto"/>
                            <w:right w:val="none" w:sz="0" w:space="0" w:color="auto"/>
                          </w:divBdr>
                          <w:divsChild>
                            <w:div w:id="957295279">
                              <w:marLeft w:val="0"/>
                              <w:marRight w:val="0"/>
                              <w:marTop w:val="0"/>
                              <w:marBottom w:val="0"/>
                              <w:divBdr>
                                <w:top w:val="none" w:sz="0" w:space="0" w:color="auto"/>
                                <w:left w:val="none" w:sz="0" w:space="0" w:color="auto"/>
                                <w:bottom w:val="none" w:sz="0" w:space="0" w:color="auto"/>
                                <w:right w:val="none" w:sz="0" w:space="0" w:color="auto"/>
                              </w:divBdr>
                            </w:div>
                            <w:div w:id="366369317">
                              <w:marLeft w:val="0"/>
                              <w:marRight w:val="0"/>
                              <w:marTop w:val="0"/>
                              <w:marBottom w:val="0"/>
                              <w:divBdr>
                                <w:top w:val="none" w:sz="0" w:space="0" w:color="auto"/>
                                <w:left w:val="none" w:sz="0" w:space="0" w:color="auto"/>
                                <w:bottom w:val="none" w:sz="0" w:space="0" w:color="auto"/>
                                <w:right w:val="none" w:sz="0" w:space="0" w:color="auto"/>
                              </w:divBdr>
                            </w:div>
                            <w:div w:id="1296835470">
                              <w:marLeft w:val="0"/>
                              <w:marRight w:val="0"/>
                              <w:marTop w:val="0"/>
                              <w:marBottom w:val="0"/>
                              <w:divBdr>
                                <w:top w:val="none" w:sz="0" w:space="0" w:color="auto"/>
                                <w:left w:val="none" w:sz="0" w:space="0" w:color="auto"/>
                                <w:bottom w:val="none" w:sz="0" w:space="0" w:color="auto"/>
                                <w:right w:val="none" w:sz="0" w:space="0" w:color="auto"/>
                              </w:divBdr>
                            </w:div>
                            <w:div w:id="488404419">
                              <w:marLeft w:val="0"/>
                              <w:marRight w:val="0"/>
                              <w:marTop w:val="0"/>
                              <w:marBottom w:val="0"/>
                              <w:divBdr>
                                <w:top w:val="none" w:sz="0" w:space="0" w:color="auto"/>
                                <w:left w:val="none" w:sz="0" w:space="0" w:color="auto"/>
                                <w:bottom w:val="none" w:sz="0" w:space="0" w:color="auto"/>
                                <w:right w:val="none" w:sz="0" w:space="0" w:color="auto"/>
                              </w:divBdr>
                            </w:div>
                            <w:div w:id="1606963868">
                              <w:marLeft w:val="0"/>
                              <w:marRight w:val="0"/>
                              <w:marTop w:val="0"/>
                              <w:marBottom w:val="0"/>
                              <w:divBdr>
                                <w:top w:val="none" w:sz="0" w:space="0" w:color="auto"/>
                                <w:left w:val="none" w:sz="0" w:space="0" w:color="auto"/>
                                <w:bottom w:val="none" w:sz="0" w:space="0" w:color="auto"/>
                                <w:right w:val="none" w:sz="0" w:space="0" w:color="auto"/>
                              </w:divBdr>
                            </w:div>
                            <w:div w:id="1229653533">
                              <w:marLeft w:val="0"/>
                              <w:marRight w:val="0"/>
                              <w:marTop w:val="0"/>
                              <w:marBottom w:val="0"/>
                              <w:divBdr>
                                <w:top w:val="none" w:sz="0" w:space="0" w:color="auto"/>
                                <w:left w:val="none" w:sz="0" w:space="0" w:color="auto"/>
                                <w:bottom w:val="none" w:sz="0" w:space="0" w:color="auto"/>
                                <w:right w:val="none" w:sz="0" w:space="0" w:color="auto"/>
                              </w:divBdr>
                            </w:div>
                          </w:divsChild>
                        </w:div>
                        <w:div w:id="544028518">
                          <w:marLeft w:val="0"/>
                          <w:marRight w:val="0"/>
                          <w:marTop w:val="0"/>
                          <w:marBottom w:val="0"/>
                          <w:divBdr>
                            <w:top w:val="none" w:sz="0" w:space="0" w:color="auto"/>
                            <w:left w:val="none" w:sz="0" w:space="0" w:color="auto"/>
                            <w:bottom w:val="none" w:sz="0" w:space="0" w:color="auto"/>
                            <w:right w:val="none" w:sz="0" w:space="0" w:color="auto"/>
                          </w:divBdr>
                          <w:divsChild>
                            <w:div w:id="256403941">
                              <w:marLeft w:val="0"/>
                              <w:marRight w:val="0"/>
                              <w:marTop w:val="0"/>
                              <w:marBottom w:val="0"/>
                              <w:divBdr>
                                <w:top w:val="none" w:sz="0" w:space="0" w:color="auto"/>
                                <w:left w:val="none" w:sz="0" w:space="0" w:color="auto"/>
                                <w:bottom w:val="none" w:sz="0" w:space="0" w:color="auto"/>
                                <w:right w:val="none" w:sz="0" w:space="0" w:color="auto"/>
                              </w:divBdr>
                            </w:div>
                            <w:div w:id="641227595">
                              <w:marLeft w:val="0"/>
                              <w:marRight w:val="0"/>
                              <w:marTop w:val="0"/>
                              <w:marBottom w:val="0"/>
                              <w:divBdr>
                                <w:top w:val="none" w:sz="0" w:space="0" w:color="auto"/>
                                <w:left w:val="none" w:sz="0" w:space="0" w:color="auto"/>
                                <w:bottom w:val="none" w:sz="0" w:space="0" w:color="auto"/>
                                <w:right w:val="none" w:sz="0" w:space="0" w:color="auto"/>
                              </w:divBdr>
                            </w:div>
                            <w:div w:id="1744373278">
                              <w:marLeft w:val="0"/>
                              <w:marRight w:val="0"/>
                              <w:marTop w:val="0"/>
                              <w:marBottom w:val="0"/>
                              <w:divBdr>
                                <w:top w:val="none" w:sz="0" w:space="0" w:color="auto"/>
                                <w:left w:val="none" w:sz="0" w:space="0" w:color="auto"/>
                                <w:bottom w:val="none" w:sz="0" w:space="0" w:color="auto"/>
                                <w:right w:val="none" w:sz="0" w:space="0" w:color="auto"/>
                              </w:divBdr>
                            </w:div>
                            <w:div w:id="723603859">
                              <w:marLeft w:val="0"/>
                              <w:marRight w:val="0"/>
                              <w:marTop w:val="0"/>
                              <w:marBottom w:val="0"/>
                              <w:divBdr>
                                <w:top w:val="none" w:sz="0" w:space="0" w:color="auto"/>
                                <w:left w:val="none" w:sz="0" w:space="0" w:color="auto"/>
                                <w:bottom w:val="none" w:sz="0" w:space="0" w:color="auto"/>
                                <w:right w:val="none" w:sz="0" w:space="0" w:color="auto"/>
                              </w:divBdr>
                            </w:div>
                          </w:divsChild>
                        </w:div>
                        <w:div w:id="1952743164">
                          <w:marLeft w:val="0"/>
                          <w:marRight w:val="0"/>
                          <w:marTop w:val="0"/>
                          <w:marBottom w:val="0"/>
                          <w:divBdr>
                            <w:top w:val="none" w:sz="0" w:space="0" w:color="auto"/>
                            <w:left w:val="none" w:sz="0" w:space="0" w:color="auto"/>
                            <w:bottom w:val="none" w:sz="0" w:space="0" w:color="auto"/>
                            <w:right w:val="none" w:sz="0" w:space="0" w:color="auto"/>
                          </w:divBdr>
                          <w:divsChild>
                            <w:div w:id="1785268328">
                              <w:marLeft w:val="0"/>
                              <w:marRight w:val="0"/>
                              <w:marTop w:val="0"/>
                              <w:marBottom w:val="0"/>
                              <w:divBdr>
                                <w:top w:val="none" w:sz="0" w:space="0" w:color="auto"/>
                                <w:left w:val="none" w:sz="0" w:space="0" w:color="auto"/>
                                <w:bottom w:val="none" w:sz="0" w:space="0" w:color="auto"/>
                                <w:right w:val="none" w:sz="0" w:space="0" w:color="auto"/>
                              </w:divBdr>
                            </w:div>
                            <w:div w:id="1974171704">
                              <w:marLeft w:val="0"/>
                              <w:marRight w:val="0"/>
                              <w:marTop w:val="0"/>
                              <w:marBottom w:val="0"/>
                              <w:divBdr>
                                <w:top w:val="none" w:sz="0" w:space="0" w:color="auto"/>
                                <w:left w:val="none" w:sz="0" w:space="0" w:color="auto"/>
                                <w:bottom w:val="none" w:sz="0" w:space="0" w:color="auto"/>
                                <w:right w:val="none" w:sz="0" w:space="0" w:color="auto"/>
                              </w:divBdr>
                            </w:div>
                            <w:div w:id="840433856">
                              <w:marLeft w:val="0"/>
                              <w:marRight w:val="0"/>
                              <w:marTop w:val="0"/>
                              <w:marBottom w:val="0"/>
                              <w:divBdr>
                                <w:top w:val="none" w:sz="0" w:space="0" w:color="auto"/>
                                <w:left w:val="none" w:sz="0" w:space="0" w:color="auto"/>
                                <w:bottom w:val="none" w:sz="0" w:space="0" w:color="auto"/>
                                <w:right w:val="none" w:sz="0" w:space="0" w:color="auto"/>
                              </w:divBdr>
                            </w:div>
                            <w:div w:id="1534804366">
                              <w:marLeft w:val="0"/>
                              <w:marRight w:val="0"/>
                              <w:marTop w:val="0"/>
                              <w:marBottom w:val="0"/>
                              <w:divBdr>
                                <w:top w:val="none" w:sz="0" w:space="0" w:color="auto"/>
                                <w:left w:val="none" w:sz="0" w:space="0" w:color="auto"/>
                                <w:bottom w:val="none" w:sz="0" w:space="0" w:color="auto"/>
                                <w:right w:val="none" w:sz="0" w:space="0" w:color="auto"/>
                              </w:divBdr>
                            </w:div>
                          </w:divsChild>
                        </w:div>
                        <w:div w:id="1329864337">
                          <w:marLeft w:val="0"/>
                          <w:marRight w:val="0"/>
                          <w:marTop w:val="0"/>
                          <w:marBottom w:val="0"/>
                          <w:divBdr>
                            <w:top w:val="none" w:sz="0" w:space="0" w:color="auto"/>
                            <w:left w:val="none" w:sz="0" w:space="0" w:color="auto"/>
                            <w:bottom w:val="none" w:sz="0" w:space="0" w:color="auto"/>
                            <w:right w:val="none" w:sz="0" w:space="0" w:color="auto"/>
                          </w:divBdr>
                          <w:divsChild>
                            <w:div w:id="911089335">
                              <w:marLeft w:val="0"/>
                              <w:marRight w:val="0"/>
                              <w:marTop w:val="0"/>
                              <w:marBottom w:val="0"/>
                              <w:divBdr>
                                <w:top w:val="none" w:sz="0" w:space="0" w:color="auto"/>
                                <w:left w:val="none" w:sz="0" w:space="0" w:color="auto"/>
                                <w:bottom w:val="none" w:sz="0" w:space="0" w:color="auto"/>
                                <w:right w:val="none" w:sz="0" w:space="0" w:color="auto"/>
                              </w:divBdr>
                            </w:div>
                            <w:div w:id="1694115699">
                              <w:marLeft w:val="0"/>
                              <w:marRight w:val="0"/>
                              <w:marTop w:val="0"/>
                              <w:marBottom w:val="0"/>
                              <w:divBdr>
                                <w:top w:val="none" w:sz="0" w:space="0" w:color="auto"/>
                                <w:left w:val="none" w:sz="0" w:space="0" w:color="auto"/>
                                <w:bottom w:val="none" w:sz="0" w:space="0" w:color="auto"/>
                                <w:right w:val="none" w:sz="0" w:space="0" w:color="auto"/>
                              </w:divBdr>
                            </w:div>
                            <w:div w:id="170418464">
                              <w:marLeft w:val="0"/>
                              <w:marRight w:val="0"/>
                              <w:marTop w:val="0"/>
                              <w:marBottom w:val="0"/>
                              <w:divBdr>
                                <w:top w:val="none" w:sz="0" w:space="0" w:color="auto"/>
                                <w:left w:val="none" w:sz="0" w:space="0" w:color="auto"/>
                                <w:bottom w:val="none" w:sz="0" w:space="0" w:color="auto"/>
                                <w:right w:val="none" w:sz="0" w:space="0" w:color="auto"/>
                              </w:divBdr>
                            </w:div>
                            <w:div w:id="905336360">
                              <w:marLeft w:val="0"/>
                              <w:marRight w:val="0"/>
                              <w:marTop w:val="0"/>
                              <w:marBottom w:val="0"/>
                              <w:divBdr>
                                <w:top w:val="none" w:sz="0" w:space="0" w:color="auto"/>
                                <w:left w:val="none" w:sz="0" w:space="0" w:color="auto"/>
                                <w:bottom w:val="none" w:sz="0" w:space="0" w:color="auto"/>
                                <w:right w:val="none" w:sz="0" w:space="0" w:color="auto"/>
                              </w:divBdr>
                            </w:div>
                            <w:div w:id="1508448377">
                              <w:marLeft w:val="0"/>
                              <w:marRight w:val="0"/>
                              <w:marTop w:val="0"/>
                              <w:marBottom w:val="0"/>
                              <w:divBdr>
                                <w:top w:val="none" w:sz="0" w:space="0" w:color="auto"/>
                                <w:left w:val="none" w:sz="0" w:space="0" w:color="auto"/>
                                <w:bottom w:val="none" w:sz="0" w:space="0" w:color="auto"/>
                                <w:right w:val="none" w:sz="0" w:space="0" w:color="auto"/>
                              </w:divBdr>
                            </w:div>
                            <w:div w:id="1972855332">
                              <w:marLeft w:val="0"/>
                              <w:marRight w:val="0"/>
                              <w:marTop w:val="0"/>
                              <w:marBottom w:val="0"/>
                              <w:divBdr>
                                <w:top w:val="none" w:sz="0" w:space="0" w:color="auto"/>
                                <w:left w:val="none" w:sz="0" w:space="0" w:color="auto"/>
                                <w:bottom w:val="none" w:sz="0" w:space="0" w:color="auto"/>
                                <w:right w:val="none" w:sz="0" w:space="0" w:color="auto"/>
                              </w:divBdr>
                            </w:div>
                            <w:div w:id="688945457">
                              <w:marLeft w:val="0"/>
                              <w:marRight w:val="0"/>
                              <w:marTop w:val="0"/>
                              <w:marBottom w:val="0"/>
                              <w:divBdr>
                                <w:top w:val="none" w:sz="0" w:space="0" w:color="auto"/>
                                <w:left w:val="none" w:sz="0" w:space="0" w:color="auto"/>
                                <w:bottom w:val="none" w:sz="0" w:space="0" w:color="auto"/>
                                <w:right w:val="none" w:sz="0" w:space="0" w:color="auto"/>
                              </w:divBdr>
                            </w:div>
                            <w:div w:id="2072535116">
                              <w:marLeft w:val="0"/>
                              <w:marRight w:val="0"/>
                              <w:marTop w:val="0"/>
                              <w:marBottom w:val="0"/>
                              <w:divBdr>
                                <w:top w:val="none" w:sz="0" w:space="0" w:color="auto"/>
                                <w:left w:val="none" w:sz="0" w:space="0" w:color="auto"/>
                                <w:bottom w:val="none" w:sz="0" w:space="0" w:color="auto"/>
                                <w:right w:val="none" w:sz="0" w:space="0" w:color="auto"/>
                              </w:divBdr>
                            </w:div>
                            <w:div w:id="2020156803">
                              <w:marLeft w:val="0"/>
                              <w:marRight w:val="0"/>
                              <w:marTop w:val="0"/>
                              <w:marBottom w:val="0"/>
                              <w:divBdr>
                                <w:top w:val="none" w:sz="0" w:space="0" w:color="auto"/>
                                <w:left w:val="none" w:sz="0" w:space="0" w:color="auto"/>
                                <w:bottom w:val="none" w:sz="0" w:space="0" w:color="auto"/>
                                <w:right w:val="none" w:sz="0" w:space="0" w:color="auto"/>
                              </w:divBdr>
                            </w:div>
                            <w:div w:id="384791858">
                              <w:marLeft w:val="0"/>
                              <w:marRight w:val="0"/>
                              <w:marTop w:val="0"/>
                              <w:marBottom w:val="0"/>
                              <w:divBdr>
                                <w:top w:val="none" w:sz="0" w:space="0" w:color="auto"/>
                                <w:left w:val="none" w:sz="0" w:space="0" w:color="auto"/>
                                <w:bottom w:val="none" w:sz="0" w:space="0" w:color="auto"/>
                                <w:right w:val="none" w:sz="0" w:space="0" w:color="auto"/>
                              </w:divBdr>
                            </w:div>
                            <w:div w:id="963779354">
                              <w:marLeft w:val="0"/>
                              <w:marRight w:val="0"/>
                              <w:marTop w:val="0"/>
                              <w:marBottom w:val="0"/>
                              <w:divBdr>
                                <w:top w:val="none" w:sz="0" w:space="0" w:color="auto"/>
                                <w:left w:val="none" w:sz="0" w:space="0" w:color="auto"/>
                                <w:bottom w:val="none" w:sz="0" w:space="0" w:color="auto"/>
                                <w:right w:val="none" w:sz="0" w:space="0" w:color="auto"/>
                              </w:divBdr>
                            </w:div>
                            <w:div w:id="1409233649">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sChild>
                        </w:div>
                        <w:div w:id="1571309076">
                          <w:marLeft w:val="0"/>
                          <w:marRight w:val="0"/>
                          <w:marTop w:val="0"/>
                          <w:marBottom w:val="0"/>
                          <w:divBdr>
                            <w:top w:val="none" w:sz="0" w:space="0" w:color="auto"/>
                            <w:left w:val="none" w:sz="0" w:space="0" w:color="auto"/>
                            <w:bottom w:val="none" w:sz="0" w:space="0" w:color="auto"/>
                            <w:right w:val="none" w:sz="0" w:space="0" w:color="auto"/>
                          </w:divBdr>
                          <w:divsChild>
                            <w:div w:id="1074622662">
                              <w:marLeft w:val="0"/>
                              <w:marRight w:val="0"/>
                              <w:marTop w:val="0"/>
                              <w:marBottom w:val="0"/>
                              <w:divBdr>
                                <w:top w:val="none" w:sz="0" w:space="0" w:color="auto"/>
                                <w:left w:val="none" w:sz="0" w:space="0" w:color="auto"/>
                                <w:bottom w:val="none" w:sz="0" w:space="0" w:color="auto"/>
                                <w:right w:val="none" w:sz="0" w:space="0" w:color="auto"/>
                              </w:divBdr>
                            </w:div>
                            <w:div w:id="1987318662">
                              <w:marLeft w:val="0"/>
                              <w:marRight w:val="0"/>
                              <w:marTop w:val="0"/>
                              <w:marBottom w:val="0"/>
                              <w:divBdr>
                                <w:top w:val="none" w:sz="0" w:space="0" w:color="auto"/>
                                <w:left w:val="none" w:sz="0" w:space="0" w:color="auto"/>
                                <w:bottom w:val="none" w:sz="0" w:space="0" w:color="auto"/>
                                <w:right w:val="none" w:sz="0" w:space="0" w:color="auto"/>
                              </w:divBdr>
                            </w:div>
                            <w:div w:id="737244879">
                              <w:marLeft w:val="0"/>
                              <w:marRight w:val="0"/>
                              <w:marTop w:val="0"/>
                              <w:marBottom w:val="0"/>
                              <w:divBdr>
                                <w:top w:val="none" w:sz="0" w:space="0" w:color="auto"/>
                                <w:left w:val="none" w:sz="0" w:space="0" w:color="auto"/>
                                <w:bottom w:val="none" w:sz="0" w:space="0" w:color="auto"/>
                                <w:right w:val="none" w:sz="0" w:space="0" w:color="auto"/>
                              </w:divBdr>
                              <w:divsChild>
                                <w:div w:id="35664484">
                                  <w:marLeft w:val="0"/>
                                  <w:marRight w:val="0"/>
                                  <w:marTop w:val="0"/>
                                  <w:marBottom w:val="0"/>
                                  <w:divBdr>
                                    <w:top w:val="none" w:sz="0" w:space="0" w:color="auto"/>
                                    <w:left w:val="none" w:sz="0" w:space="0" w:color="auto"/>
                                    <w:bottom w:val="none" w:sz="0" w:space="0" w:color="auto"/>
                                    <w:right w:val="none" w:sz="0" w:space="0" w:color="auto"/>
                                  </w:divBdr>
                                </w:div>
                              </w:divsChild>
                            </w:div>
                            <w:div w:id="170796437">
                              <w:marLeft w:val="0"/>
                              <w:marRight w:val="0"/>
                              <w:marTop w:val="0"/>
                              <w:marBottom w:val="0"/>
                              <w:divBdr>
                                <w:top w:val="none" w:sz="0" w:space="0" w:color="auto"/>
                                <w:left w:val="none" w:sz="0" w:space="0" w:color="auto"/>
                                <w:bottom w:val="none" w:sz="0" w:space="0" w:color="auto"/>
                                <w:right w:val="none" w:sz="0" w:space="0" w:color="auto"/>
                              </w:divBdr>
                            </w:div>
                            <w:div w:id="1534344739">
                              <w:marLeft w:val="0"/>
                              <w:marRight w:val="0"/>
                              <w:marTop w:val="0"/>
                              <w:marBottom w:val="0"/>
                              <w:divBdr>
                                <w:top w:val="none" w:sz="0" w:space="0" w:color="auto"/>
                                <w:left w:val="none" w:sz="0" w:space="0" w:color="auto"/>
                                <w:bottom w:val="none" w:sz="0" w:space="0" w:color="auto"/>
                                <w:right w:val="none" w:sz="0" w:space="0" w:color="auto"/>
                              </w:divBdr>
                            </w:div>
                          </w:divsChild>
                        </w:div>
                        <w:div w:id="1999116147">
                          <w:marLeft w:val="0"/>
                          <w:marRight w:val="0"/>
                          <w:marTop w:val="0"/>
                          <w:marBottom w:val="0"/>
                          <w:divBdr>
                            <w:top w:val="none" w:sz="0" w:space="0" w:color="auto"/>
                            <w:left w:val="none" w:sz="0" w:space="0" w:color="auto"/>
                            <w:bottom w:val="none" w:sz="0" w:space="0" w:color="auto"/>
                            <w:right w:val="none" w:sz="0" w:space="0" w:color="auto"/>
                          </w:divBdr>
                          <w:divsChild>
                            <w:div w:id="230239131">
                              <w:marLeft w:val="0"/>
                              <w:marRight w:val="0"/>
                              <w:marTop w:val="0"/>
                              <w:marBottom w:val="0"/>
                              <w:divBdr>
                                <w:top w:val="none" w:sz="0" w:space="0" w:color="auto"/>
                                <w:left w:val="none" w:sz="0" w:space="0" w:color="auto"/>
                                <w:bottom w:val="none" w:sz="0" w:space="0" w:color="auto"/>
                                <w:right w:val="none" w:sz="0" w:space="0" w:color="auto"/>
                              </w:divBdr>
                            </w:div>
                            <w:div w:id="2013288234">
                              <w:marLeft w:val="0"/>
                              <w:marRight w:val="0"/>
                              <w:marTop w:val="0"/>
                              <w:marBottom w:val="0"/>
                              <w:divBdr>
                                <w:top w:val="none" w:sz="0" w:space="0" w:color="auto"/>
                                <w:left w:val="none" w:sz="0" w:space="0" w:color="auto"/>
                                <w:bottom w:val="none" w:sz="0" w:space="0" w:color="auto"/>
                                <w:right w:val="none" w:sz="0" w:space="0" w:color="auto"/>
                              </w:divBdr>
                            </w:div>
                          </w:divsChild>
                        </w:div>
                        <w:div w:id="564073003">
                          <w:marLeft w:val="0"/>
                          <w:marRight w:val="0"/>
                          <w:marTop w:val="0"/>
                          <w:marBottom w:val="0"/>
                          <w:divBdr>
                            <w:top w:val="none" w:sz="0" w:space="0" w:color="auto"/>
                            <w:left w:val="none" w:sz="0" w:space="0" w:color="auto"/>
                            <w:bottom w:val="none" w:sz="0" w:space="0" w:color="auto"/>
                            <w:right w:val="none" w:sz="0" w:space="0" w:color="auto"/>
                          </w:divBdr>
                          <w:divsChild>
                            <w:div w:id="492526858">
                              <w:marLeft w:val="0"/>
                              <w:marRight w:val="0"/>
                              <w:marTop w:val="0"/>
                              <w:marBottom w:val="0"/>
                              <w:divBdr>
                                <w:top w:val="none" w:sz="0" w:space="0" w:color="auto"/>
                                <w:left w:val="none" w:sz="0" w:space="0" w:color="auto"/>
                                <w:bottom w:val="none" w:sz="0" w:space="0" w:color="auto"/>
                                <w:right w:val="none" w:sz="0" w:space="0" w:color="auto"/>
                              </w:divBdr>
                            </w:div>
                            <w:div w:id="1715957435">
                              <w:marLeft w:val="0"/>
                              <w:marRight w:val="0"/>
                              <w:marTop w:val="0"/>
                              <w:marBottom w:val="0"/>
                              <w:divBdr>
                                <w:top w:val="none" w:sz="0" w:space="0" w:color="auto"/>
                                <w:left w:val="none" w:sz="0" w:space="0" w:color="auto"/>
                                <w:bottom w:val="none" w:sz="0" w:space="0" w:color="auto"/>
                                <w:right w:val="none" w:sz="0" w:space="0" w:color="auto"/>
                              </w:divBdr>
                            </w:div>
                          </w:divsChild>
                        </w:div>
                        <w:div w:id="381829388">
                          <w:marLeft w:val="0"/>
                          <w:marRight w:val="0"/>
                          <w:marTop w:val="0"/>
                          <w:marBottom w:val="0"/>
                          <w:divBdr>
                            <w:top w:val="none" w:sz="0" w:space="0" w:color="auto"/>
                            <w:left w:val="none" w:sz="0" w:space="0" w:color="auto"/>
                            <w:bottom w:val="none" w:sz="0" w:space="0" w:color="auto"/>
                            <w:right w:val="none" w:sz="0" w:space="0" w:color="auto"/>
                          </w:divBdr>
                        </w:div>
                        <w:div w:id="2091272374">
                          <w:marLeft w:val="0"/>
                          <w:marRight w:val="0"/>
                          <w:marTop w:val="0"/>
                          <w:marBottom w:val="0"/>
                          <w:divBdr>
                            <w:top w:val="none" w:sz="0" w:space="0" w:color="auto"/>
                            <w:left w:val="none" w:sz="0" w:space="0" w:color="auto"/>
                            <w:bottom w:val="none" w:sz="0" w:space="0" w:color="auto"/>
                            <w:right w:val="none" w:sz="0" w:space="0" w:color="auto"/>
                          </w:divBdr>
                        </w:div>
                        <w:div w:id="218251252">
                          <w:marLeft w:val="0"/>
                          <w:marRight w:val="0"/>
                          <w:marTop w:val="0"/>
                          <w:marBottom w:val="0"/>
                          <w:divBdr>
                            <w:top w:val="none" w:sz="0" w:space="0" w:color="auto"/>
                            <w:left w:val="none" w:sz="0" w:space="0" w:color="auto"/>
                            <w:bottom w:val="none" w:sz="0" w:space="0" w:color="auto"/>
                            <w:right w:val="none" w:sz="0" w:space="0" w:color="auto"/>
                          </w:divBdr>
                        </w:div>
                        <w:div w:id="283076643">
                          <w:marLeft w:val="0"/>
                          <w:marRight w:val="0"/>
                          <w:marTop w:val="0"/>
                          <w:marBottom w:val="0"/>
                          <w:divBdr>
                            <w:top w:val="none" w:sz="0" w:space="0" w:color="auto"/>
                            <w:left w:val="none" w:sz="0" w:space="0" w:color="auto"/>
                            <w:bottom w:val="none" w:sz="0" w:space="0" w:color="auto"/>
                            <w:right w:val="none" w:sz="0" w:space="0" w:color="auto"/>
                          </w:divBdr>
                        </w:div>
                      </w:divsChild>
                    </w:div>
                    <w:div w:id="1156188451">
                      <w:marLeft w:val="0"/>
                      <w:marRight w:val="0"/>
                      <w:marTop w:val="0"/>
                      <w:marBottom w:val="0"/>
                      <w:divBdr>
                        <w:top w:val="none" w:sz="0" w:space="0" w:color="auto"/>
                        <w:left w:val="none" w:sz="0" w:space="0" w:color="auto"/>
                        <w:bottom w:val="none" w:sz="0" w:space="0" w:color="auto"/>
                        <w:right w:val="none" w:sz="0" w:space="0" w:color="auto"/>
                      </w:divBdr>
                      <w:divsChild>
                        <w:div w:id="906305066">
                          <w:marLeft w:val="0"/>
                          <w:marRight w:val="0"/>
                          <w:marTop w:val="0"/>
                          <w:marBottom w:val="0"/>
                          <w:divBdr>
                            <w:top w:val="none" w:sz="0" w:space="0" w:color="auto"/>
                            <w:left w:val="none" w:sz="0" w:space="0" w:color="auto"/>
                            <w:bottom w:val="none" w:sz="0" w:space="0" w:color="auto"/>
                            <w:right w:val="none" w:sz="0" w:space="0" w:color="auto"/>
                          </w:divBdr>
                          <w:divsChild>
                            <w:div w:id="412699988">
                              <w:marLeft w:val="0"/>
                              <w:marRight w:val="0"/>
                              <w:marTop w:val="0"/>
                              <w:marBottom w:val="0"/>
                              <w:divBdr>
                                <w:top w:val="none" w:sz="0" w:space="0" w:color="auto"/>
                                <w:left w:val="none" w:sz="0" w:space="0" w:color="auto"/>
                                <w:bottom w:val="none" w:sz="0" w:space="0" w:color="auto"/>
                                <w:right w:val="none" w:sz="0" w:space="0" w:color="auto"/>
                              </w:divBdr>
                            </w:div>
                            <w:div w:id="516776224">
                              <w:marLeft w:val="0"/>
                              <w:marRight w:val="0"/>
                              <w:marTop w:val="0"/>
                              <w:marBottom w:val="0"/>
                              <w:divBdr>
                                <w:top w:val="none" w:sz="0" w:space="0" w:color="auto"/>
                                <w:left w:val="none" w:sz="0" w:space="0" w:color="auto"/>
                                <w:bottom w:val="none" w:sz="0" w:space="0" w:color="auto"/>
                                <w:right w:val="none" w:sz="0" w:space="0" w:color="auto"/>
                              </w:divBdr>
                            </w:div>
                            <w:div w:id="617220461">
                              <w:marLeft w:val="0"/>
                              <w:marRight w:val="0"/>
                              <w:marTop w:val="0"/>
                              <w:marBottom w:val="0"/>
                              <w:divBdr>
                                <w:top w:val="none" w:sz="0" w:space="0" w:color="auto"/>
                                <w:left w:val="none" w:sz="0" w:space="0" w:color="auto"/>
                                <w:bottom w:val="none" w:sz="0" w:space="0" w:color="auto"/>
                                <w:right w:val="none" w:sz="0" w:space="0" w:color="auto"/>
                              </w:divBdr>
                            </w:div>
                          </w:divsChild>
                        </w:div>
                        <w:div w:id="1257834200">
                          <w:marLeft w:val="0"/>
                          <w:marRight w:val="0"/>
                          <w:marTop w:val="0"/>
                          <w:marBottom w:val="0"/>
                          <w:divBdr>
                            <w:top w:val="none" w:sz="0" w:space="0" w:color="auto"/>
                            <w:left w:val="none" w:sz="0" w:space="0" w:color="auto"/>
                            <w:bottom w:val="none" w:sz="0" w:space="0" w:color="auto"/>
                            <w:right w:val="none" w:sz="0" w:space="0" w:color="auto"/>
                          </w:divBdr>
                        </w:div>
                        <w:div w:id="66923609">
                          <w:marLeft w:val="0"/>
                          <w:marRight w:val="0"/>
                          <w:marTop w:val="0"/>
                          <w:marBottom w:val="0"/>
                          <w:divBdr>
                            <w:top w:val="none" w:sz="0" w:space="0" w:color="auto"/>
                            <w:left w:val="none" w:sz="0" w:space="0" w:color="auto"/>
                            <w:bottom w:val="none" w:sz="0" w:space="0" w:color="auto"/>
                            <w:right w:val="none" w:sz="0" w:space="0" w:color="auto"/>
                          </w:divBdr>
                        </w:div>
                        <w:div w:id="758252479">
                          <w:marLeft w:val="0"/>
                          <w:marRight w:val="0"/>
                          <w:marTop w:val="0"/>
                          <w:marBottom w:val="0"/>
                          <w:divBdr>
                            <w:top w:val="none" w:sz="0" w:space="0" w:color="auto"/>
                            <w:left w:val="none" w:sz="0" w:space="0" w:color="auto"/>
                            <w:bottom w:val="none" w:sz="0" w:space="0" w:color="auto"/>
                            <w:right w:val="none" w:sz="0" w:space="0" w:color="auto"/>
                          </w:divBdr>
                          <w:divsChild>
                            <w:div w:id="1853759094">
                              <w:marLeft w:val="0"/>
                              <w:marRight w:val="0"/>
                              <w:marTop w:val="0"/>
                              <w:marBottom w:val="0"/>
                              <w:divBdr>
                                <w:top w:val="none" w:sz="0" w:space="0" w:color="auto"/>
                                <w:left w:val="none" w:sz="0" w:space="0" w:color="auto"/>
                                <w:bottom w:val="none" w:sz="0" w:space="0" w:color="auto"/>
                                <w:right w:val="none" w:sz="0" w:space="0" w:color="auto"/>
                              </w:divBdr>
                            </w:div>
                            <w:div w:id="621768028">
                              <w:marLeft w:val="0"/>
                              <w:marRight w:val="0"/>
                              <w:marTop w:val="0"/>
                              <w:marBottom w:val="0"/>
                              <w:divBdr>
                                <w:top w:val="none" w:sz="0" w:space="0" w:color="auto"/>
                                <w:left w:val="none" w:sz="0" w:space="0" w:color="auto"/>
                                <w:bottom w:val="none" w:sz="0" w:space="0" w:color="auto"/>
                                <w:right w:val="none" w:sz="0" w:space="0" w:color="auto"/>
                              </w:divBdr>
                            </w:div>
                            <w:div w:id="186990634">
                              <w:marLeft w:val="0"/>
                              <w:marRight w:val="0"/>
                              <w:marTop w:val="0"/>
                              <w:marBottom w:val="0"/>
                              <w:divBdr>
                                <w:top w:val="none" w:sz="0" w:space="0" w:color="auto"/>
                                <w:left w:val="none" w:sz="0" w:space="0" w:color="auto"/>
                                <w:bottom w:val="none" w:sz="0" w:space="0" w:color="auto"/>
                                <w:right w:val="none" w:sz="0" w:space="0" w:color="auto"/>
                              </w:divBdr>
                            </w:div>
                          </w:divsChild>
                        </w:div>
                        <w:div w:id="1217855602">
                          <w:marLeft w:val="0"/>
                          <w:marRight w:val="0"/>
                          <w:marTop w:val="0"/>
                          <w:marBottom w:val="0"/>
                          <w:divBdr>
                            <w:top w:val="none" w:sz="0" w:space="0" w:color="auto"/>
                            <w:left w:val="none" w:sz="0" w:space="0" w:color="auto"/>
                            <w:bottom w:val="none" w:sz="0" w:space="0" w:color="auto"/>
                            <w:right w:val="none" w:sz="0" w:space="0" w:color="auto"/>
                          </w:divBdr>
                        </w:div>
                        <w:div w:id="384062183">
                          <w:marLeft w:val="0"/>
                          <w:marRight w:val="0"/>
                          <w:marTop w:val="0"/>
                          <w:marBottom w:val="0"/>
                          <w:divBdr>
                            <w:top w:val="none" w:sz="0" w:space="0" w:color="auto"/>
                            <w:left w:val="none" w:sz="0" w:space="0" w:color="auto"/>
                            <w:bottom w:val="none" w:sz="0" w:space="0" w:color="auto"/>
                            <w:right w:val="none" w:sz="0" w:space="0" w:color="auto"/>
                          </w:divBdr>
                        </w:div>
                        <w:div w:id="309360800">
                          <w:marLeft w:val="0"/>
                          <w:marRight w:val="0"/>
                          <w:marTop w:val="0"/>
                          <w:marBottom w:val="0"/>
                          <w:divBdr>
                            <w:top w:val="none" w:sz="0" w:space="0" w:color="auto"/>
                            <w:left w:val="none" w:sz="0" w:space="0" w:color="auto"/>
                            <w:bottom w:val="none" w:sz="0" w:space="0" w:color="auto"/>
                            <w:right w:val="none" w:sz="0" w:space="0" w:color="auto"/>
                          </w:divBdr>
                        </w:div>
                      </w:divsChild>
                    </w:div>
                    <w:div w:id="909967761">
                      <w:marLeft w:val="0"/>
                      <w:marRight w:val="0"/>
                      <w:marTop w:val="0"/>
                      <w:marBottom w:val="0"/>
                      <w:divBdr>
                        <w:top w:val="none" w:sz="0" w:space="0" w:color="auto"/>
                        <w:left w:val="none" w:sz="0" w:space="0" w:color="auto"/>
                        <w:bottom w:val="none" w:sz="0" w:space="0" w:color="auto"/>
                        <w:right w:val="none" w:sz="0" w:space="0" w:color="auto"/>
                      </w:divBdr>
                      <w:divsChild>
                        <w:div w:id="446315809">
                          <w:marLeft w:val="0"/>
                          <w:marRight w:val="0"/>
                          <w:marTop w:val="0"/>
                          <w:marBottom w:val="0"/>
                          <w:divBdr>
                            <w:top w:val="none" w:sz="0" w:space="0" w:color="auto"/>
                            <w:left w:val="none" w:sz="0" w:space="0" w:color="auto"/>
                            <w:bottom w:val="none" w:sz="0" w:space="0" w:color="auto"/>
                            <w:right w:val="none" w:sz="0" w:space="0" w:color="auto"/>
                          </w:divBdr>
                        </w:div>
                        <w:div w:id="1798911905">
                          <w:marLeft w:val="0"/>
                          <w:marRight w:val="0"/>
                          <w:marTop w:val="0"/>
                          <w:marBottom w:val="0"/>
                          <w:divBdr>
                            <w:top w:val="none" w:sz="0" w:space="0" w:color="auto"/>
                            <w:left w:val="none" w:sz="0" w:space="0" w:color="auto"/>
                            <w:bottom w:val="none" w:sz="0" w:space="0" w:color="auto"/>
                            <w:right w:val="none" w:sz="0" w:space="0" w:color="auto"/>
                          </w:divBdr>
                          <w:divsChild>
                            <w:div w:id="1153175995">
                              <w:marLeft w:val="0"/>
                              <w:marRight w:val="0"/>
                              <w:marTop w:val="0"/>
                              <w:marBottom w:val="0"/>
                              <w:divBdr>
                                <w:top w:val="none" w:sz="0" w:space="0" w:color="auto"/>
                                <w:left w:val="none" w:sz="0" w:space="0" w:color="auto"/>
                                <w:bottom w:val="none" w:sz="0" w:space="0" w:color="auto"/>
                                <w:right w:val="none" w:sz="0" w:space="0" w:color="auto"/>
                              </w:divBdr>
                            </w:div>
                            <w:div w:id="849178180">
                              <w:marLeft w:val="0"/>
                              <w:marRight w:val="0"/>
                              <w:marTop w:val="0"/>
                              <w:marBottom w:val="0"/>
                              <w:divBdr>
                                <w:top w:val="none" w:sz="0" w:space="0" w:color="auto"/>
                                <w:left w:val="none" w:sz="0" w:space="0" w:color="auto"/>
                                <w:bottom w:val="none" w:sz="0" w:space="0" w:color="auto"/>
                                <w:right w:val="none" w:sz="0" w:space="0" w:color="auto"/>
                              </w:divBdr>
                            </w:div>
                            <w:div w:id="1585265218">
                              <w:marLeft w:val="0"/>
                              <w:marRight w:val="0"/>
                              <w:marTop w:val="0"/>
                              <w:marBottom w:val="0"/>
                              <w:divBdr>
                                <w:top w:val="none" w:sz="0" w:space="0" w:color="auto"/>
                                <w:left w:val="none" w:sz="0" w:space="0" w:color="auto"/>
                                <w:bottom w:val="none" w:sz="0" w:space="0" w:color="auto"/>
                                <w:right w:val="none" w:sz="0" w:space="0" w:color="auto"/>
                              </w:divBdr>
                            </w:div>
                            <w:div w:id="147981415">
                              <w:marLeft w:val="0"/>
                              <w:marRight w:val="0"/>
                              <w:marTop w:val="0"/>
                              <w:marBottom w:val="0"/>
                              <w:divBdr>
                                <w:top w:val="none" w:sz="0" w:space="0" w:color="auto"/>
                                <w:left w:val="none" w:sz="0" w:space="0" w:color="auto"/>
                                <w:bottom w:val="none" w:sz="0" w:space="0" w:color="auto"/>
                                <w:right w:val="none" w:sz="0" w:space="0" w:color="auto"/>
                              </w:divBdr>
                            </w:div>
                            <w:div w:id="1894149955">
                              <w:marLeft w:val="0"/>
                              <w:marRight w:val="0"/>
                              <w:marTop w:val="0"/>
                              <w:marBottom w:val="0"/>
                              <w:divBdr>
                                <w:top w:val="none" w:sz="0" w:space="0" w:color="auto"/>
                                <w:left w:val="none" w:sz="0" w:space="0" w:color="auto"/>
                                <w:bottom w:val="none" w:sz="0" w:space="0" w:color="auto"/>
                                <w:right w:val="none" w:sz="0" w:space="0" w:color="auto"/>
                              </w:divBdr>
                            </w:div>
                            <w:div w:id="249706082">
                              <w:marLeft w:val="0"/>
                              <w:marRight w:val="0"/>
                              <w:marTop w:val="0"/>
                              <w:marBottom w:val="0"/>
                              <w:divBdr>
                                <w:top w:val="none" w:sz="0" w:space="0" w:color="auto"/>
                                <w:left w:val="none" w:sz="0" w:space="0" w:color="auto"/>
                                <w:bottom w:val="none" w:sz="0" w:space="0" w:color="auto"/>
                                <w:right w:val="none" w:sz="0" w:space="0" w:color="auto"/>
                              </w:divBdr>
                            </w:div>
                          </w:divsChild>
                        </w:div>
                        <w:div w:id="1072123397">
                          <w:marLeft w:val="0"/>
                          <w:marRight w:val="0"/>
                          <w:marTop w:val="0"/>
                          <w:marBottom w:val="0"/>
                          <w:divBdr>
                            <w:top w:val="none" w:sz="0" w:space="0" w:color="auto"/>
                            <w:left w:val="none" w:sz="0" w:space="0" w:color="auto"/>
                            <w:bottom w:val="none" w:sz="0" w:space="0" w:color="auto"/>
                            <w:right w:val="none" w:sz="0" w:space="0" w:color="auto"/>
                          </w:divBdr>
                        </w:div>
                        <w:div w:id="1182008078">
                          <w:marLeft w:val="0"/>
                          <w:marRight w:val="0"/>
                          <w:marTop w:val="0"/>
                          <w:marBottom w:val="0"/>
                          <w:divBdr>
                            <w:top w:val="none" w:sz="0" w:space="0" w:color="auto"/>
                            <w:left w:val="none" w:sz="0" w:space="0" w:color="auto"/>
                            <w:bottom w:val="none" w:sz="0" w:space="0" w:color="auto"/>
                            <w:right w:val="none" w:sz="0" w:space="0" w:color="auto"/>
                          </w:divBdr>
                          <w:divsChild>
                            <w:div w:id="1077434149">
                              <w:marLeft w:val="0"/>
                              <w:marRight w:val="0"/>
                              <w:marTop w:val="0"/>
                              <w:marBottom w:val="0"/>
                              <w:divBdr>
                                <w:top w:val="none" w:sz="0" w:space="0" w:color="auto"/>
                                <w:left w:val="none" w:sz="0" w:space="0" w:color="auto"/>
                                <w:bottom w:val="none" w:sz="0" w:space="0" w:color="auto"/>
                                <w:right w:val="none" w:sz="0" w:space="0" w:color="auto"/>
                              </w:divBdr>
                            </w:div>
                            <w:div w:id="1345017653">
                              <w:marLeft w:val="0"/>
                              <w:marRight w:val="0"/>
                              <w:marTop w:val="0"/>
                              <w:marBottom w:val="0"/>
                              <w:divBdr>
                                <w:top w:val="none" w:sz="0" w:space="0" w:color="auto"/>
                                <w:left w:val="none" w:sz="0" w:space="0" w:color="auto"/>
                                <w:bottom w:val="none" w:sz="0" w:space="0" w:color="auto"/>
                                <w:right w:val="none" w:sz="0" w:space="0" w:color="auto"/>
                              </w:divBdr>
                            </w:div>
                            <w:div w:id="765537790">
                              <w:marLeft w:val="0"/>
                              <w:marRight w:val="0"/>
                              <w:marTop w:val="0"/>
                              <w:marBottom w:val="0"/>
                              <w:divBdr>
                                <w:top w:val="none" w:sz="0" w:space="0" w:color="auto"/>
                                <w:left w:val="none" w:sz="0" w:space="0" w:color="auto"/>
                                <w:bottom w:val="none" w:sz="0" w:space="0" w:color="auto"/>
                                <w:right w:val="none" w:sz="0" w:space="0" w:color="auto"/>
                              </w:divBdr>
                            </w:div>
                            <w:div w:id="19505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2622">
                      <w:marLeft w:val="0"/>
                      <w:marRight w:val="0"/>
                      <w:marTop w:val="0"/>
                      <w:marBottom w:val="0"/>
                      <w:divBdr>
                        <w:top w:val="none" w:sz="0" w:space="0" w:color="auto"/>
                        <w:left w:val="none" w:sz="0" w:space="0" w:color="auto"/>
                        <w:bottom w:val="none" w:sz="0" w:space="0" w:color="auto"/>
                        <w:right w:val="none" w:sz="0" w:space="0" w:color="auto"/>
                      </w:divBdr>
                      <w:divsChild>
                        <w:div w:id="321544654">
                          <w:marLeft w:val="0"/>
                          <w:marRight w:val="0"/>
                          <w:marTop w:val="0"/>
                          <w:marBottom w:val="0"/>
                          <w:divBdr>
                            <w:top w:val="none" w:sz="0" w:space="0" w:color="auto"/>
                            <w:left w:val="none" w:sz="0" w:space="0" w:color="auto"/>
                            <w:bottom w:val="none" w:sz="0" w:space="0" w:color="auto"/>
                            <w:right w:val="none" w:sz="0" w:space="0" w:color="auto"/>
                          </w:divBdr>
                        </w:div>
                        <w:div w:id="1070692746">
                          <w:marLeft w:val="0"/>
                          <w:marRight w:val="0"/>
                          <w:marTop w:val="0"/>
                          <w:marBottom w:val="0"/>
                          <w:divBdr>
                            <w:top w:val="none" w:sz="0" w:space="0" w:color="auto"/>
                            <w:left w:val="none" w:sz="0" w:space="0" w:color="auto"/>
                            <w:bottom w:val="none" w:sz="0" w:space="0" w:color="auto"/>
                            <w:right w:val="none" w:sz="0" w:space="0" w:color="auto"/>
                          </w:divBdr>
                        </w:div>
                        <w:div w:id="1480998765">
                          <w:marLeft w:val="0"/>
                          <w:marRight w:val="0"/>
                          <w:marTop w:val="0"/>
                          <w:marBottom w:val="0"/>
                          <w:divBdr>
                            <w:top w:val="none" w:sz="0" w:space="0" w:color="auto"/>
                            <w:left w:val="none" w:sz="0" w:space="0" w:color="auto"/>
                            <w:bottom w:val="none" w:sz="0" w:space="0" w:color="auto"/>
                            <w:right w:val="none" w:sz="0" w:space="0" w:color="auto"/>
                          </w:divBdr>
                        </w:div>
                        <w:div w:id="1453748632">
                          <w:marLeft w:val="0"/>
                          <w:marRight w:val="0"/>
                          <w:marTop w:val="0"/>
                          <w:marBottom w:val="0"/>
                          <w:divBdr>
                            <w:top w:val="none" w:sz="0" w:space="0" w:color="auto"/>
                            <w:left w:val="none" w:sz="0" w:space="0" w:color="auto"/>
                            <w:bottom w:val="none" w:sz="0" w:space="0" w:color="auto"/>
                            <w:right w:val="none" w:sz="0" w:space="0" w:color="auto"/>
                          </w:divBdr>
                        </w:div>
                        <w:div w:id="1958943939">
                          <w:marLeft w:val="0"/>
                          <w:marRight w:val="0"/>
                          <w:marTop w:val="0"/>
                          <w:marBottom w:val="0"/>
                          <w:divBdr>
                            <w:top w:val="none" w:sz="0" w:space="0" w:color="auto"/>
                            <w:left w:val="none" w:sz="0" w:space="0" w:color="auto"/>
                            <w:bottom w:val="none" w:sz="0" w:space="0" w:color="auto"/>
                            <w:right w:val="none" w:sz="0" w:space="0" w:color="auto"/>
                          </w:divBdr>
                        </w:div>
                        <w:div w:id="968167784">
                          <w:marLeft w:val="0"/>
                          <w:marRight w:val="0"/>
                          <w:marTop w:val="0"/>
                          <w:marBottom w:val="0"/>
                          <w:divBdr>
                            <w:top w:val="none" w:sz="0" w:space="0" w:color="auto"/>
                            <w:left w:val="none" w:sz="0" w:space="0" w:color="auto"/>
                            <w:bottom w:val="none" w:sz="0" w:space="0" w:color="auto"/>
                            <w:right w:val="none" w:sz="0" w:space="0" w:color="auto"/>
                          </w:divBdr>
                          <w:divsChild>
                            <w:div w:id="1875071931">
                              <w:marLeft w:val="0"/>
                              <w:marRight w:val="0"/>
                              <w:marTop w:val="0"/>
                              <w:marBottom w:val="0"/>
                              <w:divBdr>
                                <w:top w:val="none" w:sz="0" w:space="0" w:color="auto"/>
                                <w:left w:val="none" w:sz="0" w:space="0" w:color="auto"/>
                                <w:bottom w:val="none" w:sz="0" w:space="0" w:color="auto"/>
                                <w:right w:val="none" w:sz="0" w:space="0" w:color="auto"/>
                              </w:divBdr>
                            </w:div>
                            <w:div w:id="1355766790">
                              <w:marLeft w:val="0"/>
                              <w:marRight w:val="0"/>
                              <w:marTop w:val="0"/>
                              <w:marBottom w:val="0"/>
                              <w:divBdr>
                                <w:top w:val="none" w:sz="0" w:space="0" w:color="auto"/>
                                <w:left w:val="none" w:sz="0" w:space="0" w:color="auto"/>
                                <w:bottom w:val="none" w:sz="0" w:space="0" w:color="auto"/>
                                <w:right w:val="none" w:sz="0" w:space="0" w:color="auto"/>
                              </w:divBdr>
                            </w:div>
                            <w:div w:id="1909799638">
                              <w:marLeft w:val="0"/>
                              <w:marRight w:val="0"/>
                              <w:marTop w:val="0"/>
                              <w:marBottom w:val="0"/>
                              <w:divBdr>
                                <w:top w:val="none" w:sz="0" w:space="0" w:color="auto"/>
                                <w:left w:val="none" w:sz="0" w:space="0" w:color="auto"/>
                                <w:bottom w:val="none" w:sz="0" w:space="0" w:color="auto"/>
                                <w:right w:val="none" w:sz="0" w:space="0" w:color="auto"/>
                              </w:divBdr>
                            </w:div>
                          </w:divsChild>
                        </w:div>
                        <w:div w:id="1153989532">
                          <w:marLeft w:val="0"/>
                          <w:marRight w:val="0"/>
                          <w:marTop w:val="0"/>
                          <w:marBottom w:val="0"/>
                          <w:divBdr>
                            <w:top w:val="none" w:sz="0" w:space="0" w:color="auto"/>
                            <w:left w:val="none" w:sz="0" w:space="0" w:color="auto"/>
                            <w:bottom w:val="none" w:sz="0" w:space="0" w:color="auto"/>
                            <w:right w:val="none" w:sz="0" w:space="0" w:color="auto"/>
                          </w:divBdr>
                        </w:div>
                        <w:div w:id="12545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0305">
                  <w:marLeft w:val="0"/>
                  <w:marRight w:val="0"/>
                  <w:marTop w:val="0"/>
                  <w:marBottom w:val="0"/>
                  <w:divBdr>
                    <w:top w:val="none" w:sz="0" w:space="0" w:color="auto"/>
                    <w:left w:val="none" w:sz="0" w:space="0" w:color="auto"/>
                    <w:bottom w:val="none" w:sz="0" w:space="0" w:color="auto"/>
                    <w:right w:val="none" w:sz="0" w:space="0" w:color="auto"/>
                  </w:divBdr>
                  <w:divsChild>
                    <w:div w:id="1063336458">
                      <w:marLeft w:val="0"/>
                      <w:marRight w:val="0"/>
                      <w:marTop w:val="0"/>
                      <w:marBottom w:val="0"/>
                      <w:divBdr>
                        <w:top w:val="none" w:sz="0" w:space="0" w:color="auto"/>
                        <w:left w:val="none" w:sz="0" w:space="0" w:color="auto"/>
                        <w:bottom w:val="none" w:sz="0" w:space="0" w:color="auto"/>
                        <w:right w:val="none" w:sz="0" w:space="0" w:color="auto"/>
                      </w:divBdr>
                    </w:div>
                    <w:div w:id="750808628">
                      <w:marLeft w:val="0"/>
                      <w:marRight w:val="0"/>
                      <w:marTop w:val="0"/>
                      <w:marBottom w:val="0"/>
                      <w:divBdr>
                        <w:top w:val="none" w:sz="0" w:space="0" w:color="auto"/>
                        <w:left w:val="none" w:sz="0" w:space="0" w:color="auto"/>
                        <w:bottom w:val="none" w:sz="0" w:space="0" w:color="auto"/>
                        <w:right w:val="none" w:sz="0" w:space="0" w:color="auto"/>
                      </w:divBdr>
                      <w:divsChild>
                        <w:div w:id="907686886">
                          <w:marLeft w:val="0"/>
                          <w:marRight w:val="0"/>
                          <w:marTop w:val="0"/>
                          <w:marBottom w:val="0"/>
                          <w:divBdr>
                            <w:top w:val="none" w:sz="0" w:space="0" w:color="auto"/>
                            <w:left w:val="none" w:sz="0" w:space="0" w:color="auto"/>
                            <w:bottom w:val="none" w:sz="0" w:space="0" w:color="auto"/>
                            <w:right w:val="none" w:sz="0" w:space="0" w:color="auto"/>
                          </w:divBdr>
                        </w:div>
                        <w:div w:id="687172372">
                          <w:marLeft w:val="0"/>
                          <w:marRight w:val="0"/>
                          <w:marTop w:val="0"/>
                          <w:marBottom w:val="0"/>
                          <w:divBdr>
                            <w:top w:val="none" w:sz="0" w:space="0" w:color="auto"/>
                            <w:left w:val="none" w:sz="0" w:space="0" w:color="auto"/>
                            <w:bottom w:val="none" w:sz="0" w:space="0" w:color="auto"/>
                            <w:right w:val="none" w:sz="0" w:space="0" w:color="auto"/>
                          </w:divBdr>
                        </w:div>
                        <w:div w:id="248468310">
                          <w:marLeft w:val="0"/>
                          <w:marRight w:val="0"/>
                          <w:marTop w:val="0"/>
                          <w:marBottom w:val="0"/>
                          <w:divBdr>
                            <w:top w:val="none" w:sz="0" w:space="0" w:color="auto"/>
                            <w:left w:val="none" w:sz="0" w:space="0" w:color="auto"/>
                            <w:bottom w:val="none" w:sz="0" w:space="0" w:color="auto"/>
                            <w:right w:val="none" w:sz="0" w:space="0" w:color="auto"/>
                          </w:divBdr>
                        </w:div>
                        <w:div w:id="949773885">
                          <w:marLeft w:val="0"/>
                          <w:marRight w:val="0"/>
                          <w:marTop w:val="0"/>
                          <w:marBottom w:val="0"/>
                          <w:divBdr>
                            <w:top w:val="none" w:sz="0" w:space="0" w:color="auto"/>
                            <w:left w:val="none" w:sz="0" w:space="0" w:color="auto"/>
                            <w:bottom w:val="none" w:sz="0" w:space="0" w:color="auto"/>
                            <w:right w:val="none" w:sz="0" w:space="0" w:color="auto"/>
                          </w:divBdr>
                        </w:div>
                        <w:div w:id="1203978506">
                          <w:marLeft w:val="0"/>
                          <w:marRight w:val="0"/>
                          <w:marTop w:val="0"/>
                          <w:marBottom w:val="0"/>
                          <w:divBdr>
                            <w:top w:val="none" w:sz="0" w:space="0" w:color="auto"/>
                            <w:left w:val="none" w:sz="0" w:space="0" w:color="auto"/>
                            <w:bottom w:val="none" w:sz="0" w:space="0" w:color="auto"/>
                            <w:right w:val="none" w:sz="0" w:space="0" w:color="auto"/>
                          </w:divBdr>
                        </w:div>
                      </w:divsChild>
                    </w:div>
                    <w:div w:id="1190531128">
                      <w:marLeft w:val="0"/>
                      <w:marRight w:val="0"/>
                      <w:marTop w:val="0"/>
                      <w:marBottom w:val="0"/>
                      <w:divBdr>
                        <w:top w:val="none" w:sz="0" w:space="0" w:color="auto"/>
                        <w:left w:val="none" w:sz="0" w:space="0" w:color="auto"/>
                        <w:bottom w:val="none" w:sz="0" w:space="0" w:color="auto"/>
                        <w:right w:val="none" w:sz="0" w:space="0" w:color="auto"/>
                      </w:divBdr>
                      <w:divsChild>
                        <w:div w:id="1874416613">
                          <w:marLeft w:val="0"/>
                          <w:marRight w:val="0"/>
                          <w:marTop w:val="0"/>
                          <w:marBottom w:val="0"/>
                          <w:divBdr>
                            <w:top w:val="none" w:sz="0" w:space="0" w:color="auto"/>
                            <w:left w:val="none" w:sz="0" w:space="0" w:color="auto"/>
                            <w:bottom w:val="none" w:sz="0" w:space="0" w:color="auto"/>
                            <w:right w:val="none" w:sz="0" w:space="0" w:color="auto"/>
                          </w:divBdr>
                        </w:div>
                        <w:div w:id="669874556">
                          <w:marLeft w:val="0"/>
                          <w:marRight w:val="0"/>
                          <w:marTop w:val="0"/>
                          <w:marBottom w:val="0"/>
                          <w:divBdr>
                            <w:top w:val="none" w:sz="0" w:space="0" w:color="auto"/>
                            <w:left w:val="none" w:sz="0" w:space="0" w:color="auto"/>
                            <w:bottom w:val="none" w:sz="0" w:space="0" w:color="auto"/>
                            <w:right w:val="none" w:sz="0" w:space="0" w:color="auto"/>
                          </w:divBdr>
                        </w:div>
                        <w:div w:id="839855239">
                          <w:marLeft w:val="0"/>
                          <w:marRight w:val="0"/>
                          <w:marTop w:val="0"/>
                          <w:marBottom w:val="0"/>
                          <w:divBdr>
                            <w:top w:val="none" w:sz="0" w:space="0" w:color="auto"/>
                            <w:left w:val="none" w:sz="0" w:space="0" w:color="auto"/>
                            <w:bottom w:val="none" w:sz="0" w:space="0" w:color="auto"/>
                            <w:right w:val="none" w:sz="0" w:space="0" w:color="auto"/>
                          </w:divBdr>
                        </w:div>
                      </w:divsChild>
                    </w:div>
                    <w:div w:id="2117748683">
                      <w:marLeft w:val="0"/>
                      <w:marRight w:val="0"/>
                      <w:marTop w:val="0"/>
                      <w:marBottom w:val="0"/>
                      <w:divBdr>
                        <w:top w:val="none" w:sz="0" w:space="0" w:color="auto"/>
                        <w:left w:val="none" w:sz="0" w:space="0" w:color="auto"/>
                        <w:bottom w:val="none" w:sz="0" w:space="0" w:color="auto"/>
                        <w:right w:val="none" w:sz="0" w:space="0" w:color="auto"/>
                      </w:divBdr>
                      <w:divsChild>
                        <w:div w:id="1134953190">
                          <w:marLeft w:val="0"/>
                          <w:marRight w:val="0"/>
                          <w:marTop w:val="0"/>
                          <w:marBottom w:val="0"/>
                          <w:divBdr>
                            <w:top w:val="none" w:sz="0" w:space="0" w:color="auto"/>
                            <w:left w:val="none" w:sz="0" w:space="0" w:color="auto"/>
                            <w:bottom w:val="none" w:sz="0" w:space="0" w:color="auto"/>
                            <w:right w:val="none" w:sz="0" w:space="0" w:color="auto"/>
                          </w:divBdr>
                        </w:div>
                        <w:div w:id="720058438">
                          <w:marLeft w:val="0"/>
                          <w:marRight w:val="0"/>
                          <w:marTop w:val="0"/>
                          <w:marBottom w:val="0"/>
                          <w:divBdr>
                            <w:top w:val="none" w:sz="0" w:space="0" w:color="auto"/>
                            <w:left w:val="none" w:sz="0" w:space="0" w:color="auto"/>
                            <w:bottom w:val="none" w:sz="0" w:space="0" w:color="auto"/>
                            <w:right w:val="none" w:sz="0" w:space="0" w:color="auto"/>
                          </w:divBdr>
                        </w:div>
                      </w:divsChild>
                    </w:div>
                    <w:div w:id="1482043525">
                      <w:marLeft w:val="0"/>
                      <w:marRight w:val="0"/>
                      <w:marTop w:val="0"/>
                      <w:marBottom w:val="0"/>
                      <w:divBdr>
                        <w:top w:val="none" w:sz="0" w:space="0" w:color="auto"/>
                        <w:left w:val="none" w:sz="0" w:space="0" w:color="auto"/>
                        <w:bottom w:val="none" w:sz="0" w:space="0" w:color="auto"/>
                        <w:right w:val="none" w:sz="0" w:space="0" w:color="auto"/>
                      </w:divBdr>
                    </w:div>
                    <w:div w:id="2063014791">
                      <w:marLeft w:val="0"/>
                      <w:marRight w:val="0"/>
                      <w:marTop w:val="0"/>
                      <w:marBottom w:val="0"/>
                      <w:divBdr>
                        <w:top w:val="none" w:sz="0" w:space="0" w:color="auto"/>
                        <w:left w:val="none" w:sz="0" w:space="0" w:color="auto"/>
                        <w:bottom w:val="none" w:sz="0" w:space="0" w:color="auto"/>
                        <w:right w:val="none" w:sz="0" w:space="0" w:color="auto"/>
                      </w:divBdr>
                      <w:divsChild>
                        <w:div w:id="2635317">
                          <w:marLeft w:val="0"/>
                          <w:marRight w:val="0"/>
                          <w:marTop w:val="0"/>
                          <w:marBottom w:val="0"/>
                          <w:divBdr>
                            <w:top w:val="none" w:sz="0" w:space="0" w:color="auto"/>
                            <w:left w:val="none" w:sz="0" w:space="0" w:color="auto"/>
                            <w:bottom w:val="none" w:sz="0" w:space="0" w:color="auto"/>
                            <w:right w:val="none" w:sz="0" w:space="0" w:color="auto"/>
                          </w:divBdr>
                        </w:div>
                        <w:div w:id="577906470">
                          <w:marLeft w:val="0"/>
                          <w:marRight w:val="0"/>
                          <w:marTop w:val="0"/>
                          <w:marBottom w:val="0"/>
                          <w:divBdr>
                            <w:top w:val="none" w:sz="0" w:space="0" w:color="auto"/>
                            <w:left w:val="none" w:sz="0" w:space="0" w:color="auto"/>
                            <w:bottom w:val="none" w:sz="0" w:space="0" w:color="auto"/>
                            <w:right w:val="none" w:sz="0" w:space="0" w:color="auto"/>
                          </w:divBdr>
                        </w:div>
                      </w:divsChild>
                    </w:div>
                    <w:div w:id="1015767579">
                      <w:marLeft w:val="0"/>
                      <w:marRight w:val="0"/>
                      <w:marTop w:val="0"/>
                      <w:marBottom w:val="0"/>
                      <w:divBdr>
                        <w:top w:val="none" w:sz="0" w:space="0" w:color="auto"/>
                        <w:left w:val="none" w:sz="0" w:space="0" w:color="auto"/>
                        <w:bottom w:val="none" w:sz="0" w:space="0" w:color="auto"/>
                        <w:right w:val="none" w:sz="0" w:space="0" w:color="auto"/>
                      </w:divBdr>
                      <w:divsChild>
                        <w:div w:id="793333955">
                          <w:marLeft w:val="0"/>
                          <w:marRight w:val="0"/>
                          <w:marTop w:val="0"/>
                          <w:marBottom w:val="0"/>
                          <w:divBdr>
                            <w:top w:val="none" w:sz="0" w:space="0" w:color="auto"/>
                            <w:left w:val="none" w:sz="0" w:space="0" w:color="auto"/>
                            <w:bottom w:val="none" w:sz="0" w:space="0" w:color="auto"/>
                            <w:right w:val="none" w:sz="0" w:space="0" w:color="auto"/>
                          </w:divBdr>
                          <w:divsChild>
                            <w:div w:id="331101722">
                              <w:marLeft w:val="0"/>
                              <w:marRight w:val="0"/>
                              <w:marTop w:val="0"/>
                              <w:marBottom w:val="0"/>
                              <w:divBdr>
                                <w:top w:val="none" w:sz="0" w:space="0" w:color="auto"/>
                                <w:left w:val="none" w:sz="0" w:space="0" w:color="auto"/>
                                <w:bottom w:val="none" w:sz="0" w:space="0" w:color="auto"/>
                                <w:right w:val="none" w:sz="0" w:space="0" w:color="auto"/>
                              </w:divBdr>
                            </w:div>
                            <w:div w:id="567763667">
                              <w:marLeft w:val="0"/>
                              <w:marRight w:val="0"/>
                              <w:marTop w:val="0"/>
                              <w:marBottom w:val="0"/>
                              <w:divBdr>
                                <w:top w:val="none" w:sz="0" w:space="0" w:color="auto"/>
                                <w:left w:val="none" w:sz="0" w:space="0" w:color="auto"/>
                                <w:bottom w:val="none" w:sz="0" w:space="0" w:color="auto"/>
                                <w:right w:val="none" w:sz="0" w:space="0" w:color="auto"/>
                              </w:divBdr>
                            </w:div>
                            <w:div w:id="1771731262">
                              <w:marLeft w:val="0"/>
                              <w:marRight w:val="0"/>
                              <w:marTop w:val="0"/>
                              <w:marBottom w:val="0"/>
                              <w:divBdr>
                                <w:top w:val="none" w:sz="0" w:space="0" w:color="auto"/>
                                <w:left w:val="none" w:sz="0" w:space="0" w:color="auto"/>
                                <w:bottom w:val="none" w:sz="0" w:space="0" w:color="auto"/>
                                <w:right w:val="none" w:sz="0" w:space="0" w:color="auto"/>
                              </w:divBdr>
                            </w:div>
                            <w:div w:id="1524318104">
                              <w:marLeft w:val="0"/>
                              <w:marRight w:val="0"/>
                              <w:marTop w:val="0"/>
                              <w:marBottom w:val="0"/>
                              <w:divBdr>
                                <w:top w:val="none" w:sz="0" w:space="0" w:color="auto"/>
                                <w:left w:val="none" w:sz="0" w:space="0" w:color="auto"/>
                                <w:bottom w:val="none" w:sz="0" w:space="0" w:color="auto"/>
                                <w:right w:val="none" w:sz="0" w:space="0" w:color="auto"/>
                              </w:divBdr>
                            </w:div>
                            <w:div w:id="909508628">
                              <w:marLeft w:val="0"/>
                              <w:marRight w:val="0"/>
                              <w:marTop w:val="0"/>
                              <w:marBottom w:val="0"/>
                              <w:divBdr>
                                <w:top w:val="none" w:sz="0" w:space="0" w:color="auto"/>
                                <w:left w:val="none" w:sz="0" w:space="0" w:color="auto"/>
                                <w:bottom w:val="none" w:sz="0" w:space="0" w:color="auto"/>
                                <w:right w:val="none" w:sz="0" w:space="0" w:color="auto"/>
                              </w:divBdr>
                            </w:div>
                            <w:div w:id="1988363969">
                              <w:marLeft w:val="0"/>
                              <w:marRight w:val="0"/>
                              <w:marTop w:val="0"/>
                              <w:marBottom w:val="0"/>
                              <w:divBdr>
                                <w:top w:val="none" w:sz="0" w:space="0" w:color="auto"/>
                                <w:left w:val="none" w:sz="0" w:space="0" w:color="auto"/>
                                <w:bottom w:val="none" w:sz="0" w:space="0" w:color="auto"/>
                                <w:right w:val="none" w:sz="0" w:space="0" w:color="auto"/>
                              </w:divBdr>
                            </w:div>
                          </w:divsChild>
                        </w:div>
                        <w:div w:id="486868922">
                          <w:marLeft w:val="0"/>
                          <w:marRight w:val="0"/>
                          <w:marTop w:val="0"/>
                          <w:marBottom w:val="0"/>
                          <w:divBdr>
                            <w:top w:val="none" w:sz="0" w:space="0" w:color="auto"/>
                            <w:left w:val="none" w:sz="0" w:space="0" w:color="auto"/>
                            <w:bottom w:val="none" w:sz="0" w:space="0" w:color="auto"/>
                            <w:right w:val="none" w:sz="0" w:space="0" w:color="auto"/>
                          </w:divBdr>
                          <w:divsChild>
                            <w:div w:id="1983195053">
                              <w:marLeft w:val="0"/>
                              <w:marRight w:val="0"/>
                              <w:marTop w:val="0"/>
                              <w:marBottom w:val="0"/>
                              <w:divBdr>
                                <w:top w:val="none" w:sz="0" w:space="0" w:color="auto"/>
                                <w:left w:val="none" w:sz="0" w:space="0" w:color="auto"/>
                                <w:bottom w:val="none" w:sz="0" w:space="0" w:color="auto"/>
                                <w:right w:val="none" w:sz="0" w:space="0" w:color="auto"/>
                              </w:divBdr>
                            </w:div>
                            <w:div w:id="795829441">
                              <w:marLeft w:val="0"/>
                              <w:marRight w:val="0"/>
                              <w:marTop w:val="0"/>
                              <w:marBottom w:val="0"/>
                              <w:divBdr>
                                <w:top w:val="none" w:sz="0" w:space="0" w:color="auto"/>
                                <w:left w:val="none" w:sz="0" w:space="0" w:color="auto"/>
                                <w:bottom w:val="none" w:sz="0" w:space="0" w:color="auto"/>
                                <w:right w:val="none" w:sz="0" w:space="0" w:color="auto"/>
                              </w:divBdr>
                            </w:div>
                            <w:div w:id="1950163017">
                              <w:marLeft w:val="0"/>
                              <w:marRight w:val="0"/>
                              <w:marTop w:val="0"/>
                              <w:marBottom w:val="0"/>
                              <w:divBdr>
                                <w:top w:val="none" w:sz="0" w:space="0" w:color="auto"/>
                                <w:left w:val="none" w:sz="0" w:space="0" w:color="auto"/>
                                <w:bottom w:val="none" w:sz="0" w:space="0" w:color="auto"/>
                                <w:right w:val="none" w:sz="0" w:space="0" w:color="auto"/>
                              </w:divBdr>
                            </w:div>
                            <w:div w:id="377751373">
                              <w:marLeft w:val="0"/>
                              <w:marRight w:val="0"/>
                              <w:marTop w:val="0"/>
                              <w:marBottom w:val="0"/>
                              <w:divBdr>
                                <w:top w:val="none" w:sz="0" w:space="0" w:color="auto"/>
                                <w:left w:val="none" w:sz="0" w:space="0" w:color="auto"/>
                                <w:bottom w:val="none" w:sz="0" w:space="0" w:color="auto"/>
                                <w:right w:val="none" w:sz="0" w:space="0" w:color="auto"/>
                              </w:divBdr>
                            </w:div>
                          </w:divsChild>
                        </w:div>
                        <w:div w:id="621115916">
                          <w:marLeft w:val="0"/>
                          <w:marRight w:val="0"/>
                          <w:marTop w:val="0"/>
                          <w:marBottom w:val="0"/>
                          <w:divBdr>
                            <w:top w:val="none" w:sz="0" w:space="0" w:color="auto"/>
                            <w:left w:val="none" w:sz="0" w:space="0" w:color="auto"/>
                            <w:bottom w:val="none" w:sz="0" w:space="0" w:color="auto"/>
                            <w:right w:val="none" w:sz="0" w:space="0" w:color="auto"/>
                          </w:divBdr>
                          <w:divsChild>
                            <w:div w:id="1737702294">
                              <w:marLeft w:val="0"/>
                              <w:marRight w:val="0"/>
                              <w:marTop w:val="0"/>
                              <w:marBottom w:val="0"/>
                              <w:divBdr>
                                <w:top w:val="none" w:sz="0" w:space="0" w:color="auto"/>
                                <w:left w:val="none" w:sz="0" w:space="0" w:color="auto"/>
                                <w:bottom w:val="none" w:sz="0" w:space="0" w:color="auto"/>
                                <w:right w:val="none" w:sz="0" w:space="0" w:color="auto"/>
                              </w:divBdr>
                            </w:div>
                            <w:div w:id="7562966">
                              <w:marLeft w:val="0"/>
                              <w:marRight w:val="0"/>
                              <w:marTop w:val="0"/>
                              <w:marBottom w:val="0"/>
                              <w:divBdr>
                                <w:top w:val="none" w:sz="0" w:space="0" w:color="auto"/>
                                <w:left w:val="none" w:sz="0" w:space="0" w:color="auto"/>
                                <w:bottom w:val="none" w:sz="0" w:space="0" w:color="auto"/>
                                <w:right w:val="none" w:sz="0" w:space="0" w:color="auto"/>
                              </w:divBdr>
                            </w:div>
                            <w:div w:id="1298950770">
                              <w:marLeft w:val="0"/>
                              <w:marRight w:val="0"/>
                              <w:marTop w:val="0"/>
                              <w:marBottom w:val="0"/>
                              <w:divBdr>
                                <w:top w:val="none" w:sz="0" w:space="0" w:color="auto"/>
                                <w:left w:val="none" w:sz="0" w:space="0" w:color="auto"/>
                                <w:bottom w:val="none" w:sz="0" w:space="0" w:color="auto"/>
                                <w:right w:val="none" w:sz="0" w:space="0" w:color="auto"/>
                              </w:divBdr>
                            </w:div>
                            <w:div w:id="926503542">
                              <w:marLeft w:val="0"/>
                              <w:marRight w:val="0"/>
                              <w:marTop w:val="0"/>
                              <w:marBottom w:val="0"/>
                              <w:divBdr>
                                <w:top w:val="none" w:sz="0" w:space="0" w:color="auto"/>
                                <w:left w:val="none" w:sz="0" w:space="0" w:color="auto"/>
                                <w:bottom w:val="none" w:sz="0" w:space="0" w:color="auto"/>
                                <w:right w:val="none" w:sz="0" w:space="0" w:color="auto"/>
                              </w:divBdr>
                            </w:div>
                            <w:div w:id="1664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1190">
                      <w:marLeft w:val="0"/>
                      <w:marRight w:val="0"/>
                      <w:marTop w:val="0"/>
                      <w:marBottom w:val="0"/>
                      <w:divBdr>
                        <w:top w:val="none" w:sz="0" w:space="0" w:color="auto"/>
                        <w:left w:val="none" w:sz="0" w:space="0" w:color="auto"/>
                        <w:bottom w:val="none" w:sz="0" w:space="0" w:color="auto"/>
                        <w:right w:val="none" w:sz="0" w:space="0" w:color="auto"/>
                      </w:divBdr>
                    </w:div>
                    <w:div w:id="17496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572690/dc1bb7b22859467e5f2fb02f1f8b8d47/" TargetMode="External"/><Relationship Id="rId13" Type="http://schemas.openxmlformats.org/officeDocument/2006/relationships/hyperlink" Target="https://base.garant.ru/72585152/07a2960d1e282b434c58f5ccc2de8d24/" TargetMode="External"/><Relationship Id="rId18" Type="http://schemas.openxmlformats.org/officeDocument/2006/relationships/hyperlink" Target="https://base.garant.ru/74329302/" TargetMode="External"/><Relationship Id="rId26" Type="http://schemas.openxmlformats.org/officeDocument/2006/relationships/hyperlink" Target="https://base.garant.ru/72585152/07a2960d1e282b434c58f5ccc2de8d24/" TargetMode="External"/><Relationship Id="rId3" Type="http://schemas.openxmlformats.org/officeDocument/2006/relationships/webSettings" Target="webSettings.xml"/><Relationship Id="rId21" Type="http://schemas.openxmlformats.org/officeDocument/2006/relationships/hyperlink" Target="https://base.garant.ru/72585152/07a2960d1e282b434c58f5ccc2de8d24/" TargetMode="External"/><Relationship Id="rId34" Type="http://schemas.openxmlformats.org/officeDocument/2006/relationships/hyperlink" Target="https://base.garant.ru/72585152/07a2960d1e282b434c58f5ccc2de8d24/" TargetMode="External"/><Relationship Id="rId7" Type="http://schemas.openxmlformats.org/officeDocument/2006/relationships/hyperlink" Target="https://base.garant.ru/72585152/" TargetMode="External"/><Relationship Id="rId12" Type="http://schemas.openxmlformats.org/officeDocument/2006/relationships/hyperlink" Target="https://base.garant.ru/72585152/07a2960d1e282b434c58f5ccc2de8d24/" TargetMode="External"/><Relationship Id="rId17" Type="http://schemas.openxmlformats.org/officeDocument/2006/relationships/hyperlink" Target="https://base.garant.ru/72585152/07a2960d1e282b434c58f5ccc2de8d24/" TargetMode="External"/><Relationship Id="rId25" Type="http://schemas.openxmlformats.org/officeDocument/2006/relationships/hyperlink" Target="https://base.garant.ru/12172032/" TargetMode="External"/><Relationship Id="rId33" Type="http://schemas.openxmlformats.org/officeDocument/2006/relationships/hyperlink" Target="https://base.garant.ru/72585152/07a2960d1e282b434c58f5ccc2de8d2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72585152/07a2960d1e282b434c58f5ccc2de8d24/" TargetMode="External"/><Relationship Id="rId20" Type="http://schemas.openxmlformats.org/officeDocument/2006/relationships/hyperlink" Target="https://base.garant.ru/72585152/07a2960d1e282b434c58f5ccc2de8d24/" TargetMode="External"/><Relationship Id="rId29" Type="http://schemas.openxmlformats.org/officeDocument/2006/relationships/hyperlink" Target="https://base.garant.ru/72585152/07a2960d1e282b434c58f5ccc2de8d24/" TargetMode="Externa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72585152/07a2960d1e282b434c58f5ccc2de8d24/" TargetMode="External"/><Relationship Id="rId24" Type="http://schemas.openxmlformats.org/officeDocument/2006/relationships/hyperlink" Target="https://base.garant.ru/70189916/ca682be696465f0aca74803aeaaa723f/" TargetMode="External"/><Relationship Id="rId32" Type="http://schemas.openxmlformats.org/officeDocument/2006/relationships/hyperlink" Target="https://base.garant.ru/72585152/07a2960d1e282b434c58f5ccc2de8d24/" TargetMode="External"/><Relationship Id="rId37" Type="http://schemas.openxmlformats.org/officeDocument/2006/relationships/fontTable" Target="fontTable.xml"/><Relationship Id="rId5" Type="http://schemas.openxmlformats.org/officeDocument/2006/relationships/hyperlink" Target="https://base.garant.ru/72585152/07a2960d1e282b434c58f5ccc2de8d24/" TargetMode="External"/><Relationship Id="rId15" Type="http://schemas.openxmlformats.org/officeDocument/2006/relationships/hyperlink" Target="https://base.garant.ru/72585152/07a2960d1e282b434c58f5ccc2de8d24/" TargetMode="External"/><Relationship Id="rId23" Type="http://schemas.openxmlformats.org/officeDocument/2006/relationships/hyperlink" Target="https://base.garant.ru/72585152/07a2960d1e282b434c58f5ccc2de8d24/"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2585152/" TargetMode="External"/><Relationship Id="rId10" Type="http://schemas.openxmlformats.org/officeDocument/2006/relationships/hyperlink" Target="https://base.garant.ru/10102673/31de5683116b8d79b08fa2d768e33df6/" TargetMode="External"/><Relationship Id="rId19" Type="http://schemas.openxmlformats.org/officeDocument/2006/relationships/hyperlink" Target="https://base.garant.ru/72585152/07a2960d1e282b434c58f5ccc2de8d24/" TargetMode="External"/><Relationship Id="rId31" Type="http://schemas.openxmlformats.org/officeDocument/2006/relationships/hyperlink" Target="https://base.garant.ru/72585152/07a2960d1e282b434c58f5ccc2de8d24/" TargetMode="External"/><Relationship Id="rId4" Type="http://schemas.openxmlformats.org/officeDocument/2006/relationships/hyperlink" Target="https://base.garant.ru/12145408/5633a92d35b966c2ba2f1e859e7bdd69/" TargetMode="External"/><Relationship Id="rId9" Type="http://schemas.openxmlformats.org/officeDocument/2006/relationships/hyperlink" Target="https://base.garant.ru/73572690/" TargetMode="External"/><Relationship Id="rId14" Type="http://schemas.openxmlformats.org/officeDocument/2006/relationships/hyperlink" Target="https://base.garant.ru/72585152/07a2960d1e282b434c58f5ccc2de8d24/" TargetMode="External"/><Relationship Id="rId22" Type="http://schemas.openxmlformats.org/officeDocument/2006/relationships/hyperlink" Target="https://base.garant.ru/72585152/07a2960d1e282b434c58f5ccc2de8d24/"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2585152/07a2960d1e282b434c58f5ccc2de8d24/" TargetMode="External"/><Relationship Id="rId35" Type="http://schemas.openxmlformats.org/officeDocument/2006/relationships/hyperlink" Target="https://base.garant.ru/72585152/07a2960d1e282b434c58f5ccc2de8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8972</Words>
  <Characters>51147</Characters>
  <Application>Microsoft Office Word</Application>
  <DocSecurity>0</DocSecurity>
  <Lines>426</Lines>
  <Paragraphs>119</Paragraphs>
  <ScaleCrop>false</ScaleCrop>
  <Company/>
  <LinksUpToDate>false</LinksUpToDate>
  <CharactersWithSpaces>60000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2021-10-16T10:03:00Z</dcterms:created>
  <dcterms:modified xsi:type="dcterms:W3CDTF">2021-10-16T10:03:00Z</dcterms:modified>
</cp:coreProperties>
</file>