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C2" w:rsidRPr="003669C2" w:rsidRDefault="003669C2" w:rsidP="00366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профилактики терроризма (полезные ссылки на официальные сайты):</w:t>
      </w:r>
    </w:p>
    <w:p w:rsidR="003669C2" w:rsidRPr="003669C2" w:rsidRDefault="003669C2" w:rsidP="00366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hyperlink r:id="rId4" w:history="1">
        <w:r w:rsidRPr="00366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Национального антитеррористического комитета;</w:t>
        </w:r>
      </w:hyperlink>
    </w:p>
    <w:p w:rsidR="003669C2" w:rsidRPr="003669C2" w:rsidRDefault="003669C2" w:rsidP="00366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hyperlink r:id="rId5" w:history="1">
        <w:r w:rsidRPr="00366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сайт антитеррористической комиссии в Свердловской области; </w:t>
        </w:r>
      </w:hyperlink>
    </w:p>
    <w:p w:rsidR="003669C2" w:rsidRPr="003669C2" w:rsidRDefault="003669C2" w:rsidP="00366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hyperlink r:id="rId6" w:history="1">
        <w:r w:rsidRPr="00366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Антитерроризм детям (детский тележурнал «</w:t>
        </w:r>
        <w:proofErr w:type="spellStart"/>
        <w:r w:rsidRPr="00366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Спасайкин</w:t>
        </w:r>
        <w:proofErr w:type="spellEnd"/>
        <w:r w:rsidRPr="00366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»)</w:t>
        </w:r>
      </w:hyperlink>
      <w:r w:rsidRPr="003669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69C2" w:rsidRPr="003669C2" w:rsidRDefault="003669C2" w:rsidP="00366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hyperlink r:id="rId7" w:history="1">
        <w:r w:rsidRPr="00366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«Вымпел-В»;</w:t>
        </w:r>
      </w:hyperlink>
    </w:p>
    <w:p w:rsidR="00A27E0E" w:rsidRDefault="003669C2">
      <w:hyperlink r:id="rId8" w:history="1">
        <w:r>
          <w:rPr>
            <w:rStyle w:val="a3"/>
          </w:rPr>
          <w:t>Деятельность антитеррористической комиссии в муниципальном образовании.</w:t>
        </w:r>
      </w:hyperlink>
    </w:p>
    <w:sectPr w:rsidR="00A27E0E" w:rsidSect="00A2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savePreviewPicture/>
  <w:compat/>
  <w:rsids>
    <w:rsidRoot w:val="003669C2"/>
    <w:rsid w:val="003669C2"/>
    <w:rsid w:val="00A2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dural.ru/antiterror1/10066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impel-v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asay-kin.ru/" TargetMode="External"/><Relationship Id="rId5" Type="http://schemas.openxmlformats.org/officeDocument/2006/relationships/hyperlink" Target="http://nac.gov.ru/atk/antiterroristicheskaya-komissiya-v-sverdlovskoy-oblasti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ac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2021-10-28T17:04:00Z</dcterms:created>
  <dcterms:modified xsi:type="dcterms:W3CDTF">2021-10-28T17:08:00Z</dcterms:modified>
</cp:coreProperties>
</file>