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A8" w:rsidRPr="001E5975" w:rsidRDefault="00C17E7C" w:rsidP="0075659C">
      <w:pPr>
        <w:ind w:right="255"/>
        <w:jc w:val="center"/>
        <w:rPr>
          <w:bCs/>
          <w:sz w:val="36"/>
          <w:szCs w:val="36"/>
        </w:rPr>
      </w:pPr>
      <w:r w:rsidRPr="001E5975">
        <w:rPr>
          <w:bCs/>
          <w:sz w:val="36"/>
          <w:szCs w:val="36"/>
        </w:rPr>
        <w:t xml:space="preserve">                                                                      </w:t>
      </w:r>
    </w:p>
    <w:p w:rsidR="00557C18" w:rsidRPr="001E5975" w:rsidRDefault="000D7F16" w:rsidP="00CF1E2D">
      <w:pPr>
        <w:ind w:right="255"/>
        <w:rPr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1200150" cy="1304925"/>
            <wp:effectExtent l="19050" t="0" r="0" b="0"/>
            <wp:wrapSquare wrapText="right"/>
            <wp:docPr id="3" name="Рисунок 2" descr="лого 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ГИБД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C18" w:rsidRPr="001E5975" w:rsidRDefault="00557C18" w:rsidP="0075659C">
      <w:pPr>
        <w:ind w:right="255"/>
        <w:jc w:val="center"/>
        <w:rPr>
          <w:bCs/>
          <w:sz w:val="36"/>
          <w:szCs w:val="36"/>
        </w:rPr>
      </w:pPr>
    </w:p>
    <w:p w:rsidR="00CF1E2D" w:rsidRPr="001E5975" w:rsidRDefault="00CF1E2D" w:rsidP="00417F24">
      <w:pPr>
        <w:jc w:val="center"/>
        <w:rPr>
          <w:sz w:val="22"/>
          <w:szCs w:val="22"/>
        </w:rPr>
      </w:pPr>
    </w:p>
    <w:p w:rsidR="00CF1E2D" w:rsidRPr="001E5975" w:rsidRDefault="00CF1E2D" w:rsidP="00417F24">
      <w:pPr>
        <w:jc w:val="center"/>
        <w:rPr>
          <w:sz w:val="22"/>
          <w:szCs w:val="22"/>
        </w:rPr>
      </w:pPr>
    </w:p>
    <w:p w:rsidR="00CF1E2D" w:rsidRPr="001E5975" w:rsidRDefault="00CF1E2D" w:rsidP="00417F24">
      <w:pPr>
        <w:jc w:val="center"/>
        <w:rPr>
          <w:sz w:val="22"/>
          <w:szCs w:val="22"/>
        </w:rPr>
      </w:pPr>
    </w:p>
    <w:p w:rsidR="00CF1E2D" w:rsidRPr="001E5975" w:rsidRDefault="00CF1E2D" w:rsidP="00417F24">
      <w:pPr>
        <w:jc w:val="center"/>
        <w:rPr>
          <w:sz w:val="22"/>
          <w:szCs w:val="22"/>
        </w:rPr>
      </w:pPr>
    </w:p>
    <w:p w:rsidR="00CF1E2D" w:rsidRPr="001E5975" w:rsidRDefault="00CF1E2D" w:rsidP="00417F24">
      <w:pPr>
        <w:jc w:val="center"/>
        <w:rPr>
          <w:sz w:val="22"/>
          <w:szCs w:val="22"/>
        </w:rPr>
      </w:pPr>
    </w:p>
    <w:p w:rsidR="00417F24" w:rsidRPr="001E5975" w:rsidRDefault="00CE52F5" w:rsidP="00417F24">
      <w:pPr>
        <w:jc w:val="center"/>
        <w:rPr>
          <w:sz w:val="22"/>
          <w:szCs w:val="22"/>
        </w:rPr>
      </w:pPr>
      <w:r w:rsidRPr="001E5975">
        <w:rPr>
          <w:sz w:val="22"/>
          <w:szCs w:val="22"/>
        </w:rPr>
        <w:t>ГОСУДАРСТВЕННАЯ</w:t>
      </w:r>
      <w:r w:rsidR="00417F24" w:rsidRPr="001E5975">
        <w:rPr>
          <w:sz w:val="22"/>
          <w:szCs w:val="22"/>
        </w:rPr>
        <w:t xml:space="preserve"> ИНСПЕКЦИ</w:t>
      </w:r>
      <w:r w:rsidRPr="001E5975">
        <w:rPr>
          <w:sz w:val="22"/>
          <w:szCs w:val="22"/>
        </w:rPr>
        <w:t>Я</w:t>
      </w:r>
      <w:r w:rsidR="00417F24" w:rsidRPr="001E5975">
        <w:rPr>
          <w:sz w:val="22"/>
          <w:szCs w:val="22"/>
        </w:rPr>
        <w:t xml:space="preserve"> БЕЗОПАСНОСТИ ДОРОЖНОГО ДВИЖЕНИЯ</w:t>
      </w:r>
    </w:p>
    <w:p w:rsidR="00417F24" w:rsidRPr="001E5975" w:rsidRDefault="003E6D21" w:rsidP="00417F24">
      <w:pPr>
        <w:jc w:val="center"/>
        <w:rPr>
          <w:sz w:val="22"/>
          <w:szCs w:val="22"/>
        </w:rPr>
      </w:pPr>
      <w:r w:rsidRPr="001E5975">
        <w:rPr>
          <w:sz w:val="22"/>
          <w:szCs w:val="22"/>
        </w:rPr>
        <w:t>УПРАВЛЕНИЯ МИНИСТЕРСТВА</w:t>
      </w:r>
      <w:r w:rsidR="00417F24" w:rsidRPr="001E5975">
        <w:rPr>
          <w:sz w:val="22"/>
          <w:szCs w:val="22"/>
        </w:rPr>
        <w:t xml:space="preserve"> ВНУТРЕННИХ ДЕЛ РОССИЙСКОЙ ФЕДЕРАЦИИ </w:t>
      </w:r>
    </w:p>
    <w:p w:rsidR="00417F24" w:rsidRPr="001E5975" w:rsidRDefault="00417F24" w:rsidP="00417F24">
      <w:pPr>
        <w:jc w:val="center"/>
        <w:rPr>
          <w:sz w:val="22"/>
          <w:szCs w:val="22"/>
        </w:rPr>
      </w:pPr>
      <w:r w:rsidRPr="001E5975">
        <w:rPr>
          <w:sz w:val="22"/>
          <w:szCs w:val="22"/>
        </w:rPr>
        <w:t>по городу ЕКАТЕРИНБУРГУ</w:t>
      </w:r>
    </w:p>
    <w:p w:rsidR="00417F24" w:rsidRPr="001E5975" w:rsidRDefault="00417F24" w:rsidP="00417F24">
      <w:pPr>
        <w:jc w:val="center"/>
        <w:rPr>
          <w:sz w:val="22"/>
          <w:szCs w:val="22"/>
        </w:rPr>
      </w:pPr>
      <w:r w:rsidRPr="001E5975">
        <w:rPr>
          <w:sz w:val="22"/>
          <w:szCs w:val="22"/>
        </w:rPr>
        <w:t>(ГИБДД УМВД России по г. Екатеринбургу)</w:t>
      </w:r>
    </w:p>
    <w:p w:rsidR="00074E84" w:rsidRPr="001E5975" w:rsidRDefault="00074E84" w:rsidP="0075659C">
      <w:pPr>
        <w:ind w:right="255"/>
        <w:jc w:val="center"/>
        <w:rPr>
          <w:bCs/>
          <w:sz w:val="16"/>
          <w:szCs w:val="16"/>
        </w:rPr>
      </w:pPr>
    </w:p>
    <w:p w:rsidR="00C93665" w:rsidRPr="00B33F5A" w:rsidRDefault="006D3302" w:rsidP="0075659C">
      <w:pPr>
        <w:ind w:right="255"/>
        <w:jc w:val="center"/>
        <w:rPr>
          <w:b/>
          <w:bCs/>
          <w:sz w:val="36"/>
          <w:szCs w:val="36"/>
        </w:rPr>
      </w:pPr>
      <w:r w:rsidRPr="00B33F5A">
        <w:rPr>
          <w:b/>
          <w:bCs/>
          <w:sz w:val="36"/>
          <w:szCs w:val="36"/>
        </w:rPr>
        <w:t>А</w:t>
      </w:r>
      <w:r w:rsidR="00C93665" w:rsidRPr="00B33F5A">
        <w:rPr>
          <w:b/>
          <w:bCs/>
          <w:sz w:val="36"/>
          <w:szCs w:val="36"/>
        </w:rPr>
        <w:t>нализ</w:t>
      </w:r>
      <w:r w:rsidR="003562BB" w:rsidRPr="00B33F5A">
        <w:rPr>
          <w:b/>
          <w:bCs/>
          <w:sz w:val="36"/>
          <w:szCs w:val="36"/>
        </w:rPr>
        <w:t xml:space="preserve"> </w:t>
      </w:r>
      <w:r w:rsidR="00C93665" w:rsidRPr="00B33F5A">
        <w:rPr>
          <w:b/>
          <w:bCs/>
          <w:sz w:val="36"/>
          <w:szCs w:val="36"/>
        </w:rPr>
        <w:t>ДТП</w:t>
      </w:r>
    </w:p>
    <w:p w:rsidR="008266C6" w:rsidRPr="00B33F5A" w:rsidRDefault="00C93665" w:rsidP="0075659C">
      <w:pPr>
        <w:ind w:left="709" w:right="255"/>
        <w:jc w:val="center"/>
        <w:rPr>
          <w:b/>
          <w:bCs/>
          <w:sz w:val="36"/>
          <w:szCs w:val="36"/>
        </w:rPr>
      </w:pPr>
      <w:r w:rsidRPr="00B33F5A">
        <w:rPr>
          <w:b/>
          <w:bCs/>
          <w:sz w:val="36"/>
          <w:szCs w:val="36"/>
        </w:rPr>
        <w:t>с участием детей</w:t>
      </w:r>
      <w:r w:rsidR="00CE52F5" w:rsidRPr="00B33F5A">
        <w:rPr>
          <w:b/>
          <w:bCs/>
          <w:sz w:val="36"/>
          <w:szCs w:val="36"/>
        </w:rPr>
        <w:t xml:space="preserve"> в</w:t>
      </w:r>
      <w:r w:rsidR="008266C6" w:rsidRPr="00B33F5A">
        <w:rPr>
          <w:b/>
          <w:bCs/>
          <w:sz w:val="36"/>
          <w:szCs w:val="36"/>
        </w:rPr>
        <w:t xml:space="preserve"> возраст</w:t>
      </w:r>
      <w:r w:rsidR="00CE52F5" w:rsidRPr="00B33F5A">
        <w:rPr>
          <w:b/>
          <w:bCs/>
          <w:sz w:val="36"/>
          <w:szCs w:val="36"/>
        </w:rPr>
        <w:t>е</w:t>
      </w:r>
      <w:r w:rsidR="00557C18" w:rsidRPr="00B33F5A">
        <w:rPr>
          <w:b/>
          <w:bCs/>
          <w:sz w:val="36"/>
          <w:szCs w:val="36"/>
        </w:rPr>
        <w:t xml:space="preserve"> от 0</w:t>
      </w:r>
      <w:r w:rsidR="008266C6" w:rsidRPr="00B33F5A">
        <w:rPr>
          <w:b/>
          <w:bCs/>
          <w:sz w:val="36"/>
          <w:szCs w:val="36"/>
        </w:rPr>
        <w:t xml:space="preserve"> до 16 лет</w:t>
      </w:r>
    </w:p>
    <w:p w:rsidR="00C93665" w:rsidRPr="00B33F5A" w:rsidRDefault="008266C6" w:rsidP="0075659C">
      <w:pPr>
        <w:ind w:left="709" w:right="255"/>
        <w:jc w:val="center"/>
        <w:rPr>
          <w:b/>
          <w:sz w:val="36"/>
          <w:szCs w:val="36"/>
        </w:rPr>
      </w:pPr>
      <w:r w:rsidRPr="00B33F5A">
        <w:rPr>
          <w:b/>
          <w:bCs/>
          <w:sz w:val="36"/>
          <w:szCs w:val="36"/>
        </w:rPr>
        <w:t xml:space="preserve"> </w:t>
      </w:r>
      <w:r w:rsidR="00C93665" w:rsidRPr="00B33F5A">
        <w:rPr>
          <w:b/>
          <w:bCs/>
          <w:sz w:val="36"/>
          <w:szCs w:val="36"/>
        </w:rPr>
        <w:t xml:space="preserve"> на терр</w:t>
      </w:r>
      <w:r w:rsidR="00C93665" w:rsidRPr="00B33F5A">
        <w:rPr>
          <w:b/>
          <w:sz w:val="36"/>
          <w:szCs w:val="36"/>
        </w:rPr>
        <w:t xml:space="preserve">итории г. Екатеринбурга </w:t>
      </w:r>
      <w:r w:rsidR="00BD1142" w:rsidRPr="00B33F5A">
        <w:rPr>
          <w:b/>
          <w:sz w:val="36"/>
          <w:szCs w:val="36"/>
        </w:rPr>
        <w:t xml:space="preserve">за </w:t>
      </w:r>
      <w:r w:rsidR="00391942">
        <w:rPr>
          <w:b/>
          <w:sz w:val="36"/>
          <w:szCs w:val="36"/>
        </w:rPr>
        <w:t>десять</w:t>
      </w:r>
      <w:r w:rsidR="003B28AA" w:rsidRPr="00B33F5A">
        <w:rPr>
          <w:b/>
          <w:sz w:val="36"/>
          <w:szCs w:val="36"/>
        </w:rPr>
        <w:t xml:space="preserve"> месяцев</w:t>
      </w:r>
      <w:r w:rsidR="009D0194" w:rsidRPr="00B33F5A">
        <w:rPr>
          <w:b/>
          <w:sz w:val="36"/>
          <w:szCs w:val="36"/>
        </w:rPr>
        <w:t xml:space="preserve"> </w:t>
      </w:r>
      <w:r w:rsidR="00B6157A" w:rsidRPr="00B33F5A">
        <w:rPr>
          <w:b/>
          <w:sz w:val="36"/>
          <w:szCs w:val="36"/>
        </w:rPr>
        <w:t>2021</w:t>
      </w:r>
      <w:r w:rsidR="00C93665" w:rsidRPr="00B33F5A">
        <w:rPr>
          <w:b/>
          <w:sz w:val="36"/>
          <w:szCs w:val="36"/>
        </w:rPr>
        <w:t xml:space="preserve"> год</w:t>
      </w:r>
      <w:r w:rsidR="00125FF0" w:rsidRPr="00B33F5A">
        <w:rPr>
          <w:b/>
          <w:sz w:val="36"/>
          <w:szCs w:val="36"/>
        </w:rPr>
        <w:t>а</w:t>
      </w:r>
    </w:p>
    <w:p w:rsidR="00C93665" w:rsidRPr="001E5975" w:rsidRDefault="00C93665" w:rsidP="0075659C">
      <w:pPr>
        <w:ind w:right="255"/>
        <w:jc w:val="center"/>
        <w:rPr>
          <w:sz w:val="16"/>
          <w:szCs w:val="16"/>
        </w:rPr>
      </w:pPr>
    </w:p>
    <w:p w:rsidR="00DE3548" w:rsidRPr="00C23439" w:rsidRDefault="00366BDB" w:rsidP="000133F8">
      <w:pPr>
        <w:pStyle w:val="31"/>
        <w:spacing w:line="276" w:lineRule="auto"/>
        <w:ind w:right="-1" w:firstLine="709"/>
        <w:rPr>
          <w:b w:val="0"/>
          <w:i w:val="0"/>
          <w:szCs w:val="28"/>
        </w:rPr>
      </w:pPr>
      <w:r w:rsidRPr="001E5975">
        <w:rPr>
          <w:b w:val="0"/>
          <w:i w:val="0"/>
          <w:szCs w:val="28"/>
        </w:rPr>
        <w:t>За</w:t>
      </w:r>
      <w:r w:rsidR="00BF3443" w:rsidRPr="001E5975">
        <w:rPr>
          <w:b w:val="0"/>
          <w:i w:val="0"/>
          <w:szCs w:val="28"/>
        </w:rPr>
        <w:t xml:space="preserve"> </w:t>
      </w:r>
      <w:r w:rsidR="00391942">
        <w:rPr>
          <w:i w:val="0"/>
          <w:szCs w:val="28"/>
          <w:lang w:val="ru-RU"/>
        </w:rPr>
        <w:t>десять</w:t>
      </w:r>
      <w:r w:rsidR="00F55620" w:rsidRPr="00C23439">
        <w:rPr>
          <w:i w:val="0"/>
          <w:szCs w:val="28"/>
          <w:lang w:val="ru-RU"/>
        </w:rPr>
        <w:t xml:space="preserve"> </w:t>
      </w:r>
      <w:r w:rsidR="00F55620" w:rsidRPr="001E5975">
        <w:rPr>
          <w:b w:val="0"/>
          <w:i w:val="0"/>
          <w:szCs w:val="28"/>
          <w:lang w:val="ru-RU"/>
        </w:rPr>
        <w:t>месяц</w:t>
      </w:r>
      <w:r w:rsidR="003B28AA" w:rsidRPr="001E5975">
        <w:rPr>
          <w:b w:val="0"/>
          <w:i w:val="0"/>
          <w:szCs w:val="28"/>
          <w:lang w:val="ru-RU"/>
        </w:rPr>
        <w:t>ев</w:t>
      </w:r>
      <w:r w:rsidR="003E6D21" w:rsidRPr="001E5975">
        <w:rPr>
          <w:b w:val="0"/>
          <w:i w:val="0"/>
          <w:szCs w:val="28"/>
        </w:rPr>
        <w:t xml:space="preserve"> </w:t>
      </w:r>
      <w:r w:rsidRPr="001E5975">
        <w:rPr>
          <w:b w:val="0"/>
          <w:i w:val="0"/>
          <w:szCs w:val="28"/>
        </w:rPr>
        <w:t>20</w:t>
      </w:r>
      <w:r w:rsidR="00B6157A" w:rsidRPr="001E5975">
        <w:rPr>
          <w:b w:val="0"/>
          <w:i w:val="0"/>
          <w:szCs w:val="28"/>
        </w:rPr>
        <w:t>21</w:t>
      </w:r>
      <w:r w:rsidRPr="001E5975">
        <w:rPr>
          <w:b w:val="0"/>
          <w:i w:val="0"/>
          <w:szCs w:val="28"/>
        </w:rPr>
        <w:t xml:space="preserve"> года на территории г. Екатеринбурга зарегистрировано </w:t>
      </w:r>
      <w:r w:rsidR="00BA7E9E" w:rsidRPr="00C23439">
        <w:rPr>
          <w:i w:val="0"/>
          <w:szCs w:val="28"/>
          <w:lang w:val="ru-RU"/>
        </w:rPr>
        <w:t>1</w:t>
      </w:r>
      <w:r w:rsidR="00391942">
        <w:rPr>
          <w:i w:val="0"/>
          <w:szCs w:val="28"/>
          <w:lang w:val="ru-RU"/>
        </w:rPr>
        <w:t>4</w:t>
      </w:r>
      <w:r w:rsidR="00EB7110" w:rsidRPr="00C23439">
        <w:rPr>
          <w:i w:val="0"/>
          <w:szCs w:val="28"/>
          <w:lang w:val="ru-RU"/>
        </w:rPr>
        <w:t>0</w:t>
      </w:r>
      <w:r w:rsidRPr="00C23439">
        <w:rPr>
          <w:i w:val="0"/>
          <w:szCs w:val="28"/>
        </w:rPr>
        <w:t xml:space="preserve"> </w:t>
      </w:r>
      <w:r w:rsidRPr="00C23439">
        <w:rPr>
          <w:i w:val="0"/>
          <w:szCs w:val="28"/>
          <w:shd w:val="clear" w:color="auto" w:fill="FFFFFF"/>
        </w:rPr>
        <w:t xml:space="preserve">ДТП </w:t>
      </w:r>
      <w:r w:rsidRPr="00C23439">
        <w:rPr>
          <w:b w:val="0"/>
          <w:i w:val="0"/>
          <w:szCs w:val="28"/>
          <w:shd w:val="clear" w:color="auto" w:fill="FFFFFF"/>
        </w:rPr>
        <w:t xml:space="preserve">(АППГ – </w:t>
      </w:r>
      <w:r w:rsidR="00F15717">
        <w:rPr>
          <w:b w:val="0"/>
          <w:i w:val="0"/>
          <w:szCs w:val="28"/>
          <w:shd w:val="clear" w:color="auto" w:fill="FFFFFF"/>
          <w:lang w:val="ru-RU"/>
        </w:rPr>
        <w:t>93</w:t>
      </w:r>
      <w:r w:rsidRPr="00C23439">
        <w:rPr>
          <w:b w:val="0"/>
          <w:i w:val="0"/>
          <w:szCs w:val="28"/>
          <w:shd w:val="clear" w:color="auto" w:fill="FFFFFF"/>
        </w:rPr>
        <w:t xml:space="preserve">; </w:t>
      </w:r>
      <w:r w:rsidR="007018D5" w:rsidRPr="00C23439">
        <w:rPr>
          <w:b w:val="0"/>
          <w:i w:val="0"/>
          <w:szCs w:val="28"/>
          <w:shd w:val="clear" w:color="auto" w:fill="FFFFFF"/>
          <w:lang w:val="ru-RU"/>
        </w:rPr>
        <w:t>+</w:t>
      </w:r>
      <w:r w:rsidR="00F15717">
        <w:rPr>
          <w:b w:val="0"/>
          <w:i w:val="0"/>
          <w:szCs w:val="28"/>
          <w:shd w:val="clear" w:color="auto" w:fill="FFFFFF"/>
          <w:lang w:val="ru-RU"/>
        </w:rPr>
        <w:t>50,5</w:t>
      </w:r>
      <w:r w:rsidR="00121110" w:rsidRPr="00C23439">
        <w:rPr>
          <w:b w:val="0"/>
          <w:i w:val="0"/>
          <w:szCs w:val="28"/>
          <w:shd w:val="clear" w:color="auto" w:fill="FFFFFF"/>
          <w:lang w:val="ru-RU"/>
        </w:rPr>
        <w:t xml:space="preserve"> </w:t>
      </w:r>
      <w:r w:rsidRPr="00C23439">
        <w:rPr>
          <w:b w:val="0"/>
          <w:i w:val="0"/>
          <w:szCs w:val="28"/>
          <w:shd w:val="clear" w:color="auto" w:fill="FFFFFF"/>
        </w:rPr>
        <w:t>%),</w:t>
      </w:r>
      <w:r w:rsidR="00DE3548" w:rsidRPr="00C23439">
        <w:rPr>
          <w:b w:val="0"/>
          <w:i w:val="0"/>
          <w:szCs w:val="28"/>
          <w:shd w:val="clear" w:color="auto" w:fill="FFFFFF"/>
        </w:rPr>
        <w:t xml:space="preserve"> </w:t>
      </w:r>
      <w:r w:rsidR="00DC7295" w:rsidRPr="00C23439">
        <w:rPr>
          <w:b w:val="0"/>
          <w:i w:val="0"/>
          <w:szCs w:val="28"/>
          <w:shd w:val="clear" w:color="auto" w:fill="FFFFFF"/>
        </w:rPr>
        <w:br/>
      </w:r>
      <w:r w:rsidRPr="001E5975">
        <w:rPr>
          <w:b w:val="0"/>
          <w:i w:val="0"/>
          <w:szCs w:val="28"/>
        </w:rPr>
        <w:t xml:space="preserve">в которых </w:t>
      </w:r>
      <w:r w:rsidR="00BA7E9E" w:rsidRPr="00C23439">
        <w:rPr>
          <w:i w:val="0"/>
          <w:szCs w:val="28"/>
          <w:lang w:val="ru-RU"/>
        </w:rPr>
        <w:t>1</w:t>
      </w:r>
      <w:r w:rsidR="00391942">
        <w:rPr>
          <w:i w:val="0"/>
          <w:szCs w:val="28"/>
          <w:lang w:val="ru-RU"/>
        </w:rPr>
        <w:t>48</w:t>
      </w:r>
      <w:r w:rsidR="00B6157A" w:rsidRPr="00C23439">
        <w:rPr>
          <w:i w:val="0"/>
          <w:szCs w:val="28"/>
        </w:rPr>
        <w:t xml:space="preserve"> </w:t>
      </w:r>
      <w:r w:rsidR="00EB7110">
        <w:rPr>
          <w:b w:val="0"/>
          <w:i w:val="0"/>
          <w:szCs w:val="28"/>
          <w:lang w:val="ru-RU"/>
        </w:rPr>
        <w:t>детей</w:t>
      </w:r>
      <w:r w:rsidR="00F55620" w:rsidRPr="001E5975">
        <w:rPr>
          <w:b w:val="0"/>
          <w:i w:val="0"/>
          <w:szCs w:val="28"/>
          <w:lang w:val="ru-RU"/>
        </w:rPr>
        <w:t xml:space="preserve"> </w:t>
      </w:r>
      <w:r w:rsidRPr="001E5975">
        <w:rPr>
          <w:b w:val="0"/>
          <w:i w:val="0"/>
          <w:szCs w:val="28"/>
        </w:rPr>
        <w:t>получил</w:t>
      </w:r>
      <w:r w:rsidR="002C2A62" w:rsidRPr="001E5975">
        <w:rPr>
          <w:b w:val="0"/>
          <w:i w:val="0"/>
          <w:szCs w:val="28"/>
        </w:rPr>
        <w:t>и</w:t>
      </w:r>
      <w:r w:rsidRPr="001E5975">
        <w:rPr>
          <w:b w:val="0"/>
          <w:i w:val="0"/>
          <w:szCs w:val="28"/>
        </w:rPr>
        <w:t xml:space="preserve"> </w:t>
      </w:r>
      <w:r w:rsidR="00236F58" w:rsidRPr="001E5975">
        <w:rPr>
          <w:b w:val="0"/>
          <w:i w:val="0"/>
          <w:szCs w:val="28"/>
        </w:rPr>
        <w:t>травмы</w:t>
      </w:r>
      <w:r w:rsidRPr="001E5975">
        <w:rPr>
          <w:b w:val="0"/>
          <w:i w:val="0"/>
          <w:szCs w:val="28"/>
        </w:rPr>
        <w:t xml:space="preserve"> различной степени тяжести </w:t>
      </w:r>
      <w:r w:rsidRPr="00C23439">
        <w:rPr>
          <w:b w:val="0"/>
          <w:i w:val="0"/>
          <w:szCs w:val="28"/>
        </w:rPr>
        <w:t>(</w:t>
      </w:r>
      <w:r w:rsidRPr="00C23439">
        <w:rPr>
          <w:b w:val="0"/>
          <w:i w:val="0"/>
          <w:szCs w:val="28"/>
          <w:shd w:val="clear" w:color="auto" w:fill="FFFFFF"/>
        </w:rPr>
        <w:t>АППГ</w:t>
      </w:r>
      <w:r w:rsidR="00EB0D33" w:rsidRPr="00C23439">
        <w:rPr>
          <w:b w:val="0"/>
          <w:i w:val="0"/>
          <w:szCs w:val="28"/>
          <w:shd w:val="clear" w:color="auto" w:fill="FFFFFF"/>
        </w:rPr>
        <w:t xml:space="preserve"> </w:t>
      </w:r>
      <w:r w:rsidRPr="00C23439">
        <w:rPr>
          <w:b w:val="0"/>
          <w:i w:val="0"/>
          <w:szCs w:val="28"/>
          <w:shd w:val="clear" w:color="auto" w:fill="FFFFFF"/>
        </w:rPr>
        <w:t>-</w:t>
      </w:r>
      <w:r w:rsidR="00A01CCF" w:rsidRPr="00C23439">
        <w:rPr>
          <w:b w:val="0"/>
          <w:i w:val="0"/>
          <w:szCs w:val="28"/>
          <w:shd w:val="clear" w:color="auto" w:fill="FFFFFF"/>
        </w:rPr>
        <w:t xml:space="preserve"> </w:t>
      </w:r>
      <w:r w:rsidR="00F15717">
        <w:rPr>
          <w:b w:val="0"/>
          <w:i w:val="0"/>
          <w:szCs w:val="28"/>
          <w:shd w:val="clear" w:color="auto" w:fill="FFFFFF"/>
          <w:lang w:val="ru-RU"/>
        </w:rPr>
        <w:t>107</w:t>
      </w:r>
      <w:r w:rsidRPr="00C23439">
        <w:rPr>
          <w:b w:val="0"/>
          <w:i w:val="0"/>
          <w:szCs w:val="28"/>
        </w:rPr>
        <w:t>;</w:t>
      </w:r>
      <w:r w:rsidRPr="00C23439">
        <w:rPr>
          <w:b w:val="0"/>
          <w:i w:val="0"/>
          <w:color w:val="FF0000"/>
          <w:szCs w:val="28"/>
        </w:rPr>
        <w:t xml:space="preserve"> </w:t>
      </w:r>
      <w:r w:rsidR="001F3332" w:rsidRPr="00C23439">
        <w:rPr>
          <w:b w:val="0"/>
          <w:i w:val="0"/>
          <w:szCs w:val="28"/>
        </w:rPr>
        <w:t>+</w:t>
      </w:r>
      <w:r w:rsidR="00F15717">
        <w:rPr>
          <w:b w:val="0"/>
          <w:i w:val="0"/>
          <w:szCs w:val="28"/>
          <w:lang w:val="ru-RU"/>
        </w:rPr>
        <w:t>38</w:t>
      </w:r>
      <w:r w:rsidR="007018D5" w:rsidRPr="00C23439">
        <w:rPr>
          <w:b w:val="0"/>
          <w:i w:val="0"/>
          <w:szCs w:val="28"/>
        </w:rPr>
        <w:t>,</w:t>
      </w:r>
      <w:r w:rsidR="00F15717">
        <w:rPr>
          <w:b w:val="0"/>
          <w:i w:val="0"/>
          <w:szCs w:val="28"/>
          <w:lang w:val="ru-RU"/>
        </w:rPr>
        <w:t>3</w:t>
      </w:r>
      <w:r w:rsidR="0081717F" w:rsidRPr="00C23439">
        <w:rPr>
          <w:b w:val="0"/>
          <w:i w:val="0"/>
          <w:szCs w:val="28"/>
          <w:lang w:val="ru-RU"/>
        </w:rPr>
        <w:t xml:space="preserve"> </w:t>
      </w:r>
      <w:r w:rsidRPr="00C23439">
        <w:rPr>
          <w:b w:val="0"/>
          <w:i w:val="0"/>
          <w:szCs w:val="28"/>
        </w:rPr>
        <w:t>%</w:t>
      </w:r>
      <w:r w:rsidR="005470C5" w:rsidRPr="00C23439">
        <w:rPr>
          <w:b w:val="0"/>
          <w:i w:val="0"/>
          <w:szCs w:val="28"/>
        </w:rPr>
        <w:t>),</w:t>
      </w:r>
      <w:r w:rsidR="005470C5" w:rsidRPr="001E5975">
        <w:rPr>
          <w:b w:val="0"/>
          <w:i w:val="0"/>
          <w:szCs w:val="28"/>
        </w:rPr>
        <w:t xml:space="preserve"> </w:t>
      </w:r>
      <w:r w:rsidR="00391942">
        <w:rPr>
          <w:i w:val="0"/>
          <w:szCs w:val="28"/>
          <w:lang w:val="ru-RU"/>
        </w:rPr>
        <w:t>6</w:t>
      </w:r>
      <w:r w:rsidR="003B28AA" w:rsidRPr="001E5975">
        <w:rPr>
          <w:b w:val="0"/>
          <w:i w:val="0"/>
          <w:szCs w:val="28"/>
          <w:lang w:val="ru-RU"/>
        </w:rPr>
        <w:t xml:space="preserve"> </w:t>
      </w:r>
      <w:r w:rsidR="00391942">
        <w:rPr>
          <w:b w:val="0"/>
          <w:i w:val="0"/>
          <w:szCs w:val="28"/>
          <w:lang w:val="ru-RU"/>
        </w:rPr>
        <w:t>детей</w:t>
      </w:r>
      <w:r w:rsidR="00506963" w:rsidRPr="001E5975">
        <w:rPr>
          <w:b w:val="0"/>
          <w:i w:val="0"/>
          <w:szCs w:val="28"/>
          <w:lang w:val="ru-RU"/>
        </w:rPr>
        <w:t xml:space="preserve"> погиб</w:t>
      </w:r>
      <w:r w:rsidR="003B28AA" w:rsidRPr="001E5975">
        <w:rPr>
          <w:b w:val="0"/>
          <w:i w:val="0"/>
          <w:szCs w:val="28"/>
          <w:lang w:val="ru-RU"/>
        </w:rPr>
        <w:t>ли</w:t>
      </w:r>
      <w:r w:rsidR="00506963" w:rsidRPr="001E5975">
        <w:rPr>
          <w:b w:val="0"/>
          <w:i w:val="0"/>
          <w:szCs w:val="28"/>
          <w:lang w:val="ru-RU"/>
        </w:rPr>
        <w:t xml:space="preserve"> </w:t>
      </w:r>
      <w:r w:rsidR="000133F8" w:rsidRPr="001E5975">
        <w:rPr>
          <w:b w:val="0"/>
          <w:i w:val="0"/>
          <w:szCs w:val="28"/>
          <w:lang w:val="ru-RU"/>
        </w:rPr>
        <w:br/>
      </w:r>
      <w:r w:rsidR="00506963" w:rsidRPr="00C23439">
        <w:rPr>
          <w:b w:val="0"/>
          <w:i w:val="0"/>
          <w:szCs w:val="28"/>
        </w:rPr>
        <w:t>(</w:t>
      </w:r>
      <w:r w:rsidR="00506963" w:rsidRPr="00C23439">
        <w:rPr>
          <w:b w:val="0"/>
          <w:i w:val="0"/>
          <w:szCs w:val="28"/>
          <w:shd w:val="clear" w:color="auto" w:fill="FFFFFF"/>
        </w:rPr>
        <w:t xml:space="preserve">АППГ - </w:t>
      </w:r>
      <w:r w:rsidR="00506963" w:rsidRPr="00C23439">
        <w:rPr>
          <w:b w:val="0"/>
          <w:i w:val="0"/>
          <w:szCs w:val="28"/>
          <w:shd w:val="clear" w:color="auto" w:fill="FFFFFF"/>
          <w:lang w:val="ru-RU"/>
        </w:rPr>
        <w:t>0</w:t>
      </w:r>
      <w:r w:rsidR="00506963" w:rsidRPr="00C23439">
        <w:rPr>
          <w:b w:val="0"/>
          <w:i w:val="0"/>
          <w:szCs w:val="28"/>
        </w:rPr>
        <w:t>; +</w:t>
      </w:r>
      <w:r w:rsidR="00F15717">
        <w:rPr>
          <w:b w:val="0"/>
          <w:i w:val="0"/>
          <w:szCs w:val="28"/>
          <w:lang w:val="ru-RU"/>
        </w:rPr>
        <w:t>6</w:t>
      </w:r>
      <w:r w:rsidR="00506963" w:rsidRPr="00C23439">
        <w:rPr>
          <w:b w:val="0"/>
          <w:i w:val="0"/>
          <w:szCs w:val="28"/>
        </w:rPr>
        <w:t>00</w:t>
      </w:r>
      <w:r w:rsidR="00D47A7D" w:rsidRPr="00C23439">
        <w:rPr>
          <w:b w:val="0"/>
          <w:i w:val="0"/>
          <w:szCs w:val="28"/>
          <w:lang w:val="ru-RU"/>
        </w:rPr>
        <w:t>,0</w:t>
      </w:r>
      <w:r w:rsidR="00506963" w:rsidRPr="00C23439">
        <w:rPr>
          <w:b w:val="0"/>
          <w:i w:val="0"/>
          <w:szCs w:val="28"/>
        </w:rPr>
        <w:t xml:space="preserve"> %)</w:t>
      </w:r>
      <w:r w:rsidR="00506963" w:rsidRPr="00C23439">
        <w:rPr>
          <w:b w:val="0"/>
          <w:i w:val="0"/>
          <w:szCs w:val="28"/>
          <w:lang w:val="ru-RU"/>
        </w:rPr>
        <w:t>.</w:t>
      </w:r>
      <w:r w:rsidR="00B6157A" w:rsidRPr="00C23439">
        <w:rPr>
          <w:b w:val="0"/>
          <w:i w:val="0"/>
          <w:szCs w:val="28"/>
        </w:rPr>
        <w:t xml:space="preserve">                 </w:t>
      </w:r>
    </w:p>
    <w:p w:rsidR="001D6F81" w:rsidRPr="001E5975" w:rsidRDefault="001D6F81" w:rsidP="00DC7295">
      <w:pPr>
        <w:pStyle w:val="a7"/>
        <w:spacing w:line="276" w:lineRule="auto"/>
        <w:ind w:right="-1" w:firstLine="707"/>
        <w:rPr>
          <w:b w:val="0"/>
          <w:bCs/>
          <w:iCs/>
          <w:szCs w:val="28"/>
        </w:rPr>
      </w:pPr>
      <w:r w:rsidRPr="001E5975">
        <w:rPr>
          <w:b w:val="0"/>
          <w:bCs/>
          <w:iCs/>
          <w:szCs w:val="28"/>
        </w:rPr>
        <w:t>ДТП по категориям участников дорожного движения распределились следующим образом:</w:t>
      </w:r>
    </w:p>
    <w:p w:rsidR="00D728C0" w:rsidRPr="001E5975" w:rsidRDefault="00D728C0" w:rsidP="00460E80">
      <w:pPr>
        <w:pStyle w:val="a7"/>
        <w:numPr>
          <w:ilvl w:val="0"/>
          <w:numId w:val="2"/>
        </w:numPr>
        <w:spacing w:line="276" w:lineRule="auto"/>
        <w:ind w:left="0" w:right="-1" w:firstLine="707"/>
        <w:rPr>
          <w:b w:val="0"/>
        </w:rPr>
      </w:pPr>
      <w:r w:rsidRPr="001E5975">
        <w:rPr>
          <w:b w:val="0"/>
          <w:u w:val="single"/>
        </w:rPr>
        <w:t>С участием детей - пешеходов</w:t>
      </w:r>
      <w:r w:rsidRPr="001E5975">
        <w:rPr>
          <w:b w:val="0"/>
        </w:rPr>
        <w:t xml:space="preserve"> зарегистрировано </w:t>
      </w:r>
      <w:r w:rsidR="00391942">
        <w:t>78</w:t>
      </w:r>
      <w:r w:rsidRPr="00C23439">
        <w:t xml:space="preserve"> ДТП </w:t>
      </w:r>
      <w:r w:rsidRPr="00C23439">
        <w:rPr>
          <w:b w:val="0"/>
        </w:rPr>
        <w:t xml:space="preserve">(АППГ – </w:t>
      </w:r>
      <w:r w:rsidR="00F15717">
        <w:rPr>
          <w:b w:val="0"/>
        </w:rPr>
        <w:t>49</w:t>
      </w:r>
      <w:r w:rsidRPr="00C23439">
        <w:rPr>
          <w:b w:val="0"/>
        </w:rPr>
        <w:t xml:space="preserve"> ДТ</w:t>
      </w:r>
      <w:r w:rsidR="000A6EB8" w:rsidRPr="00C23439">
        <w:rPr>
          <w:b w:val="0"/>
        </w:rPr>
        <w:t>П, +</w:t>
      </w:r>
      <w:r w:rsidR="00F15717">
        <w:rPr>
          <w:b w:val="0"/>
        </w:rPr>
        <w:t>59,2</w:t>
      </w:r>
      <w:r w:rsidRPr="00C23439">
        <w:rPr>
          <w:b w:val="0"/>
        </w:rPr>
        <w:t xml:space="preserve"> %),</w:t>
      </w:r>
      <w:r w:rsidRPr="00742D23">
        <w:rPr>
          <w:b w:val="0"/>
        </w:rPr>
        <w:t xml:space="preserve"> </w:t>
      </w:r>
      <w:r w:rsidR="000133F8" w:rsidRPr="00742D23">
        <w:rPr>
          <w:b w:val="0"/>
        </w:rPr>
        <w:t xml:space="preserve">что составило </w:t>
      </w:r>
      <w:r w:rsidR="00F15717">
        <w:t>55,7</w:t>
      </w:r>
      <w:r w:rsidR="000133F8" w:rsidRPr="00C23439">
        <w:t xml:space="preserve"> %</w:t>
      </w:r>
      <w:r w:rsidR="000133F8" w:rsidRPr="001E5975">
        <w:rPr>
          <w:b w:val="0"/>
        </w:rPr>
        <w:t xml:space="preserve"> от общего числа дорожных аварий с детьми, </w:t>
      </w:r>
      <w:r w:rsidRPr="001E5975">
        <w:rPr>
          <w:b w:val="0"/>
        </w:rPr>
        <w:t xml:space="preserve">в которых </w:t>
      </w:r>
      <w:r w:rsidR="00391942">
        <w:t>80</w:t>
      </w:r>
      <w:r w:rsidR="00EB7110" w:rsidRPr="00C23439">
        <w:t xml:space="preserve"> </w:t>
      </w:r>
      <w:r w:rsidR="00391942">
        <w:rPr>
          <w:b w:val="0"/>
        </w:rPr>
        <w:t>детей</w:t>
      </w:r>
      <w:r w:rsidR="00EB7110">
        <w:rPr>
          <w:b w:val="0"/>
        </w:rPr>
        <w:t xml:space="preserve"> пострадал</w:t>
      </w:r>
      <w:r w:rsidR="00391942">
        <w:rPr>
          <w:b w:val="0"/>
        </w:rPr>
        <w:t>и</w:t>
      </w:r>
      <w:r w:rsidRPr="001E5975">
        <w:rPr>
          <w:b w:val="0"/>
        </w:rPr>
        <w:t xml:space="preserve"> </w:t>
      </w:r>
      <w:r w:rsidRPr="00C23439">
        <w:rPr>
          <w:b w:val="0"/>
        </w:rPr>
        <w:t xml:space="preserve">(АППГ - </w:t>
      </w:r>
      <w:r w:rsidR="00F15717">
        <w:rPr>
          <w:b w:val="0"/>
        </w:rPr>
        <w:t>54</w:t>
      </w:r>
      <w:r w:rsidR="000A6EB8" w:rsidRPr="00C23439">
        <w:rPr>
          <w:b w:val="0"/>
        </w:rPr>
        <w:t>; +</w:t>
      </w:r>
      <w:r w:rsidR="00F15717">
        <w:rPr>
          <w:b w:val="0"/>
        </w:rPr>
        <w:t>48,1</w:t>
      </w:r>
      <w:r w:rsidRPr="00C23439">
        <w:rPr>
          <w:b w:val="0"/>
        </w:rPr>
        <w:t xml:space="preserve"> %), </w:t>
      </w:r>
      <w:r w:rsidRPr="00C23439">
        <w:t xml:space="preserve">1 </w:t>
      </w:r>
      <w:r w:rsidRPr="001E5975">
        <w:rPr>
          <w:b w:val="0"/>
        </w:rPr>
        <w:t xml:space="preserve">ребенок погиб </w:t>
      </w:r>
      <w:r w:rsidRPr="00C23439">
        <w:rPr>
          <w:b w:val="0"/>
        </w:rPr>
        <w:t xml:space="preserve">(АППГ - 0; +100,0 %). </w:t>
      </w:r>
      <w:r w:rsidRPr="001E5975">
        <w:rPr>
          <w:b w:val="0"/>
        </w:rPr>
        <w:t xml:space="preserve">По вине детей – пешеходов произошло </w:t>
      </w:r>
      <w:r w:rsidR="00327D84">
        <w:t>39</w:t>
      </w:r>
      <w:r w:rsidRPr="00C23439">
        <w:t xml:space="preserve"> ДТП </w:t>
      </w:r>
      <w:r w:rsidRPr="00C23439">
        <w:rPr>
          <w:b w:val="0"/>
        </w:rPr>
        <w:t xml:space="preserve">(АППГ – </w:t>
      </w:r>
      <w:r w:rsidR="00F15717">
        <w:rPr>
          <w:b w:val="0"/>
        </w:rPr>
        <w:t>25</w:t>
      </w:r>
      <w:r w:rsidRPr="00C23439">
        <w:rPr>
          <w:b w:val="0"/>
        </w:rPr>
        <w:t xml:space="preserve"> ДТП, +</w:t>
      </w:r>
      <w:r w:rsidR="00F15717">
        <w:rPr>
          <w:b w:val="0"/>
        </w:rPr>
        <w:t>56,0</w:t>
      </w:r>
      <w:r w:rsidRPr="00C23439">
        <w:rPr>
          <w:b w:val="0"/>
        </w:rPr>
        <w:t xml:space="preserve"> %).</w:t>
      </w:r>
      <w:r w:rsidRPr="00252C03">
        <w:rPr>
          <w:b w:val="0"/>
        </w:rPr>
        <w:t xml:space="preserve"> Н</w:t>
      </w:r>
      <w:r w:rsidRPr="001E5975">
        <w:rPr>
          <w:b w:val="0"/>
        </w:rPr>
        <w:t xml:space="preserve">а пешеходных переходах произошло </w:t>
      </w:r>
      <w:r w:rsidR="00327D84">
        <w:t>27</w:t>
      </w:r>
      <w:r w:rsidRPr="00C23439">
        <w:t xml:space="preserve"> ДТП </w:t>
      </w:r>
      <w:r w:rsidRPr="00C23439">
        <w:rPr>
          <w:b w:val="0"/>
        </w:rPr>
        <w:t xml:space="preserve">(АППГ – </w:t>
      </w:r>
      <w:r w:rsidR="00F15717">
        <w:rPr>
          <w:b w:val="0"/>
        </w:rPr>
        <w:t>21</w:t>
      </w:r>
      <w:r w:rsidRPr="00C23439">
        <w:rPr>
          <w:b w:val="0"/>
        </w:rPr>
        <w:t xml:space="preserve"> ДТП, </w:t>
      </w:r>
      <w:r w:rsidR="000A6EB8" w:rsidRPr="00C23439">
        <w:rPr>
          <w:b w:val="0"/>
          <w:szCs w:val="28"/>
        </w:rPr>
        <w:t>+</w:t>
      </w:r>
      <w:r w:rsidR="00F15717">
        <w:rPr>
          <w:b w:val="0"/>
          <w:szCs w:val="28"/>
        </w:rPr>
        <w:t>28,6</w:t>
      </w:r>
      <w:r w:rsidRPr="00C23439">
        <w:rPr>
          <w:b w:val="0"/>
          <w:szCs w:val="28"/>
        </w:rPr>
        <w:t xml:space="preserve"> </w:t>
      </w:r>
      <w:r w:rsidR="00415508" w:rsidRPr="00C23439">
        <w:rPr>
          <w:b w:val="0"/>
        </w:rPr>
        <w:t>%</w:t>
      </w:r>
      <w:r w:rsidRPr="00C23439">
        <w:rPr>
          <w:b w:val="0"/>
        </w:rPr>
        <w:t>).</w:t>
      </w:r>
      <w:r w:rsidRPr="00C23439">
        <w:rPr>
          <w:b w:val="0"/>
          <w:i/>
        </w:rPr>
        <w:t xml:space="preserve"> </w:t>
      </w:r>
      <w:r w:rsidRPr="001E5975">
        <w:rPr>
          <w:b w:val="0"/>
        </w:rPr>
        <w:t xml:space="preserve">В темное время суток произошло </w:t>
      </w:r>
      <w:r w:rsidR="00327D84">
        <w:t>10</w:t>
      </w:r>
      <w:r w:rsidRPr="00C23439">
        <w:t xml:space="preserve"> ДТП</w:t>
      </w:r>
      <w:r w:rsidR="00415508" w:rsidRPr="00C23439">
        <w:t xml:space="preserve"> </w:t>
      </w:r>
      <w:r w:rsidR="00415508" w:rsidRPr="00C23439">
        <w:rPr>
          <w:b w:val="0"/>
        </w:rPr>
        <w:t xml:space="preserve">(АППГ – </w:t>
      </w:r>
      <w:r w:rsidR="00F15717">
        <w:rPr>
          <w:b w:val="0"/>
        </w:rPr>
        <w:t>7</w:t>
      </w:r>
      <w:r w:rsidR="00415508" w:rsidRPr="00C23439">
        <w:rPr>
          <w:b w:val="0"/>
        </w:rPr>
        <w:t xml:space="preserve"> ДТП, </w:t>
      </w:r>
      <w:r w:rsidR="000A6EB8" w:rsidRPr="00C23439">
        <w:rPr>
          <w:b w:val="0"/>
          <w:szCs w:val="28"/>
        </w:rPr>
        <w:t>+</w:t>
      </w:r>
      <w:r w:rsidR="00F15717">
        <w:rPr>
          <w:b w:val="0"/>
          <w:szCs w:val="28"/>
        </w:rPr>
        <w:t>42,9</w:t>
      </w:r>
      <w:r w:rsidR="00415508" w:rsidRPr="00C23439">
        <w:rPr>
          <w:b w:val="0"/>
        </w:rPr>
        <w:t>%)</w:t>
      </w:r>
      <w:r w:rsidRPr="00C23439">
        <w:rPr>
          <w:b w:val="0"/>
        </w:rPr>
        <w:t xml:space="preserve">, </w:t>
      </w:r>
      <w:r w:rsidR="00945327" w:rsidRPr="00C23439">
        <w:rPr>
          <w:b w:val="0"/>
        </w:rPr>
        <w:t xml:space="preserve"> </w:t>
      </w:r>
      <w:r w:rsidR="00945327" w:rsidRPr="00C23439">
        <w:t xml:space="preserve">         </w:t>
      </w:r>
      <w:r w:rsidR="00945327" w:rsidRPr="001E5975">
        <w:rPr>
          <w:b w:val="0"/>
        </w:rPr>
        <w:t xml:space="preserve">           </w:t>
      </w:r>
      <w:r w:rsidRPr="001E5975">
        <w:rPr>
          <w:b w:val="0"/>
        </w:rPr>
        <w:t xml:space="preserve">в которых пострадали </w:t>
      </w:r>
      <w:r w:rsidR="00327D84">
        <w:t>10</w:t>
      </w:r>
      <w:r w:rsidR="003B28AA" w:rsidRPr="001E5975">
        <w:rPr>
          <w:b w:val="0"/>
        </w:rPr>
        <w:t xml:space="preserve"> </w:t>
      </w:r>
      <w:r w:rsidRPr="001E5975">
        <w:rPr>
          <w:b w:val="0"/>
        </w:rPr>
        <w:t xml:space="preserve">детей, у </w:t>
      </w:r>
      <w:r w:rsidR="00327D84">
        <w:t>8</w:t>
      </w:r>
      <w:r w:rsidRPr="001E5975">
        <w:rPr>
          <w:b w:val="0"/>
        </w:rPr>
        <w:t xml:space="preserve"> из них отсутствовали световозвращающие элементы.</w:t>
      </w:r>
      <w:r w:rsidR="007115F1" w:rsidRPr="001E5975">
        <w:rPr>
          <w:b w:val="0"/>
        </w:rPr>
        <w:t xml:space="preserve"> С участием детей, передвигающихся на самокате произошло </w:t>
      </w:r>
      <w:r w:rsidR="007115F1" w:rsidRPr="00805C98">
        <w:t xml:space="preserve">- </w:t>
      </w:r>
      <w:r w:rsidR="0034618B" w:rsidRPr="00805C98">
        <w:t>1</w:t>
      </w:r>
      <w:r w:rsidR="00805C98" w:rsidRPr="00805C98">
        <w:t>7</w:t>
      </w:r>
      <w:r w:rsidR="007115F1" w:rsidRPr="00805C98">
        <w:t xml:space="preserve"> ДТП</w:t>
      </w:r>
      <w:r w:rsidR="00C24AD6" w:rsidRPr="001E5975">
        <w:rPr>
          <w:b w:val="0"/>
        </w:rPr>
        <w:t xml:space="preserve">, из которых </w:t>
      </w:r>
      <w:r w:rsidR="008E5346" w:rsidRPr="00C23439">
        <w:t>5</w:t>
      </w:r>
      <w:r w:rsidR="00C24AD6" w:rsidRPr="001E5975">
        <w:rPr>
          <w:b w:val="0"/>
        </w:rPr>
        <w:t xml:space="preserve"> ДТП произошли по вине несовершеннолетних.</w:t>
      </w:r>
    </w:p>
    <w:p w:rsidR="00D728C0" w:rsidRPr="00C23439" w:rsidRDefault="00D728C0" w:rsidP="00C23439">
      <w:pPr>
        <w:pStyle w:val="a7"/>
        <w:numPr>
          <w:ilvl w:val="0"/>
          <w:numId w:val="2"/>
        </w:numPr>
        <w:spacing w:line="276" w:lineRule="auto"/>
        <w:ind w:left="0" w:right="-1" w:firstLine="709"/>
        <w:rPr>
          <w:b w:val="0"/>
        </w:rPr>
      </w:pPr>
      <w:r w:rsidRPr="001E5975">
        <w:rPr>
          <w:b w:val="0"/>
          <w:u w:val="single"/>
        </w:rPr>
        <w:t>С участием детей - пассажиров</w:t>
      </w:r>
      <w:r w:rsidRPr="001E5975">
        <w:rPr>
          <w:b w:val="0"/>
        </w:rPr>
        <w:t xml:space="preserve"> зарегистрировано </w:t>
      </w:r>
      <w:r w:rsidR="00F15717">
        <w:t>49</w:t>
      </w:r>
      <w:r w:rsidRPr="00C23439">
        <w:t xml:space="preserve"> ДТП </w:t>
      </w:r>
      <w:r w:rsidRPr="00C23439">
        <w:rPr>
          <w:b w:val="0"/>
        </w:rPr>
        <w:t xml:space="preserve">(АППГ – </w:t>
      </w:r>
      <w:r w:rsidR="00F15717">
        <w:rPr>
          <w:b w:val="0"/>
        </w:rPr>
        <w:t>37</w:t>
      </w:r>
      <w:r w:rsidRPr="00C23439">
        <w:rPr>
          <w:b w:val="0"/>
        </w:rPr>
        <w:t xml:space="preserve"> ДТП; </w:t>
      </w:r>
      <w:r w:rsidR="00C23439" w:rsidRPr="00C23439">
        <w:rPr>
          <w:b w:val="0"/>
        </w:rPr>
        <w:t>+</w:t>
      </w:r>
      <w:r w:rsidR="00F15717">
        <w:rPr>
          <w:b w:val="0"/>
        </w:rPr>
        <w:t>32,4</w:t>
      </w:r>
      <w:r w:rsidRPr="00C23439">
        <w:rPr>
          <w:b w:val="0"/>
        </w:rPr>
        <w:t xml:space="preserve"> %),</w:t>
      </w:r>
      <w:r w:rsidRPr="001E5975">
        <w:rPr>
          <w:b w:val="0"/>
        </w:rPr>
        <w:t xml:space="preserve"> что </w:t>
      </w:r>
      <w:r w:rsidRPr="00265AE1">
        <w:rPr>
          <w:b w:val="0"/>
        </w:rPr>
        <w:t xml:space="preserve">составило </w:t>
      </w:r>
      <w:r w:rsidR="00A17579">
        <w:t>33</w:t>
      </w:r>
      <w:r w:rsidR="00FD01EB" w:rsidRPr="00C23439">
        <w:t>,</w:t>
      </w:r>
      <w:r w:rsidR="00A17579">
        <w:t>1</w:t>
      </w:r>
      <w:r w:rsidRPr="00C23439">
        <w:t xml:space="preserve"> %</w:t>
      </w:r>
      <w:r w:rsidRPr="00265AE1">
        <w:rPr>
          <w:b w:val="0"/>
        </w:rPr>
        <w:t xml:space="preserve"> от</w:t>
      </w:r>
      <w:r w:rsidRPr="001E5975">
        <w:rPr>
          <w:b w:val="0"/>
        </w:rPr>
        <w:t xml:space="preserve"> общего числа дорожных аварий с детьми, в которых пострадал</w:t>
      </w:r>
      <w:r w:rsidR="003472C5" w:rsidRPr="001E5975">
        <w:rPr>
          <w:b w:val="0"/>
        </w:rPr>
        <w:t>и</w:t>
      </w:r>
      <w:r w:rsidRPr="001E5975">
        <w:rPr>
          <w:b w:val="0"/>
        </w:rPr>
        <w:t xml:space="preserve"> </w:t>
      </w:r>
      <w:r w:rsidR="00F15717">
        <w:t>54</w:t>
      </w:r>
      <w:r w:rsidRPr="00C23439">
        <w:t xml:space="preserve"> </w:t>
      </w:r>
      <w:r w:rsidR="0034618B" w:rsidRPr="00C23439">
        <w:t>детей</w:t>
      </w:r>
      <w:r w:rsidRPr="00C23439">
        <w:t xml:space="preserve"> </w:t>
      </w:r>
      <w:r w:rsidRPr="00C23439">
        <w:rPr>
          <w:b w:val="0"/>
        </w:rPr>
        <w:t xml:space="preserve">(АППГ – </w:t>
      </w:r>
      <w:r w:rsidR="00F15717">
        <w:rPr>
          <w:b w:val="0"/>
        </w:rPr>
        <w:t>44</w:t>
      </w:r>
      <w:r w:rsidRPr="00C23439">
        <w:rPr>
          <w:b w:val="0"/>
        </w:rPr>
        <w:t xml:space="preserve">; </w:t>
      </w:r>
      <w:r w:rsidR="000A6EB8" w:rsidRPr="00C23439">
        <w:rPr>
          <w:b w:val="0"/>
        </w:rPr>
        <w:t>+</w:t>
      </w:r>
      <w:r w:rsidR="00F15717">
        <w:rPr>
          <w:b w:val="0"/>
        </w:rPr>
        <w:t>22,7</w:t>
      </w:r>
      <w:r w:rsidR="00265AE1" w:rsidRPr="00C23439">
        <w:rPr>
          <w:b w:val="0"/>
        </w:rPr>
        <w:t>%</w:t>
      </w:r>
      <w:r w:rsidRPr="00C23439">
        <w:rPr>
          <w:b w:val="0"/>
        </w:rPr>
        <w:t>)</w:t>
      </w:r>
      <w:r w:rsidR="00673384" w:rsidRPr="00C23439">
        <w:rPr>
          <w:b w:val="0"/>
        </w:rPr>
        <w:t>,</w:t>
      </w:r>
      <w:r w:rsidR="00673384" w:rsidRPr="001E5975">
        <w:rPr>
          <w:b w:val="0"/>
        </w:rPr>
        <w:t xml:space="preserve"> </w:t>
      </w:r>
      <w:r w:rsidR="00A17579">
        <w:t>5</w:t>
      </w:r>
      <w:r w:rsidR="00673384" w:rsidRPr="00C23439">
        <w:t xml:space="preserve"> </w:t>
      </w:r>
      <w:r w:rsidR="00A17579">
        <w:rPr>
          <w:b w:val="0"/>
        </w:rPr>
        <w:t>детей</w:t>
      </w:r>
      <w:r w:rsidR="00673384" w:rsidRPr="001E5975">
        <w:rPr>
          <w:b w:val="0"/>
        </w:rPr>
        <w:t xml:space="preserve"> погибли </w:t>
      </w:r>
      <w:r w:rsidR="00A17579">
        <w:rPr>
          <w:b w:val="0"/>
        </w:rPr>
        <w:t>(АППГ - 0; +5</w:t>
      </w:r>
      <w:r w:rsidR="00673384" w:rsidRPr="00C23439">
        <w:rPr>
          <w:b w:val="0"/>
        </w:rPr>
        <w:t>00,0 %)</w:t>
      </w:r>
      <w:r w:rsidRPr="00C23439">
        <w:rPr>
          <w:b w:val="0"/>
        </w:rPr>
        <w:t xml:space="preserve">. </w:t>
      </w:r>
      <w:r w:rsidRPr="001E5975">
        <w:rPr>
          <w:b w:val="0"/>
        </w:rPr>
        <w:t xml:space="preserve">Перевозка </w:t>
      </w:r>
      <w:r w:rsidR="00A17579">
        <w:t>4</w:t>
      </w:r>
      <w:r w:rsidRPr="00C23439">
        <w:t xml:space="preserve"> </w:t>
      </w:r>
      <w:r w:rsidRPr="001E5975">
        <w:rPr>
          <w:b w:val="0"/>
        </w:rPr>
        <w:t xml:space="preserve">пассажиров осуществлялась с нарушением ПДД </w:t>
      </w:r>
      <w:r w:rsidRPr="00265AE1">
        <w:rPr>
          <w:b w:val="0"/>
        </w:rPr>
        <w:t xml:space="preserve">РФ </w:t>
      </w:r>
      <w:r w:rsidRPr="00C23439">
        <w:rPr>
          <w:b w:val="0"/>
        </w:rPr>
        <w:t xml:space="preserve">(АППГ – </w:t>
      </w:r>
      <w:r w:rsidR="00F15717">
        <w:rPr>
          <w:b w:val="0"/>
        </w:rPr>
        <w:t>3</w:t>
      </w:r>
      <w:r w:rsidRPr="00C23439">
        <w:rPr>
          <w:b w:val="0"/>
        </w:rPr>
        <w:t xml:space="preserve">; </w:t>
      </w:r>
      <w:r w:rsidR="00F15717">
        <w:rPr>
          <w:b w:val="0"/>
          <w:szCs w:val="28"/>
        </w:rPr>
        <w:t>+10</w:t>
      </w:r>
      <w:r w:rsidR="00265AE1" w:rsidRPr="00C23439">
        <w:rPr>
          <w:b w:val="0"/>
          <w:szCs w:val="28"/>
        </w:rPr>
        <w:t>0%</w:t>
      </w:r>
      <w:r w:rsidR="00C165B9" w:rsidRPr="00C23439">
        <w:rPr>
          <w:b w:val="0"/>
        </w:rPr>
        <w:t>).</w:t>
      </w:r>
    </w:p>
    <w:p w:rsidR="00D728C0" w:rsidRDefault="00D728C0" w:rsidP="00C23439">
      <w:pPr>
        <w:pStyle w:val="a7"/>
        <w:numPr>
          <w:ilvl w:val="0"/>
          <w:numId w:val="2"/>
        </w:numPr>
        <w:spacing w:line="276" w:lineRule="auto"/>
        <w:ind w:left="0" w:right="-1" w:firstLine="709"/>
        <w:rPr>
          <w:b w:val="0"/>
        </w:rPr>
      </w:pPr>
      <w:r w:rsidRPr="001E5975">
        <w:rPr>
          <w:b w:val="0"/>
          <w:u w:val="single"/>
        </w:rPr>
        <w:t>С участием детей - велосипедистов</w:t>
      </w:r>
      <w:r w:rsidRPr="001E5975">
        <w:rPr>
          <w:b w:val="0"/>
        </w:rPr>
        <w:t xml:space="preserve"> зарегистрировано </w:t>
      </w:r>
      <w:r w:rsidR="00327D84">
        <w:t>13</w:t>
      </w:r>
      <w:r w:rsidRPr="00C23439">
        <w:t xml:space="preserve"> ДТП </w:t>
      </w:r>
      <w:r w:rsidRPr="00C23439">
        <w:rPr>
          <w:b w:val="0"/>
        </w:rPr>
        <w:t xml:space="preserve">(АППГ – </w:t>
      </w:r>
      <w:r w:rsidR="00265AE1" w:rsidRPr="00C23439">
        <w:rPr>
          <w:b w:val="0"/>
        </w:rPr>
        <w:t>6</w:t>
      </w:r>
      <w:r w:rsidRPr="00C23439">
        <w:rPr>
          <w:b w:val="0"/>
        </w:rPr>
        <w:t xml:space="preserve"> ДТП; </w:t>
      </w:r>
      <w:r w:rsidR="00265AE1" w:rsidRPr="00C23439">
        <w:rPr>
          <w:b w:val="0"/>
        </w:rPr>
        <w:t>+</w:t>
      </w:r>
      <w:r w:rsidR="00A17579">
        <w:rPr>
          <w:b w:val="0"/>
        </w:rPr>
        <w:t>116,7</w:t>
      </w:r>
      <w:r w:rsidR="00D47A7D" w:rsidRPr="00C23439">
        <w:rPr>
          <w:b w:val="0"/>
        </w:rPr>
        <w:t xml:space="preserve"> %</w:t>
      </w:r>
      <w:r w:rsidRPr="00C23439">
        <w:rPr>
          <w:b w:val="0"/>
        </w:rPr>
        <w:t xml:space="preserve">), </w:t>
      </w:r>
      <w:r w:rsidRPr="001E5975">
        <w:rPr>
          <w:b w:val="0"/>
        </w:rPr>
        <w:t xml:space="preserve">что составило </w:t>
      </w:r>
      <w:r w:rsidR="00A17579">
        <w:rPr>
          <w:b w:val="0"/>
        </w:rPr>
        <w:t>8,7</w:t>
      </w:r>
      <w:r w:rsidRPr="00265AE1">
        <w:rPr>
          <w:b w:val="0"/>
        </w:rPr>
        <w:t xml:space="preserve"> %</w:t>
      </w:r>
      <w:r w:rsidRPr="001E5975">
        <w:rPr>
          <w:b w:val="0"/>
        </w:rPr>
        <w:t xml:space="preserve"> от общего числа дорожных аварий с детьми, в которых пострадал </w:t>
      </w:r>
      <w:r w:rsidR="00327D84">
        <w:t>13</w:t>
      </w:r>
      <w:r w:rsidR="003B28AA" w:rsidRPr="00C23439">
        <w:t xml:space="preserve"> детей</w:t>
      </w:r>
      <w:r w:rsidRPr="00C23439">
        <w:t xml:space="preserve"> </w:t>
      </w:r>
      <w:r w:rsidRPr="00C23439">
        <w:rPr>
          <w:b w:val="0"/>
        </w:rPr>
        <w:t xml:space="preserve">(АППГ – </w:t>
      </w:r>
      <w:r w:rsidR="00265AE1" w:rsidRPr="00C23439">
        <w:rPr>
          <w:b w:val="0"/>
        </w:rPr>
        <w:t>6</w:t>
      </w:r>
      <w:r w:rsidRPr="00C23439">
        <w:rPr>
          <w:b w:val="0"/>
        </w:rPr>
        <w:t xml:space="preserve">; </w:t>
      </w:r>
      <w:r w:rsidR="00265AE1" w:rsidRPr="00C23439">
        <w:rPr>
          <w:b w:val="0"/>
        </w:rPr>
        <w:t>+1</w:t>
      </w:r>
      <w:r w:rsidR="00A17579">
        <w:rPr>
          <w:b w:val="0"/>
        </w:rPr>
        <w:t>16,7</w:t>
      </w:r>
      <w:r w:rsidR="00945327" w:rsidRPr="00C23439">
        <w:rPr>
          <w:b w:val="0"/>
        </w:rPr>
        <w:t xml:space="preserve"> %</w:t>
      </w:r>
      <w:r w:rsidRPr="00C23439">
        <w:rPr>
          <w:b w:val="0"/>
        </w:rPr>
        <w:t>.</w:t>
      </w:r>
      <w:r w:rsidR="004A5BD0" w:rsidRPr="00C23439">
        <w:rPr>
          <w:b w:val="0"/>
        </w:rPr>
        <w:t>),</w:t>
      </w:r>
      <w:r w:rsidR="004A5BD0" w:rsidRPr="001E5975">
        <w:rPr>
          <w:b w:val="0"/>
        </w:rPr>
        <w:t xml:space="preserve"> </w:t>
      </w:r>
      <w:r w:rsidR="008E5346" w:rsidRPr="00C23439">
        <w:t>5</w:t>
      </w:r>
      <w:r w:rsidR="004A5BD0" w:rsidRPr="001E5975">
        <w:rPr>
          <w:b w:val="0"/>
        </w:rPr>
        <w:t xml:space="preserve"> ДТП по собственной неосторожности.</w:t>
      </w:r>
    </w:p>
    <w:p w:rsidR="00805C98" w:rsidRPr="00805C98" w:rsidRDefault="00805C98" w:rsidP="00C23439">
      <w:pPr>
        <w:pStyle w:val="a7"/>
        <w:numPr>
          <w:ilvl w:val="0"/>
          <w:numId w:val="2"/>
        </w:numPr>
        <w:spacing w:line="276" w:lineRule="auto"/>
        <w:ind w:left="0" w:right="-1" w:firstLine="709"/>
        <w:rPr>
          <w:b w:val="0"/>
        </w:rPr>
      </w:pPr>
      <w:r w:rsidRPr="00805C98">
        <w:rPr>
          <w:b w:val="0"/>
          <w:u w:val="single"/>
        </w:rPr>
        <w:lastRenderedPageBreak/>
        <w:t>С участием детей - водителей</w:t>
      </w:r>
      <w:r w:rsidRPr="00805C98">
        <w:rPr>
          <w:b w:val="0"/>
        </w:rPr>
        <w:t xml:space="preserve"> зарегистрировано </w:t>
      </w:r>
      <w:r>
        <w:t>1</w:t>
      </w:r>
      <w:r w:rsidRPr="00C23439">
        <w:t xml:space="preserve"> ДТП </w:t>
      </w:r>
      <w:r w:rsidR="00A17579">
        <w:rPr>
          <w:b w:val="0"/>
        </w:rPr>
        <w:t>(АППГ – 2 ДТП; -50,0 %), что составило 0,7</w:t>
      </w:r>
      <w:r w:rsidRPr="00805C98">
        <w:rPr>
          <w:b w:val="0"/>
        </w:rPr>
        <w:t xml:space="preserve"> % от общего числа дорожных аварий с детьми, в котором пострадал </w:t>
      </w:r>
      <w:r>
        <w:t>1 ребенок</w:t>
      </w:r>
      <w:r w:rsidR="00A17579">
        <w:t xml:space="preserve"> </w:t>
      </w:r>
      <w:r w:rsidR="00A17579">
        <w:rPr>
          <w:b w:val="0"/>
        </w:rPr>
        <w:t>(АППГ – 2; -5</w:t>
      </w:r>
      <w:r w:rsidRPr="00805C98">
        <w:rPr>
          <w:b w:val="0"/>
        </w:rPr>
        <w:t>0,0 %.)</w:t>
      </w:r>
    </w:p>
    <w:p w:rsidR="00805C98" w:rsidRPr="00CA6C4C" w:rsidRDefault="00805C98" w:rsidP="00805C98">
      <w:pPr>
        <w:pStyle w:val="a7"/>
        <w:spacing w:line="276" w:lineRule="auto"/>
        <w:ind w:left="709" w:right="-1"/>
        <w:rPr>
          <w:b w:val="0"/>
          <w:sz w:val="16"/>
          <w:szCs w:val="16"/>
        </w:rPr>
      </w:pPr>
    </w:p>
    <w:p w:rsidR="00A35150" w:rsidRPr="001E5975" w:rsidRDefault="00A35150" w:rsidP="00A35150">
      <w:pPr>
        <w:pStyle w:val="a7"/>
        <w:spacing w:line="276" w:lineRule="auto"/>
        <w:ind w:firstLine="720"/>
        <w:rPr>
          <w:b w:val="0"/>
        </w:rPr>
      </w:pPr>
      <w:r w:rsidRPr="001E5975">
        <w:rPr>
          <w:b w:val="0"/>
          <w:u w:val="single"/>
        </w:rPr>
        <w:t>По причине нарушений ПДД водителями</w:t>
      </w:r>
      <w:r w:rsidRPr="001E5975">
        <w:rPr>
          <w:b w:val="0"/>
        </w:rPr>
        <w:t xml:space="preserve"> произошло </w:t>
      </w:r>
      <w:r w:rsidR="00327D84">
        <w:t>97</w:t>
      </w:r>
      <w:r w:rsidRPr="0034282C">
        <w:t xml:space="preserve"> ДТП</w:t>
      </w:r>
      <w:r w:rsidRPr="001E5975">
        <w:rPr>
          <w:b w:val="0"/>
        </w:rPr>
        <w:t xml:space="preserve"> (</w:t>
      </w:r>
      <w:r w:rsidRPr="00AE5429">
        <w:rPr>
          <w:b w:val="0"/>
        </w:rPr>
        <w:t xml:space="preserve">АППГ – </w:t>
      </w:r>
      <w:r w:rsidR="00A17579">
        <w:rPr>
          <w:b w:val="0"/>
        </w:rPr>
        <w:t>66</w:t>
      </w:r>
      <w:r w:rsidRPr="00AE5429">
        <w:rPr>
          <w:b w:val="0"/>
        </w:rPr>
        <w:t xml:space="preserve"> ДТП; </w:t>
      </w:r>
      <w:r w:rsidR="00415508" w:rsidRPr="00AE5429">
        <w:rPr>
          <w:b w:val="0"/>
        </w:rPr>
        <w:t>+</w:t>
      </w:r>
      <w:r w:rsidR="00A17579">
        <w:rPr>
          <w:b w:val="0"/>
        </w:rPr>
        <w:t>49,2</w:t>
      </w:r>
      <w:r w:rsidR="00415508" w:rsidRPr="00AE5429">
        <w:rPr>
          <w:b w:val="0"/>
        </w:rPr>
        <w:t xml:space="preserve"> </w:t>
      </w:r>
      <w:r w:rsidRPr="00AE5429">
        <w:rPr>
          <w:b w:val="0"/>
        </w:rPr>
        <w:t>%),</w:t>
      </w:r>
      <w:r w:rsidRPr="001E5975">
        <w:rPr>
          <w:b w:val="0"/>
        </w:rPr>
        <w:t xml:space="preserve"> в которых </w:t>
      </w:r>
      <w:r w:rsidR="00327D84">
        <w:t>107</w:t>
      </w:r>
      <w:r w:rsidR="00DC7295" w:rsidRPr="001E5975">
        <w:rPr>
          <w:b w:val="0"/>
        </w:rPr>
        <w:t xml:space="preserve"> детей (</w:t>
      </w:r>
      <w:r w:rsidR="00DC7295" w:rsidRPr="00AE5429">
        <w:rPr>
          <w:b w:val="0"/>
        </w:rPr>
        <w:t xml:space="preserve">АППГ - </w:t>
      </w:r>
      <w:r w:rsidR="00A17579">
        <w:rPr>
          <w:b w:val="0"/>
        </w:rPr>
        <w:t>80</w:t>
      </w:r>
      <w:r w:rsidR="00DC7295" w:rsidRPr="00AE5429">
        <w:rPr>
          <w:b w:val="0"/>
        </w:rPr>
        <w:t>; +</w:t>
      </w:r>
      <w:r w:rsidR="00A17579">
        <w:rPr>
          <w:b w:val="0"/>
        </w:rPr>
        <w:t>35,4</w:t>
      </w:r>
      <w:r w:rsidR="00DC7295" w:rsidRPr="00AE5429">
        <w:rPr>
          <w:b w:val="0"/>
        </w:rPr>
        <w:t xml:space="preserve"> %)</w:t>
      </w:r>
      <w:r w:rsidRPr="00AE5429">
        <w:rPr>
          <w:b w:val="0"/>
        </w:rPr>
        <w:t xml:space="preserve"> </w:t>
      </w:r>
      <w:r w:rsidRPr="001E5975">
        <w:rPr>
          <w:b w:val="0"/>
        </w:rPr>
        <w:t>получили т</w:t>
      </w:r>
      <w:r w:rsidR="003B28AA" w:rsidRPr="001E5975">
        <w:rPr>
          <w:b w:val="0"/>
        </w:rPr>
        <w:t xml:space="preserve">равмы различной степени тяжести, </w:t>
      </w:r>
      <w:r w:rsidR="00327D84">
        <w:t>4</w:t>
      </w:r>
      <w:r w:rsidR="003B28AA" w:rsidRPr="001E5975">
        <w:rPr>
          <w:b w:val="0"/>
        </w:rPr>
        <w:t xml:space="preserve"> погибли</w:t>
      </w:r>
      <w:r w:rsidR="00D47A7D" w:rsidRPr="001E5975">
        <w:rPr>
          <w:b w:val="0"/>
        </w:rPr>
        <w:t xml:space="preserve"> (АППГ – </w:t>
      </w:r>
      <w:r w:rsidR="00673384" w:rsidRPr="001E5975">
        <w:rPr>
          <w:b w:val="0"/>
        </w:rPr>
        <w:t>0</w:t>
      </w:r>
      <w:r w:rsidR="00A17579">
        <w:rPr>
          <w:b w:val="0"/>
        </w:rPr>
        <w:t xml:space="preserve"> ДТП; +4</w:t>
      </w:r>
      <w:r w:rsidR="00D47A7D" w:rsidRPr="001E5975">
        <w:rPr>
          <w:b w:val="0"/>
        </w:rPr>
        <w:t>00,0 %)</w:t>
      </w:r>
      <w:r w:rsidR="003B28AA" w:rsidRPr="001E5975">
        <w:rPr>
          <w:b w:val="0"/>
        </w:rPr>
        <w:t>.</w:t>
      </w:r>
    </w:p>
    <w:p w:rsidR="00A35150" w:rsidRPr="00CA6C4C" w:rsidRDefault="00A35150" w:rsidP="004645F4">
      <w:pPr>
        <w:pStyle w:val="a7"/>
        <w:spacing w:before="1" w:line="276" w:lineRule="auto"/>
        <w:ind w:right="-1" w:firstLine="707"/>
        <w:rPr>
          <w:b w:val="0"/>
          <w:sz w:val="16"/>
          <w:szCs w:val="16"/>
        </w:rPr>
      </w:pPr>
    </w:p>
    <w:p w:rsidR="00566BC2" w:rsidRPr="001E5975" w:rsidRDefault="00566BC2" w:rsidP="00566BC2">
      <w:pPr>
        <w:pStyle w:val="a7"/>
        <w:spacing w:before="1" w:line="276" w:lineRule="auto"/>
        <w:ind w:right="-1" w:firstLine="707"/>
        <w:rPr>
          <w:b w:val="0"/>
        </w:rPr>
      </w:pPr>
      <w:r w:rsidRPr="001E5975">
        <w:rPr>
          <w:b w:val="0"/>
        </w:rPr>
        <w:t xml:space="preserve">С участием несовершеннолетних в возрасте </w:t>
      </w:r>
      <w:r w:rsidRPr="001E5975">
        <w:rPr>
          <w:b w:val="0"/>
          <w:u w:val="single"/>
        </w:rPr>
        <w:t>от 16 до 18 лет</w:t>
      </w:r>
      <w:r w:rsidRPr="001E5975">
        <w:rPr>
          <w:b w:val="0"/>
        </w:rPr>
        <w:t xml:space="preserve"> произошло </w:t>
      </w:r>
      <w:r w:rsidR="0034618B" w:rsidRPr="0034282C">
        <w:t>17</w:t>
      </w:r>
      <w:r w:rsidRPr="001E5975">
        <w:rPr>
          <w:b w:val="0"/>
        </w:rPr>
        <w:t xml:space="preserve"> ДТП, в результате которых </w:t>
      </w:r>
      <w:r w:rsidR="00327D84">
        <w:t>23</w:t>
      </w:r>
      <w:r w:rsidR="00FD01EB" w:rsidRPr="0034282C">
        <w:t xml:space="preserve"> </w:t>
      </w:r>
      <w:r w:rsidRPr="001E5975">
        <w:rPr>
          <w:b w:val="0"/>
        </w:rPr>
        <w:t xml:space="preserve">несовершеннолетних </w:t>
      </w:r>
      <w:r w:rsidR="006E2EF9" w:rsidRPr="001E5975">
        <w:rPr>
          <w:b w:val="0"/>
        </w:rPr>
        <w:t>получили травмы различной степени тяжести.</w:t>
      </w:r>
    </w:p>
    <w:p w:rsidR="00566BC2" w:rsidRPr="00CA6C4C" w:rsidRDefault="00566BC2" w:rsidP="004645F4">
      <w:pPr>
        <w:pStyle w:val="a7"/>
        <w:spacing w:before="1" w:line="276" w:lineRule="auto"/>
        <w:ind w:right="-1" w:firstLine="707"/>
        <w:rPr>
          <w:b w:val="0"/>
          <w:sz w:val="16"/>
          <w:szCs w:val="16"/>
        </w:rPr>
      </w:pPr>
    </w:p>
    <w:p w:rsidR="003A6A72" w:rsidRPr="00805C98" w:rsidRDefault="00366BDB" w:rsidP="00805C98">
      <w:pPr>
        <w:pStyle w:val="a7"/>
        <w:spacing w:before="1" w:line="276" w:lineRule="auto"/>
        <w:ind w:right="-1" w:firstLine="707"/>
        <w:rPr>
          <w:b w:val="0"/>
        </w:rPr>
      </w:pPr>
      <w:r w:rsidRPr="001E5975">
        <w:rPr>
          <w:b w:val="0"/>
        </w:rPr>
        <w:t xml:space="preserve">Всего </w:t>
      </w:r>
      <w:r w:rsidR="00B6157A" w:rsidRPr="001E5975">
        <w:rPr>
          <w:b w:val="0"/>
        </w:rPr>
        <w:t xml:space="preserve">за </w:t>
      </w:r>
      <w:r w:rsidR="00327D84">
        <w:rPr>
          <w:b w:val="0"/>
        </w:rPr>
        <w:t>десять</w:t>
      </w:r>
      <w:r w:rsidR="003B28AA" w:rsidRPr="001E5975">
        <w:rPr>
          <w:b w:val="0"/>
        </w:rPr>
        <w:t xml:space="preserve"> месяцев</w:t>
      </w:r>
      <w:r w:rsidR="00B6157A" w:rsidRPr="001E5975">
        <w:rPr>
          <w:b w:val="0"/>
        </w:rPr>
        <w:t xml:space="preserve"> 2021</w:t>
      </w:r>
      <w:r w:rsidR="002E0503" w:rsidRPr="001E5975">
        <w:rPr>
          <w:b w:val="0"/>
        </w:rPr>
        <w:t xml:space="preserve"> года на территории г.</w:t>
      </w:r>
      <w:r w:rsidRPr="001E5975">
        <w:rPr>
          <w:b w:val="0"/>
        </w:rPr>
        <w:t xml:space="preserve"> Екатеринбурга </w:t>
      </w:r>
      <w:r w:rsidR="009177F9" w:rsidRPr="001E5975">
        <w:rPr>
          <w:b w:val="0"/>
        </w:rPr>
        <w:t xml:space="preserve">произошло </w:t>
      </w:r>
      <w:r w:rsidR="00327D84">
        <w:t>985</w:t>
      </w:r>
      <w:r w:rsidRPr="001E5975">
        <w:rPr>
          <w:b w:val="0"/>
        </w:rPr>
        <w:t xml:space="preserve"> учетн</w:t>
      </w:r>
      <w:r w:rsidR="00506963" w:rsidRPr="001E5975">
        <w:rPr>
          <w:b w:val="0"/>
        </w:rPr>
        <w:t>ых</w:t>
      </w:r>
      <w:r w:rsidR="005E76C0" w:rsidRPr="001E5975">
        <w:rPr>
          <w:b w:val="0"/>
        </w:rPr>
        <w:t xml:space="preserve"> ДТП,</w:t>
      </w:r>
      <w:r w:rsidR="00F57B7F" w:rsidRPr="001E5975">
        <w:rPr>
          <w:b w:val="0"/>
        </w:rPr>
        <w:t xml:space="preserve"> </w:t>
      </w:r>
      <w:r w:rsidRPr="001E5975">
        <w:rPr>
          <w:b w:val="0"/>
        </w:rPr>
        <w:t xml:space="preserve">в которых </w:t>
      </w:r>
      <w:r w:rsidR="00327D84">
        <w:t>5</w:t>
      </w:r>
      <w:r w:rsidR="0034618B" w:rsidRPr="0034282C">
        <w:t>4</w:t>
      </w:r>
      <w:r w:rsidR="009177F9" w:rsidRPr="0034282C">
        <w:t xml:space="preserve"> </w:t>
      </w:r>
      <w:r w:rsidRPr="001E5975">
        <w:rPr>
          <w:b w:val="0"/>
        </w:rPr>
        <w:t>человек</w:t>
      </w:r>
      <w:r w:rsidR="0034618B">
        <w:rPr>
          <w:b w:val="0"/>
        </w:rPr>
        <w:t>а</w:t>
      </w:r>
      <w:r w:rsidR="00F55620" w:rsidRPr="001E5975">
        <w:rPr>
          <w:b w:val="0"/>
        </w:rPr>
        <w:t xml:space="preserve"> </w:t>
      </w:r>
      <w:r w:rsidRPr="001E5975">
        <w:rPr>
          <w:b w:val="0"/>
        </w:rPr>
        <w:t>погиб</w:t>
      </w:r>
      <w:r w:rsidR="00B6157A" w:rsidRPr="001E5975">
        <w:rPr>
          <w:b w:val="0"/>
        </w:rPr>
        <w:t>ли</w:t>
      </w:r>
      <w:r w:rsidR="008801DC" w:rsidRPr="001E5975">
        <w:rPr>
          <w:b w:val="0"/>
        </w:rPr>
        <w:t>,</w:t>
      </w:r>
      <w:r w:rsidRPr="001E5975">
        <w:rPr>
          <w:b w:val="0"/>
        </w:rPr>
        <w:t xml:space="preserve"> </w:t>
      </w:r>
      <w:r w:rsidR="0034618B" w:rsidRPr="0034282C">
        <w:t>1</w:t>
      </w:r>
      <w:r w:rsidR="00327D84">
        <w:t>218</w:t>
      </w:r>
      <w:r w:rsidR="009177F9" w:rsidRPr="001E5975">
        <w:rPr>
          <w:b w:val="0"/>
        </w:rPr>
        <w:t xml:space="preserve"> </w:t>
      </w:r>
      <w:r w:rsidRPr="001E5975">
        <w:rPr>
          <w:b w:val="0"/>
        </w:rPr>
        <w:t xml:space="preserve">получили ранения различной степени тяжести. Дорожные аварии, в результате которых пострадали дети, составили </w:t>
      </w:r>
      <w:r w:rsidR="00327D84">
        <w:t>14,2</w:t>
      </w:r>
      <w:r w:rsidR="00576934" w:rsidRPr="0034282C">
        <w:t xml:space="preserve"> </w:t>
      </w:r>
      <w:r w:rsidRPr="0034282C">
        <w:t>%</w:t>
      </w:r>
      <w:r w:rsidRPr="001E5975">
        <w:rPr>
          <w:b w:val="0"/>
        </w:rPr>
        <w:t xml:space="preserve"> от общего количества учетных ДТП, травмированные </w:t>
      </w:r>
      <w:r w:rsidR="002E0503" w:rsidRPr="001E5975">
        <w:rPr>
          <w:b w:val="0"/>
        </w:rPr>
        <w:t xml:space="preserve">дети </w:t>
      </w:r>
      <w:r w:rsidR="0034282C">
        <w:rPr>
          <w:b w:val="0"/>
        </w:rPr>
        <w:t>–</w:t>
      </w:r>
      <w:r w:rsidR="00BD1142" w:rsidRPr="001E5975">
        <w:rPr>
          <w:b w:val="0"/>
        </w:rPr>
        <w:t xml:space="preserve"> </w:t>
      </w:r>
      <w:r w:rsidR="00327D84">
        <w:t>12,2</w:t>
      </w:r>
      <w:r w:rsidR="009177F9" w:rsidRPr="0034282C">
        <w:t xml:space="preserve"> </w:t>
      </w:r>
      <w:r w:rsidRPr="0034282C">
        <w:t>%</w:t>
      </w:r>
      <w:r w:rsidR="002E0503" w:rsidRPr="001E5975">
        <w:rPr>
          <w:b w:val="0"/>
        </w:rPr>
        <w:t xml:space="preserve"> от общего количества</w:t>
      </w:r>
      <w:r w:rsidR="003B28AA" w:rsidRPr="001E5975">
        <w:rPr>
          <w:b w:val="0"/>
        </w:rPr>
        <w:t>, погибшие</w:t>
      </w:r>
      <w:r w:rsidR="003472C5" w:rsidRPr="001E5975">
        <w:rPr>
          <w:b w:val="0"/>
        </w:rPr>
        <w:t xml:space="preserve"> </w:t>
      </w:r>
      <w:r w:rsidR="00AE5429">
        <w:rPr>
          <w:b w:val="0"/>
        </w:rPr>
        <w:t>–</w:t>
      </w:r>
      <w:r w:rsidR="003472C5" w:rsidRPr="001E5975">
        <w:rPr>
          <w:b w:val="0"/>
        </w:rPr>
        <w:t xml:space="preserve"> </w:t>
      </w:r>
      <w:r w:rsidR="00327D84" w:rsidRPr="00327D84">
        <w:t>11,1</w:t>
      </w:r>
      <w:r w:rsidR="00FD01EB" w:rsidRPr="001E5975">
        <w:rPr>
          <w:b w:val="0"/>
        </w:rPr>
        <w:t xml:space="preserve"> </w:t>
      </w:r>
      <w:r w:rsidR="003B28AA" w:rsidRPr="001E5975">
        <w:rPr>
          <w:b w:val="0"/>
        </w:rPr>
        <w:t>%.</w:t>
      </w:r>
    </w:p>
    <w:p w:rsidR="00A35150" w:rsidRPr="001E5975" w:rsidRDefault="00A35150" w:rsidP="003A6A72">
      <w:pPr>
        <w:ind w:right="255"/>
        <w:jc w:val="center"/>
        <w:rPr>
          <w:sz w:val="16"/>
          <w:szCs w:val="16"/>
        </w:rPr>
      </w:pPr>
    </w:p>
    <w:p w:rsidR="00366BDB" w:rsidRPr="001E5975" w:rsidRDefault="00366BDB" w:rsidP="000546DC">
      <w:pPr>
        <w:pStyle w:val="31"/>
        <w:ind w:left="-426" w:right="255" w:firstLine="142"/>
        <w:jc w:val="center"/>
        <w:rPr>
          <w:b w:val="0"/>
          <w:i w:val="0"/>
          <w:color w:val="000000"/>
          <w:szCs w:val="28"/>
        </w:rPr>
      </w:pPr>
      <w:r w:rsidRPr="001E5975">
        <w:rPr>
          <w:b w:val="0"/>
          <w:i w:val="0"/>
          <w:color w:val="000000"/>
          <w:szCs w:val="28"/>
        </w:rPr>
        <w:t>По районам</w:t>
      </w:r>
      <w:r w:rsidR="00B26FBD" w:rsidRPr="001E5975">
        <w:rPr>
          <w:b w:val="0"/>
          <w:i w:val="0"/>
          <w:color w:val="000000"/>
          <w:szCs w:val="28"/>
        </w:rPr>
        <w:t xml:space="preserve"> </w:t>
      </w:r>
      <w:r w:rsidR="00D321BC" w:rsidRPr="001E5975">
        <w:rPr>
          <w:b w:val="0"/>
          <w:i w:val="0"/>
          <w:color w:val="000000"/>
          <w:szCs w:val="28"/>
          <w:lang w:val="ru-RU"/>
        </w:rPr>
        <w:t xml:space="preserve">г. Екатеринбурга </w:t>
      </w:r>
      <w:r w:rsidRPr="001E5975">
        <w:rPr>
          <w:b w:val="0"/>
          <w:i w:val="0"/>
          <w:color w:val="000000"/>
          <w:szCs w:val="28"/>
        </w:rPr>
        <w:t>ситуация сложилась следующим образом:</w:t>
      </w:r>
    </w:p>
    <w:p w:rsidR="006968CE" w:rsidRPr="001E5975" w:rsidRDefault="006968CE" w:rsidP="000546DC">
      <w:pPr>
        <w:pStyle w:val="31"/>
        <w:ind w:left="-426" w:right="255" w:firstLine="142"/>
        <w:jc w:val="center"/>
        <w:rPr>
          <w:b w:val="0"/>
          <w:i w:val="0"/>
          <w:color w:val="000000"/>
          <w:sz w:val="16"/>
          <w:szCs w:val="1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8"/>
        <w:gridCol w:w="1417"/>
        <w:gridCol w:w="1451"/>
        <w:gridCol w:w="1559"/>
        <w:gridCol w:w="1417"/>
        <w:gridCol w:w="1418"/>
        <w:gridCol w:w="1417"/>
        <w:gridCol w:w="1701"/>
        <w:gridCol w:w="1843"/>
      </w:tblGrid>
      <w:tr w:rsidR="00366BDB" w:rsidRPr="001E5975" w:rsidTr="00716305">
        <w:tc>
          <w:tcPr>
            <w:tcW w:w="3228" w:type="dxa"/>
            <w:shd w:val="clear" w:color="auto" w:fill="auto"/>
          </w:tcPr>
          <w:p w:rsidR="00366BDB" w:rsidRPr="001E5975" w:rsidRDefault="00366BDB" w:rsidP="007E511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Районы</w:t>
            </w:r>
          </w:p>
        </w:tc>
        <w:tc>
          <w:tcPr>
            <w:tcW w:w="4427" w:type="dxa"/>
            <w:gridSpan w:val="3"/>
            <w:shd w:val="clear" w:color="auto" w:fill="FFE599"/>
          </w:tcPr>
          <w:p w:rsidR="00366BDB" w:rsidRPr="00CA6C4C" w:rsidRDefault="003F554E" w:rsidP="003E6D21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CA6C4C">
              <w:rPr>
                <w:b w:val="0"/>
                <w:i w:val="0"/>
                <w:szCs w:val="28"/>
                <w:lang w:val="ru-RU" w:eastAsia="ru-RU"/>
              </w:rPr>
              <w:t>2020</w:t>
            </w:r>
            <w:r w:rsidR="00366BDB" w:rsidRPr="00CA6C4C">
              <w:rPr>
                <w:b w:val="0"/>
                <w:i w:val="0"/>
                <w:szCs w:val="28"/>
                <w:lang w:val="ru-RU" w:eastAsia="ru-RU"/>
              </w:rPr>
              <w:t xml:space="preserve"> год</w:t>
            </w:r>
          </w:p>
        </w:tc>
        <w:tc>
          <w:tcPr>
            <w:tcW w:w="4252" w:type="dxa"/>
            <w:gridSpan w:val="3"/>
            <w:shd w:val="clear" w:color="auto" w:fill="DEEAF6"/>
          </w:tcPr>
          <w:p w:rsidR="00366BDB" w:rsidRPr="001E5975" w:rsidRDefault="00366BDB" w:rsidP="003E6D21">
            <w:pPr>
              <w:pStyle w:val="31"/>
              <w:ind w:right="255"/>
              <w:jc w:val="center"/>
              <w:rPr>
                <w:b w:val="0"/>
                <w:i w:val="0"/>
                <w:color w:val="00000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>20</w:t>
            </w:r>
            <w:r w:rsidR="003F554E"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>21</w:t>
            </w:r>
            <w:r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 xml:space="preserve"> год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66BDB" w:rsidRPr="001E5975" w:rsidRDefault="00366BDB" w:rsidP="007E5110">
            <w:pPr>
              <w:pStyle w:val="31"/>
              <w:ind w:right="113"/>
              <w:jc w:val="center"/>
              <w:rPr>
                <w:b w:val="0"/>
                <w:i w:val="0"/>
                <w:color w:val="00000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>АППГ %</w:t>
            </w:r>
          </w:p>
        </w:tc>
      </w:tr>
      <w:tr w:rsidR="00366BDB" w:rsidRPr="001E5975" w:rsidTr="00716305">
        <w:tc>
          <w:tcPr>
            <w:tcW w:w="3228" w:type="dxa"/>
            <w:shd w:val="clear" w:color="auto" w:fill="auto"/>
          </w:tcPr>
          <w:p w:rsidR="00366BDB" w:rsidRPr="001E5975" w:rsidRDefault="00366BDB" w:rsidP="007E511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</w:p>
        </w:tc>
        <w:tc>
          <w:tcPr>
            <w:tcW w:w="1417" w:type="dxa"/>
            <w:shd w:val="clear" w:color="auto" w:fill="FFE599"/>
          </w:tcPr>
          <w:p w:rsidR="00366BDB" w:rsidRPr="001E5975" w:rsidRDefault="003E6D21" w:rsidP="003E6D21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 xml:space="preserve">   </w:t>
            </w:r>
            <w:r w:rsidR="00366BDB" w:rsidRPr="001E5975">
              <w:rPr>
                <w:b w:val="0"/>
                <w:i w:val="0"/>
                <w:szCs w:val="28"/>
                <w:lang w:val="ru-RU" w:eastAsia="ru-RU"/>
              </w:rPr>
              <w:t>ДТП</w:t>
            </w:r>
          </w:p>
        </w:tc>
        <w:tc>
          <w:tcPr>
            <w:tcW w:w="1451" w:type="dxa"/>
            <w:shd w:val="clear" w:color="auto" w:fill="FFE599"/>
          </w:tcPr>
          <w:p w:rsidR="00366BDB" w:rsidRPr="001E5975" w:rsidRDefault="00735760" w:rsidP="003E6D21">
            <w:pPr>
              <w:pStyle w:val="31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Ранено</w:t>
            </w:r>
          </w:p>
        </w:tc>
        <w:tc>
          <w:tcPr>
            <w:tcW w:w="1559" w:type="dxa"/>
            <w:shd w:val="clear" w:color="auto" w:fill="FFE599"/>
          </w:tcPr>
          <w:p w:rsidR="00366BDB" w:rsidRPr="001E5975" w:rsidRDefault="00735760" w:rsidP="003E6D21">
            <w:pPr>
              <w:pStyle w:val="31"/>
              <w:tabs>
                <w:tab w:val="left" w:pos="1024"/>
              </w:tabs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Погибло</w:t>
            </w:r>
          </w:p>
        </w:tc>
        <w:tc>
          <w:tcPr>
            <w:tcW w:w="1417" w:type="dxa"/>
            <w:shd w:val="clear" w:color="auto" w:fill="DEEAF6"/>
          </w:tcPr>
          <w:p w:rsidR="00366BDB" w:rsidRPr="001E5975" w:rsidRDefault="00366BDB" w:rsidP="003E6D21">
            <w:pPr>
              <w:pStyle w:val="31"/>
              <w:ind w:right="255"/>
              <w:jc w:val="center"/>
              <w:rPr>
                <w:b w:val="0"/>
                <w:i w:val="0"/>
                <w:color w:val="00000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>ДТП</w:t>
            </w:r>
          </w:p>
        </w:tc>
        <w:tc>
          <w:tcPr>
            <w:tcW w:w="1418" w:type="dxa"/>
            <w:shd w:val="clear" w:color="auto" w:fill="DEEAF6"/>
          </w:tcPr>
          <w:p w:rsidR="00366BDB" w:rsidRPr="001E5975" w:rsidRDefault="00735760" w:rsidP="003E6D21">
            <w:pPr>
              <w:pStyle w:val="31"/>
              <w:ind w:right="255"/>
              <w:jc w:val="center"/>
              <w:rPr>
                <w:b w:val="0"/>
                <w:i w:val="0"/>
                <w:color w:val="00000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>Ранено</w:t>
            </w:r>
          </w:p>
        </w:tc>
        <w:tc>
          <w:tcPr>
            <w:tcW w:w="1417" w:type="dxa"/>
            <w:shd w:val="clear" w:color="auto" w:fill="DEEAF6"/>
          </w:tcPr>
          <w:p w:rsidR="00366BDB" w:rsidRPr="001E5975" w:rsidRDefault="00716305" w:rsidP="00716305">
            <w:pPr>
              <w:pStyle w:val="31"/>
              <w:ind w:right="33"/>
              <w:rPr>
                <w:b w:val="0"/>
                <w:i w:val="0"/>
                <w:color w:val="00000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>Погибли</w:t>
            </w:r>
          </w:p>
        </w:tc>
        <w:tc>
          <w:tcPr>
            <w:tcW w:w="1701" w:type="dxa"/>
            <w:shd w:val="clear" w:color="auto" w:fill="auto"/>
          </w:tcPr>
          <w:p w:rsidR="00366BDB" w:rsidRPr="001E5975" w:rsidRDefault="00366BDB" w:rsidP="003E6D21">
            <w:pPr>
              <w:pStyle w:val="31"/>
              <w:ind w:right="255"/>
              <w:jc w:val="center"/>
              <w:rPr>
                <w:b w:val="0"/>
                <w:i w:val="0"/>
                <w:color w:val="00000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>ДТП</w:t>
            </w:r>
          </w:p>
        </w:tc>
        <w:tc>
          <w:tcPr>
            <w:tcW w:w="1843" w:type="dxa"/>
            <w:shd w:val="clear" w:color="auto" w:fill="auto"/>
          </w:tcPr>
          <w:p w:rsidR="007004EB" w:rsidRPr="001E5975" w:rsidRDefault="007004EB" w:rsidP="003E6D21">
            <w:pPr>
              <w:pStyle w:val="31"/>
              <w:ind w:right="255"/>
              <w:jc w:val="center"/>
              <w:rPr>
                <w:b w:val="0"/>
                <w:i w:val="0"/>
                <w:color w:val="00000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>Р</w:t>
            </w:r>
            <w:r w:rsidR="00366BDB"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>анено</w:t>
            </w:r>
            <w:r w:rsidR="00735760"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 xml:space="preserve"> </w:t>
            </w:r>
            <w:r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 xml:space="preserve">/ </w:t>
            </w:r>
          </w:p>
          <w:p w:rsidR="00366BDB" w:rsidRPr="001E5975" w:rsidRDefault="007004EB" w:rsidP="003E6D21">
            <w:pPr>
              <w:pStyle w:val="31"/>
              <w:ind w:right="255"/>
              <w:jc w:val="center"/>
              <w:rPr>
                <w:b w:val="0"/>
                <w:i w:val="0"/>
                <w:color w:val="00000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>погибл</w:t>
            </w:r>
            <w:r w:rsidR="00716305" w:rsidRPr="001E5975">
              <w:rPr>
                <w:b w:val="0"/>
                <w:i w:val="0"/>
                <w:color w:val="000000"/>
                <w:szCs w:val="28"/>
                <w:lang w:val="ru-RU" w:eastAsia="ru-RU"/>
              </w:rPr>
              <w:t>и</w:t>
            </w:r>
          </w:p>
        </w:tc>
      </w:tr>
      <w:tr w:rsidR="00735760" w:rsidRPr="001E5975" w:rsidTr="00716305">
        <w:tc>
          <w:tcPr>
            <w:tcW w:w="3228" w:type="dxa"/>
            <w:shd w:val="clear" w:color="auto" w:fill="F7CAAC"/>
          </w:tcPr>
          <w:p w:rsidR="00735760" w:rsidRPr="001E5975" w:rsidRDefault="00735760" w:rsidP="00485F3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Кировский</w:t>
            </w:r>
          </w:p>
        </w:tc>
        <w:tc>
          <w:tcPr>
            <w:tcW w:w="1417" w:type="dxa"/>
            <w:shd w:val="clear" w:color="auto" w:fill="F7CAAC"/>
          </w:tcPr>
          <w:p w:rsidR="00735760" w:rsidRPr="00AE3E13" w:rsidRDefault="00AE3E13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AE3E13">
              <w:rPr>
                <w:b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1451" w:type="dxa"/>
            <w:shd w:val="clear" w:color="auto" w:fill="F7CAAC"/>
          </w:tcPr>
          <w:p w:rsidR="00735760" w:rsidRPr="00AE3E13" w:rsidRDefault="00AE3E13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AE3E13">
              <w:rPr>
                <w:b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auto" w:fill="F7CAAC"/>
          </w:tcPr>
          <w:p w:rsidR="00735760" w:rsidRPr="001E5975" w:rsidRDefault="0073576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1417" w:type="dxa"/>
            <w:shd w:val="clear" w:color="auto" w:fill="F7CAAC"/>
          </w:tcPr>
          <w:p w:rsidR="00735760" w:rsidRPr="001E5975" w:rsidRDefault="00716305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1</w:t>
            </w:r>
            <w:r w:rsidR="005A2D86">
              <w:rPr>
                <w:b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1418" w:type="dxa"/>
            <w:shd w:val="clear" w:color="auto" w:fill="F7CAAC"/>
          </w:tcPr>
          <w:p w:rsidR="00735760" w:rsidRPr="001E5975" w:rsidRDefault="005A2D86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1417" w:type="dxa"/>
            <w:shd w:val="clear" w:color="auto" w:fill="F7CAAC"/>
          </w:tcPr>
          <w:p w:rsidR="00735760" w:rsidRPr="001E5975" w:rsidRDefault="00716305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  <w:shd w:val="clear" w:color="auto" w:fill="F7CAAC"/>
            <w:vAlign w:val="center"/>
          </w:tcPr>
          <w:p w:rsidR="00735760" w:rsidRPr="00AE3E13" w:rsidRDefault="0073576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AE3E13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5A2D86">
              <w:rPr>
                <w:b w:val="0"/>
                <w:i w:val="0"/>
                <w:szCs w:val="28"/>
                <w:lang w:val="ru-RU" w:eastAsia="ru-RU"/>
              </w:rPr>
              <w:t>111,1</w:t>
            </w:r>
            <w:r w:rsidRPr="00AE3E13">
              <w:rPr>
                <w:b w:val="0"/>
                <w:i w:val="0"/>
                <w:szCs w:val="28"/>
                <w:lang w:val="ru-RU" w:eastAsia="ru-RU"/>
              </w:rPr>
              <w:t>%</w:t>
            </w:r>
          </w:p>
        </w:tc>
        <w:tc>
          <w:tcPr>
            <w:tcW w:w="1843" w:type="dxa"/>
            <w:shd w:val="clear" w:color="auto" w:fill="F7CAAC"/>
            <w:vAlign w:val="center"/>
          </w:tcPr>
          <w:p w:rsidR="00716305" w:rsidRPr="00AE3E13" w:rsidRDefault="00E54AB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AE3E13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5A2D86">
              <w:rPr>
                <w:b w:val="0"/>
                <w:i w:val="0"/>
                <w:szCs w:val="28"/>
                <w:lang w:val="ru-RU" w:eastAsia="ru-RU"/>
              </w:rPr>
              <w:t>122,2</w:t>
            </w:r>
            <w:r w:rsidR="00735760" w:rsidRPr="00AE3E13">
              <w:rPr>
                <w:b w:val="0"/>
                <w:i w:val="0"/>
                <w:szCs w:val="28"/>
                <w:lang w:val="ru-RU" w:eastAsia="ru-RU"/>
              </w:rPr>
              <w:t>%</w:t>
            </w:r>
            <w:r w:rsidR="00716305" w:rsidRPr="00AE3E13">
              <w:rPr>
                <w:b w:val="0"/>
                <w:i w:val="0"/>
                <w:szCs w:val="28"/>
                <w:lang w:val="ru-RU" w:eastAsia="ru-RU"/>
              </w:rPr>
              <w:t xml:space="preserve"> /</w:t>
            </w:r>
          </w:p>
          <w:p w:rsidR="00735760" w:rsidRPr="00AE3E13" w:rsidRDefault="00716305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AE3E13">
              <w:rPr>
                <w:b w:val="0"/>
                <w:i w:val="0"/>
                <w:szCs w:val="28"/>
                <w:lang w:val="ru-RU" w:eastAsia="ru-RU"/>
              </w:rPr>
              <w:t>+100%</w:t>
            </w:r>
          </w:p>
        </w:tc>
      </w:tr>
      <w:tr w:rsidR="00735760" w:rsidRPr="001E5975" w:rsidTr="005A2D86">
        <w:tc>
          <w:tcPr>
            <w:tcW w:w="3228" w:type="dxa"/>
            <w:shd w:val="clear" w:color="auto" w:fill="auto"/>
          </w:tcPr>
          <w:p w:rsidR="00735760" w:rsidRPr="005A2D86" w:rsidRDefault="00735760" w:rsidP="00485F3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5A2D86">
              <w:rPr>
                <w:b w:val="0"/>
                <w:i w:val="0"/>
                <w:szCs w:val="28"/>
                <w:lang w:val="ru-RU" w:eastAsia="ru-RU"/>
              </w:rPr>
              <w:t>Ленинский</w:t>
            </w:r>
          </w:p>
        </w:tc>
        <w:tc>
          <w:tcPr>
            <w:tcW w:w="1417" w:type="dxa"/>
            <w:shd w:val="clear" w:color="auto" w:fill="auto"/>
          </w:tcPr>
          <w:p w:rsidR="00735760" w:rsidRPr="005A2D86" w:rsidRDefault="00AE3E13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5A2D86">
              <w:rPr>
                <w:b w:val="0"/>
                <w:i w:val="0"/>
                <w:szCs w:val="28"/>
                <w:lang w:val="ru-RU" w:eastAsia="ru-RU"/>
              </w:rPr>
              <w:t>1</w:t>
            </w:r>
            <w:r w:rsidR="00CA6C4C">
              <w:rPr>
                <w:b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1451" w:type="dxa"/>
            <w:shd w:val="clear" w:color="auto" w:fill="auto"/>
          </w:tcPr>
          <w:p w:rsidR="00735760" w:rsidRPr="005A2D86" w:rsidRDefault="00CA6C4C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35760" w:rsidRPr="005A2D86" w:rsidRDefault="0073576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5A2D86">
              <w:rPr>
                <w:b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35760" w:rsidRPr="005A2D86" w:rsidRDefault="00E54AB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5A2D86">
              <w:rPr>
                <w:b w:val="0"/>
                <w:i w:val="0"/>
                <w:szCs w:val="28"/>
                <w:lang w:val="ru-RU" w:eastAsia="ru-RU"/>
              </w:rPr>
              <w:t>1</w:t>
            </w:r>
            <w:r w:rsidR="005A2D86" w:rsidRPr="005A2D86">
              <w:rPr>
                <w:b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35760" w:rsidRPr="005A2D86" w:rsidRDefault="005A2D86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5A2D86">
              <w:rPr>
                <w:b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735760" w:rsidRPr="005A2D86" w:rsidRDefault="0073576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5A2D86">
              <w:rPr>
                <w:b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5760" w:rsidRPr="005A2D86" w:rsidRDefault="005A2D86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5A2D86">
              <w:rPr>
                <w:b w:val="0"/>
                <w:i w:val="0"/>
                <w:szCs w:val="28"/>
                <w:lang w:val="ru-RU" w:eastAsia="ru-RU"/>
              </w:rPr>
              <w:t>-5</w:t>
            </w:r>
            <w:r w:rsidR="00A95D45" w:rsidRPr="005A2D86">
              <w:rPr>
                <w:b w:val="0"/>
                <w:i w:val="0"/>
                <w:szCs w:val="28"/>
                <w:lang w:val="ru-RU" w:eastAsia="ru-RU"/>
              </w:rPr>
              <w:t>,3</w:t>
            </w:r>
            <w:r w:rsidR="008073EA" w:rsidRPr="005A2D86">
              <w:rPr>
                <w:b w:val="0"/>
                <w:i w:val="0"/>
                <w:szCs w:val="28"/>
                <w:lang w:val="ru-RU" w:eastAsia="ru-RU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760" w:rsidRPr="005A2D86" w:rsidRDefault="005A2D86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5A2D86">
              <w:rPr>
                <w:b w:val="0"/>
                <w:i w:val="0"/>
                <w:szCs w:val="28"/>
                <w:lang w:val="ru-RU" w:eastAsia="ru-RU"/>
              </w:rPr>
              <w:t>-4,8</w:t>
            </w:r>
            <w:r w:rsidR="008073EA" w:rsidRPr="005A2D86">
              <w:rPr>
                <w:b w:val="0"/>
                <w:i w:val="0"/>
                <w:szCs w:val="28"/>
                <w:lang w:val="ru-RU" w:eastAsia="ru-RU"/>
              </w:rPr>
              <w:t>%</w:t>
            </w:r>
          </w:p>
        </w:tc>
      </w:tr>
      <w:tr w:rsidR="00735760" w:rsidRPr="001E5975" w:rsidTr="00716305">
        <w:tc>
          <w:tcPr>
            <w:tcW w:w="3228" w:type="dxa"/>
            <w:shd w:val="clear" w:color="auto" w:fill="F7CAAC"/>
          </w:tcPr>
          <w:p w:rsidR="00735760" w:rsidRPr="001E5975" w:rsidRDefault="00735760" w:rsidP="00485F3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Октябрьский</w:t>
            </w:r>
          </w:p>
        </w:tc>
        <w:tc>
          <w:tcPr>
            <w:tcW w:w="1417" w:type="dxa"/>
            <w:shd w:val="clear" w:color="auto" w:fill="F7CAAC"/>
          </w:tcPr>
          <w:p w:rsidR="00735760" w:rsidRPr="00AE3E13" w:rsidRDefault="00CA6C4C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16</w:t>
            </w:r>
          </w:p>
        </w:tc>
        <w:tc>
          <w:tcPr>
            <w:tcW w:w="1451" w:type="dxa"/>
            <w:shd w:val="clear" w:color="auto" w:fill="F7CAAC"/>
          </w:tcPr>
          <w:p w:rsidR="00735760" w:rsidRPr="00AE3E13" w:rsidRDefault="00CA6C4C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21</w:t>
            </w:r>
          </w:p>
        </w:tc>
        <w:tc>
          <w:tcPr>
            <w:tcW w:w="1559" w:type="dxa"/>
            <w:shd w:val="clear" w:color="auto" w:fill="F7CAAC"/>
          </w:tcPr>
          <w:p w:rsidR="00735760" w:rsidRPr="001E5975" w:rsidRDefault="0073576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1417" w:type="dxa"/>
            <w:shd w:val="clear" w:color="auto" w:fill="F7CAAC"/>
          </w:tcPr>
          <w:p w:rsidR="00735760" w:rsidRPr="001E5975" w:rsidRDefault="00716305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1</w:t>
            </w:r>
            <w:r w:rsidR="005A2D86">
              <w:rPr>
                <w:b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1418" w:type="dxa"/>
            <w:shd w:val="clear" w:color="auto" w:fill="F7CAAC"/>
          </w:tcPr>
          <w:p w:rsidR="00735760" w:rsidRPr="001E5975" w:rsidRDefault="005A2D86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21</w:t>
            </w:r>
          </w:p>
        </w:tc>
        <w:tc>
          <w:tcPr>
            <w:tcW w:w="1417" w:type="dxa"/>
            <w:shd w:val="clear" w:color="auto" w:fill="F7CAAC"/>
          </w:tcPr>
          <w:p w:rsidR="00735760" w:rsidRPr="000A0566" w:rsidRDefault="0073576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0A0566">
              <w:rPr>
                <w:b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1701" w:type="dxa"/>
            <w:shd w:val="clear" w:color="auto" w:fill="F7CAAC"/>
            <w:vAlign w:val="center"/>
          </w:tcPr>
          <w:p w:rsidR="00735760" w:rsidRPr="000A0566" w:rsidRDefault="00485F35" w:rsidP="005A2D86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0A0566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5A2D86">
              <w:rPr>
                <w:b w:val="0"/>
                <w:i w:val="0"/>
                <w:szCs w:val="28"/>
                <w:lang w:val="ru-RU" w:eastAsia="ru-RU"/>
              </w:rPr>
              <w:t>18,8</w:t>
            </w:r>
            <w:r w:rsidRPr="000A0566">
              <w:rPr>
                <w:b w:val="0"/>
                <w:i w:val="0"/>
                <w:szCs w:val="28"/>
                <w:lang w:val="ru-RU" w:eastAsia="ru-RU"/>
              </w:rPr>
              <w:t>%</w:t>
            </w:r>
          </w:p>
        </w:tc>
        <w:tc>
          <w:tcPr>
            <w:tcW w:w="1843" w:type="dxa"/>
            <w:shd w:val="clear" w:color="auto" w:fill="F7CAAC"/>
            <w:vAlign w:val="center"/>
          </w:tcPr>
          <w:p w:rsidR="00735760" w:rsidRPr="000A0566" w:rsidRDefault="005A2D86" w:rsidP="000A0566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стаб.</w:t>
            </w:r>
          </w:p>
        </w:tc>
      </w:tr>
      <w:tr w:rsidR="00735760" w:rsidRPr="001E5975" w:rsidTr="00716305">
        <w:tc>
          <w:tcPr>
            <w:tcW w:w="3228" w:type="dxa"/>
            <w:shd w:val="clear" w:color="auto" w:fill="F7CAAC"/>
          </w:tcPr>
          <w:p w:rsidR="00735760" w:rsidRPr="001E5975" w:rsidRDefault="00735760" w:rsidP="00485F3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Верх-Исетский</w:t>
            </w:r>
          </w:p>
        </w:tc>
        <w:tc>
          <w:tcPr>
            <w:tcW w:w="1417" w:type="dxa"/>
            <w:shd w:val="clear" w:color="auto" w:fill="F7CAAC"/>
          </w:tcPr>
          <w:p w:rsidR="00735760" w:rsidRPr="00AE3E13" w:rsidRDefault="00CA6C4C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13</w:t>
            </w:r>
          </w:p>
        </w:tc>
        <w:tc>
          <w:tcPr>
            <w:tcW w:w="1451" w:type="dxa"/>
            <w:shd w:val="clear" w:color="auto" w:fill="F7CAAC"/>
          </w:tcPr>
          <w:p w:rsidR="00735760" w:rsidRPr="00AE3E13" w:rsidRDefault="00AE3E13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AE3E13">
              <w:rPr>
                <w:b w:val="0"/>
                <w:i w:val="0"/>
                <w:szCs w:val="28"/>
                <w:lang w:val="ru-RU" w:eastAsia="ru-RU"/>
              </w:rPr>
              <w:t>1</w:t>
            </w:r>
            <w:r w:rsidR="00CA6C4C">
              <w:rPr>
                <w:b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1559" w:type="dxa"/>
            <w:shd w:val="clear" w:color="auto" w:fill="F7CAAC"/>
          </w:tcPr>
          <w:p w:rsidR="00735760" w:rsidRPr="001E5975" w:rsidRDefault="0073576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1417" w:type="dxa"/>
            <w:shd w:val="clear" w:color="auto" w:fill="F7CAAC"/>
          </w:tcPr>
          <w:p w:rsidR="00735760" w:rsidRPr="001E5975" w:rsidRDefault="00EC12BE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2</w:t>
            </w:r>
            <w:r w:rsidR="005A2D86">
              <w:rPr>
                <w:b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1418" w:type="dxa"/>
            <w:shd w:val="clear" w:color="auto" w:fill="F7CAAC"/>
          </w:tcPr>
          <w:p w:rsidR="00735760" w:rsidRPr="001E5975" w:rsidRDefault="00A106D7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3</w:t>
            </w:r>
            <w:r w:rsidR="005A2D86">
              <w:rPr>
                <w:b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1417" w:type="dxa"/>
            <w:shd w:val="clear" w:color="auto" w:fill="F7CAAC"/>
          </w:tcPr>
          <w:p w:rsidR="00735760" w:rsidRPr="000A0566" w:rsidRDefault="00716305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0A0566">
              <w:rPr>
                <w:b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  <w:shd w:val="clear" w:color="auto" w:fill="F7CAAC"/>
            <w:vAlign w:val="center"/>
          </w:tcPr>
          <w:p w:rsidR="00735760" w:rsidRPr="000A0566" w:rsidRDefault="00735760" w:rsidP="000A0566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0A0566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5A2D86">
              <w:rPr>
                <w:b w:val="0"/>
                <w:i w:val="0"/>
                <w:szCs w:val="28"/>
                <w:lang w:val="ru-RU" w:eastAsia="ru-RU"/>
              </w:rPr>
              <w:t>123</w:t>
            </w:r>
            <w:r w:rsidR="000A0566" w:rsidRPr="000A0566">
              <w:rPr>
                <w:b w:val="0"/>
                <w:i w:val="0"/>
                <w:szCs w:val="28"/>
                <w:lang w:val="ru-RU" w:eastAsia="ru-RU"/>
              </w:rPr>
              <w:t>,1</w:t>
            </w:r>
            <w:r w:rsidRPr="000A0566">
              <w:rPr>
                <w:b w:val="0"/>
                <w:i w:val="0"/>
                <w:szCs w:val="28"/>
                <w:lang w:val="ru-RU" w:eastAsia="ru-RU"/>
              </w:rPr>
              <w:t>%</w:t>
            </w:r>
          </w:p>
        </w:tc>
        <w:tc>
          <w:tcPr>
            <w:tcW w:w="1843" w:type="dxa"/>
            <w:shd w:val="clear" w:color="auto" w:fill="F7CAAC"/>
            <w:vAlign w:val="center"/>
          </w:tcPr>
          <w:p w:rsidR="00735760" w:rsidRPr="000A0566" w:rsidRDefault="00735760" w:rsidP="00F869F6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0A0566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121,4</w:t>
            </w:r>
            <w:r w:rsidRPr="000A0566">
              <w:rPr>
                <w:b w:val="0"/>
                <w:i w:val="0"/>
                <w:szCs w:val="28"/>
                <w:lang w:val="ru-RU" w:eastAsia="ru-RU"/>
              </w:rPr>
              <w:t>%</w:t>
            </w:r>
            <w:r w:rsidR="009A4DD5">
              <w:rPr>
                <w:b w:val="0"/>
                <w:i w:val="0"/>
                <w:szCs w:val="28"/>
                <w:lang w:val="ru-RU" w:eastAsia="ru-RU"/>
              </w:rPr>
              <w:t xml:space="preserve"> / + 100,0 %</w:t>
            </w:r>
          </w:p>
        </w:tc>
      </w:tr>
      <w:tr w:rsidR="00735760" w:rsidRPr="001E5975" w:rsidTr="001B3F68">
        <w:tc>
          <w:tcPr>
            <w:tcW w:w="3228" w:type="dxa"/>
            <w:shd w:val="clear" w:color="auto" w:fill="F7CAAC"/>
          </w:tcPr>
          <w:p w:rsidR="00735760" w:rsidRPr="001E5975" w:rsidRDefault="00735760" w:rsidP="00485F3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Железнодорожный</w:t>
            </w:r>
          </w:p>
        </w:tc>
        <w:tc>
          <w:tcPr>
            <w:tcW w:w="1417" w:type="dxa"/>
            <w:shd w:val="clear" w:color="auto" w:fill="F7CAAC"/>
          </w:tcPr>
          <w:p w:rsidR="00735760" w:rsidRPr="00AE3E13" w:rsidRDefault="00CA6C4C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1451" w:type="dxa"/>
            <w:shd w:val="clear" w:color="auto" w:fill="F7CAAC"/>
          </w:tcPr>
          <w:p w:rsidR="00735760" w:rsidRPr="00AE3E13" w:rsidRDefault="00CA6C4C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auto" w:fill="F7CAAC"/>
          </w:tcPr>
          <w:p w:rsidR="00735760" w:rsidRPr="001E5975" w:rsidRDefault="0073576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1417" w:type="dxa"/>
            <w:shd w:val="clear" w:color="auto" w:fill="F7CAAC"/>
          </w:tcPr>
          <w:p w:rsidR="00735760" w:rsidRPr="001E5975" w:rsidRDefault="00F869F6" w:rsidP="00735760">
            <w:pPr>
              <w:pStyle w:val="31"/>
              <w:ind w:right="255"/>
              <w:jc w:val="center"/>
              <w:rPr>
                <w:b w:val="0"/>
                <w:i w:val="0"/>
                <w:color w:val="000000"/>
                <w:szCs w:val="28"/>
                <w:lang w:val="ru-RU" w:eastAsia="ru-RU"/>
              </w:rPr>
            </w:pPr>
            <w:r>
              <w:rPr>
                <w:b w:val="0"/>
                <w:i w:val="0"/>
                <w:color w:val="000000"/>
                <w:szCs w:val="28"/>
                <w:lang w:val="ru-RU" w:eastAsia="ru-RU"/>
              </w:rPr>
              <w:t>10</w:t>
            </w:r>
          </w:p>
        </w:tc>
        <w:tc>
          <w:tcPr>
            <w:tcW w:w="1418" w:type="dxa"/>
            <w:shd w:val="clear" w:color="auto" w:fill="F7CAAC"/>
          </w:tcPr>
          <w:p w:rsidR="00735760" w:rsidRPr="001E5975" w:rsidRDefault="00F869F6" w:rsidP="00735760">
            <w:pPr>
              <w:pStyle w:val="31"/>
              <w:ind w:right="255"/>
              <w:jc w:val="center"/>
              <w:rPr>
                <w:b w:val="0"/>
                <w:i w:val="0"/>
                <w:color w:val="000000"/>
                <w:szCs w:val="28"/>
                <w:lang w:val="ru-RU" w:eastAsia="ru-RU"/>
              </w:rPr>
            </w:pPr>
            <w:r>
              <w:rPr>
                <w:b w:val="0"/>
                <w:i w:val="0"/>
                <w:color w:val="000000"/>
                <w:szCs w:val="28"/>
                <w:lang w:val="ru-RU" w:eastAsia="ru-RU"/>
              </w:rPr>
              <w:t>10</w:t>
            </w:r>
          </w:p>
        </w:tc>
        <w:tc>
          <w:tcPr>
            <w:tcW w:w="1417" w:type="dxa"/>
            <w:shd w:val="clear" w:color="auto" w:fill="F7CAAC"/>
          </w:tcPr>
          <w:p w:rsidR="00735760" w:rsidRPr="000A0566" w:rsidRDefault="0073576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0A0566">
              <w:rPr>
                <w:b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1701" w:type="dxa"/>
            <w:shd w:val="clear" w:color="auto" w:fill="F7CAAC"/>
            <w:vAlign w:val="center"/>
          </w:tcPr>
          <w:p w:rsidR="00735760" w:rsidRPr="000A0566" w:rsidRDefault="000A0566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0A0566">
              <w:rPr>
                <w:b w:val="0"/>
                <w:i w:val="0"/>
                <w:szCs w:val="28"/>
                <w:lang w:val="ru-RU" w:eastAsia="ru-RU"/>
              </w:rPr>
              <w:t>+6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6,7</w:t>
            </w:r>
            <w:r w:rsidR="00716305" w:rsidRPr="000A0566">
              <w:rPr>
                <w:b w:val="0"/>
                <w:i w:val="0"/>
                <w:szCs w:val="28"/>
                <w:lang w:val="ru-RU" w:eastAsia="ru-RU"/>
              </w:rPr>
              <w:t>%</w:t>
            </w:r>
          </w:p>
        </w:tc>
        <w:tc>
          <w:tcPr>
            <w:tcW w:w="1843" w:type="dxa"/>
            <w:shd w:val="clear" w:color="auto" w:fill="F7CAAC"/>
            <w:vAlign w:val="center"/>
          </w:tcPr>
          <w:p w:rsidR="00735760" w:rsidRPr="000A0566" w:rsidRDefault="00F869F6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+42,9</w:t>
            </w:r>
            <w:r w:rsidR="00716305" w:rsidRPr="000A0566">
              <w:rPr>
                <w:b w:val="0"/>
                <w:i w:val="0"/>
                <w:szCs w:val="28"/>
                <w:lang w:val="ru-RU" w:eastAsia="ru-RU"/>
              </w:rPr>
              <w:t>%</w:t>
            </w:r>
          </w:p>
        </w:tc>
      </w:tr>
      <w:tr w:rsidR="00735760" w:rsidRPr="001E5975" w:rsidTr="00716305">
        <w:trPr>
          <w:trHeight w:val="356"/>
        </w:trPr>
        <w:tc>
          <w:tcPr>
            <w:tcW w:w="3228" w:type="dxa"/>
            <w:shd w:val="clear" w:color="auto" w:fill="F7CAAC"/>
          </w:tcPr>
          <w:p w:rsidR="00735760" w:rsidRPr="001E5975" w:rsidRDefault="00735760" w:rsidP="00485F3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Чкаловский</w:t>
            </w:r>
          </w:p>
        </w:tc>
        <w:tc>
          <w:tcPr>
            <w:tcW w:w="1417" w:type="dxa"/>
            <w:shd w:val="clear" w:color="auto" w:fill="F7CAAC"/>
          </w:tcPr>
          <w:p w:rsidR="00735760" w:rsidRPr="00AE3E13" w:rsidRDefault="00704E8C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AE3E13">
              <w:rPr>
                <w:b w:val="0"/>
                <w:i w:val="0"/>
                <w:szCs w:val="28"/>
                <w:lang w:val="ru-RU" w:eastAsia="ru-RU"/>
              </w:rPr>
              <w:t>1</w:t>
            </w:r>
            <w:r w:rsidR="00CA6C4C">
              <w:rPr>
                <w:b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1451" w:type="dxa"/>
            <w:shd w:val="clear" w:color="auto" w:fill="F7CAAC"/>
          </w:tcPr>
          <w:p w:rsidR="00735760" w:rsidRPr="00AE3E13" w:rsidRDefault="004F513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AE3E13">
              <w:rPr>
                <w:b w:val="0"/>
                <w:i w:val="0"/>
                <w:szCs w:val="28"/>
                <w:lang w:val="ru-RU" w:eastAsia="ru-RU"/>
              </w:rPr>
              <w:t>1</w:t>
            </w:r>
            <w:r w:rsidR="00CA6C4C">
              <w:rPr>
                <w:b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auto" w:fill="F7CAAC"/>
          </w:tcPr>
          <w:p w:rsidR="00735760" w:rsidRPr="001E5975" w:rsidRDefault="0073576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1417" w:type="dxa"/>
            <w:shd w:val="clear" w:color="auto" w:fill="F7CAAC"/>
          </w:tcPr>
          <w:p w:rsidR="00735760" w:rsidRPr="001E5975" w:rsidRDefault="00F869F6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1418" w:type="dxa"/>
            <w:shd w:val="clear" w:color="auto" w:fill="F7CAAC"/>
          </w:tcPr>
          <w:p w:rsidR="00735760" w:rsidRPr="001E5975" w:rsidRDefault="00F869F6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21</w:t>
            </w:r>
          </w:p>
        </w:tc>
        <w:tc>
          <w:tcPr>
            <w:tcW w:w="1417" w:type="dxa"/>
            <w:shd w:val="clear" w:color="auto" w:fill="F7CAAC"/>
          </w:tcPr>
          <w:p w:rsidR="00735760" w:rsidRPr="001E5975" w:rsidRDefault="00F869F6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1701" w:type="dxa"/>
            <w:shd w:val="clear" w:color="auto" w:fill="F7CAAC"/>
            <w:vAlign w:val="center"/>
          </w:tcPr>
          <w:p w:rsidR="00735760" w:rsidRPr="000A0566" w:rsidRDefault="00485F35" w:rsidP="000A0566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0A0566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33,3</w:t>
            </w:r>
            <w:r w:rsidR="00735760" w:rsidRPr="000A0566">
              <w:rPr>
                <w:b w:val="0"/>
                <w:i w:val="0"/>
                <w:szCs w:val="28"/>
                <w:lang w:val="ru-RU" w:eastAsia="ru-RU"/>
              </w:rPr>
              <w:t>%</w:t>
            </w:r>
          </w:p>
        </w:tc>
        <w:tc>
          <w:tcPr>
            <w:tcW w:w="1843" w:type="dxa"/>
            <w:shd w:val="clear" w:color="auto" w:fill="F7CAAC"/>
            <w:vAlign w:val="center"/>
          </w:tcPr>
          <w:p w:rsidR="00F869F6" w:rsidRDefault="00735760" w:rsidP="000A0566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0A0566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10,5</w:t>
            </w:r>
            <w:r w:rsidRPr="000A0566">
              <w:rPr>
                <w:b w:val="0"/>
                <w:i w:val="0"/>
                <w:szCs w:val="28"/>
                <w:lang w:val="ru-RU" w:eastAsia="ru-RU"/>
              </w:rPr>
              <w:t>%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/</w:t>
            </w:r>
          </w:p>
          <w:p w:rsidR="00735760" w:rsidRPr="000A0566" w:rsidRDefault="00F869F6" w:rsidP="000A0566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+200%</w:t>
            </w:r>
          </w:p>
        </w:tc>
      </w:tr>
      <w:tr w:rsidR="00735760" w:rsidRPr="001E5975" w:rsidTr="00716305">
        <w:tc>
          <w:tcPr>
            <w:tcW w:w="3228" w:type="dxa"/>
            <w:tcBorders>
              <w:bottom w:val="single" w:sz="4" w:space="0" w:color="auto"/>
            </w:tcBorders>
            <w:shd w:val="clear" w:color="auto" w:fill="F7CAAC"/>
          </w:tcPr>
          <w:p w:rsidR="00735760" w:rsidRPr="001E5975" w:rsidRDefault="00735760" w:rsidP="00485F35">
            <w:pPr>
              <w:pStyle w:val="31"/>
              <w:ind w:right="-104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Орджоникидзевский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7CAAC"/>
          </w:tcPr>
          <w:p w:rsidR="00735760" w:rsidRPr="00AE3E13" w:rsidRDefault="00AE3E13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AE3E13">
              <w:rPr>
                <w:b w:val="0"/>
                <w:i w:val="0"/>
                <w:szCs w:val="28"/>
                <w:lang w:val="ru-RU" w:eastAsia="ru-RU"/>
              </w:rPr>
              <w:t>1</w:t>
            </w:r>
            <w:r w:rsidR="00CA6C4C">
              <w:rPr>
                <w:b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7CAAC"/>
          </w:tcPr>
          <w:p w:rsidR="00735760" w:rsidRPr="00AE3E13" w:rsidRDefault="00AE3E13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AE3E13">
              <w:rPr>
                <w:b w:val="0"/>
                <w:i w:val="0"/>
                <w:szCs w:val="28"/>
                <w:lang w:val="ru-RU" w:eastAsia="ru-RU"/>
              </w:rPr>
              <w:t>1</w:t>
            </w:r>
            <w:r w:rsidR="00CA6C4C">
              <w:rPr>
                <w:b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7CAAC"/>
          </w:tcPr>
          <w:p w:rsidR="00735760" w:rsidRPr="001E5975" w:rsidRDefault="00735760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7CAAC"/>
          </w:tcPr>
          <w:p w:rsidR="00735760" w:rsidRPr="001E5975" w:rsidRDefault="00F869F6" w:rsidP="00735760">
            <w:pPr>
              <w:pStyle w:val="31"/>
              <w:ind w:right="255"/>
              <w:jc w:val="center"/>
              <w:rPr>
                <w:b w:val="0"/>
                <w:i w:val="0"/>
                <w:color w:val="000000"/>
                <w:szCs w:val="28"/>
                <w:lang w:val="ru-RU" w:eastAsia="ru-RU"/>
              </w:rPr>
            </w:pPr>
            <w:r>
              <w:rPr>
                <w:b w:val="0"/>
                <w:i w:val="0"/>
                <w:color w:val="000000"/>
                <w:szCs w:val="28"/>
                <w:lang w:val="ru-RU" w:eastAsia="ru-RU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7CAAC"/>
          </w:tcPr>
          <w:p w:rsidR="00735760" w:rsidRPr="001E5975" w:rsidRDefault="00A106D7" w:rsidP="00735760">
            <w:pPr>
              <w:pStyle w:val="31"/>
              <w:ind w:right="255"/>
              <w:jc w:val="center"/>
              <w:rPr>
                <w:b w:val="0"/>
                <w:i w:val="0"/>
                <w:color w:val="000000"/>
                <w:szCs w:val="28"/>
                <w:lang w:val="ru-RU" w:eastAsia="ru-RU"/>
              </w:rPr>
            </w:pPr>
            <w:r>
              <w:rPr>
                <w:b w:val="0"/>
                <w:i w:val="0"/>
                <w:color w:val="000000"/>
                <w:szCs w:val="28"/>
                <w:lang w:val="ru-RU" w:eastAsia="ru-RU"/>
              </w:rPr>
              <w:t>2</w:t>
            </w:r>
            <w:r w:rsidR="00F869F6">
              <w:rPr>
                <w:b w:val="0"/>
                <w:i w:val="0"/>
                <w:color w:val="000000"/>
                <w:szCs w:val="28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7CAAC"/>
          </w:tcPr>
          <w:p w:rsidR="00735760" w:rsidRPr="009A4DD5" w:rsidRDefault="00F869F6" w:rsidP="00735760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7CAAC"/>
            <w:vAlign w:val="center"/>
          </w:tcPr>
          <w:p w:rsidR="00735760" w:rsidRPr="009A4DD5" w:rsidRDefault="00716305" w:rsidP="009A4DD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9A4DD5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66,7</w:t>
            </w:r>
            <w:r w:rsidRPr="009A4DD5">
              <w:rPr>
                <w:b w:val="0"/>
                <w:i w:val="0"/>
                <w:szCs w:val="28"/>
                <w:lang w:val="ru-RU" w:eastAsia="ru-RU"/>
              </w:rPr>
              <w:t>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CAAC"/>
            <w:vAlign w:val="center"/>
          </w:tcPr>
          <w:p w:rsidR="00735760" w:rsidRPr="009A4DD5" w:rsidRDefault="00EC12BE" w:rsidP="009A4DD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9A4DD5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56,3% / +2</w:t>
            </w:r>
            <w:r w:rsidR="00735760" w:rsidRPr="009A4DD5">
              <w:rPr>
                <w:b w:val="0"/>
                <w:i w:val="0"/>
                <w:szCs w:val="28"/>
                <w:lang w:val="ru-RU" w:eastAsia="ru-RU"/>
              </w:rPr>
              <w:t>00%</w:t>
            </w:r>
          </w:p>
        </w:tc>
      </w:tr>
      <w:tr w:rsidR="00151A55" w:rsidRPr="001E5975" w:rsidTr="00716305">
        <w:trPr>
          <w:trHeight w:val="70"/>
        </w:trPr>
        <w:tc>
          <w:tcPr>
            <w:tcW w:w="3228" w:type="dxa"/>
            <w:shd w:val="clear" w:color="auto" w:fill="auto"/>
          </w:tcPr>
          <w:p w:rsidR="00151A55" w:rsidRPr="001E5975" w:rsidRDefault="00151A55" w:rsidP="00151A5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151A55" w:rsidRPr="00AE3E13" w:rsidRDefault="00CA6C4C" w:rsidP="00151A55">
            <w:pPr>
              <w:pStyle w:val="31"/>
              <w:ind w:right="255"/>
              <w:jc w:val="center"/>
              <w:rPr>
                <w:b w:val="0"/>
                <w:i w:val="0"/>
                <w:sz w:val="32"/>
                <w:szCs w:val="32"/>
                <w:lang w:val="ru-RU" w:eastAsia="ru-RU"/>
              </w:rPr>
            </w:pPr>
            <w:r>
              <w:rPr>
                <w:b w:val="0"/>
                <w:i w:val="0"/>
                <w:sz w:val="32"/>
                <w:szCs w:val="32"/>
                <w:lang w:val="ru-RU" w:eastAsia="ru-RU"/>
              </w:rPr>
              <w:t>93</w:t>
            </w:r>
          </w:p>
        </w:tc>
        <w:tc>
          <w:tcPr>
            <w:tcW w:w="1451" w:type="dxa"/>
            <w:shd w:val="clear" w:color="auto" w:fill="auto"/>
          </w:tcPr>
          <w:p w:rsidR="00151A55" w:rsidRPr="00AE3E13" w:rsidRDefault="00CA6C4C" w:rsidP="00151A55">
            <w:pPr>
              <w:pStyle w:val="31"/>
              <w:ind w:right="255"/>
              <w:jc w:val="center"/>
              <w:rPr>
                <w:b w:val="0"/>
                <w:i w:val="0"/>
                <w:sz w:val="32"/>
                <w:szCs w:val="32"/>
                <w:lang w:val="ru-RU" w:eastAsia="ru-RU"/>
              </w:rPr>
            </w:pPr>
            <w:r>
              <w:rPr>
                <w:b w:val="0"/>
                <w:i w:val="0"/>
                <w:sz w:val="32"/>
                <w:szCs w:val="32"/>
                <w:lang w:val="ru-RU" w:eastAsia="ru-RU"/>
              </w:rPr>
              <w:t>107</w:t>
            </w:r>
          </w:p>
        </w:tc>
        <w:tc>
          <w:tcPr>
            <w:tcW w:w="1559" w:type="dxa"/>
            <w:shd w:val="clear" w:color="auto" w:fill="auto"/>
          </w:tcPr>
          <w:p w:rsidR="00151A55" w:rsidRPr="001E5975" w:rsidRDefault="00735760" w:rsidP="00151A55">
            <w:pPr>
              <w:pStyle w:val="31"/>
              <w:ind w:right="255"/>
              <w:jc w:val="center"/>
              <w:rPr>
                <w:b w:val="0"/>
                <w:i w:val="0"/>
                <w:sz w:val="32"/>
                <w:szCs w:val="32"/>
                <w:lang w:val="ru-RU" w:eastAsia="ru-RU"/>
              </w:rPr>
            </w:pPr>
            <w:r w:rsidRPr="001E5975">
              <w:rPr>
                <w:b w:val="0"/>
                <w:i w:val="0"/>
                <w:sz w:val="32"/>
                <w:szCs w:val="32"/>
                <w:lang w:val="ru-RU"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51A55" w:rsidRPr="001E5975" w:rsidRDefault="00805C98" w:rsidP="003F6453">
            <w:pPr>
              <w:pStyle w:val="31"/>
              <w:ind w:right="255"/>
              <w:jc w:val="center"/>
              <w:rPr>
                <w:b w:val="0"/>
                <w:i w:val="0"/>
                <w:sz w:val="32"/>
                <w:szCs w:val="32"/>
                <w:lang w:val="ru-RU" w:eastAsia="ru-RU"/>
              </w:rPr>
            </w:pPr>
            <w:r>
              <w:rPr>
                <w:b w:val="0"/>
                <w:i w:val="0"/>
                <w:sz w:val="32"/>
                <w:szCs w:val="32"/>
                <w:lang w:val="ru-RU" w:eastAsia="ru-RU"/>
              </w:rPr>
              <w:t>14</w:t>
            </w:r>
            <w:r w:rsidR="00A106D7">
              <w:rPr>
                <w:b w:val="0"/>
                <w:i w:val="0"/>
                <w:sz w:val="32"/>
                <w:szCs w:val="32"/>
                <w:lang w:val="ru-RU"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151A55" w:rsidRPr="001E5975" w:rsidRDefault="00A106D7" w:rsidP="00805C98">
            <w:pPr>
              <w:pStyle w:val="31"/>
              <w:ind w:right="255"/>
              <w:jc w:val="center"/>
              <w:rPr>
                <w:b w:val="0"/>
                <w:i w:val="0"/>
                <w:sz w:val="32"/>
                <w:szCs w:val="32"/>
                <w:lang w:val="ru-RU" w:eastAsia="ru-RU"/>
              </w:rPr>
            </w:pPr>
            <w:r>
              <w:rPr>
                <w:b w:val="0"/>
                <w:i w:val="0"/>
                <w:sz w:val="32"/>
                <w:szCs w:val="32"/>
                <w:lang w:val="ru-RU" w:eastAsia="ru-RU"/>
              </w:rPr>
              <w:t>1</w:t>
            </w:r>
            <w:r w:rsidR="00805C98">
              <w:rPr>
                <w:b w:val="0"/>
                <w:i w:val="0"/>
                <w:sz w:val="32"/>
                <w:szCs w:val="32"/>
                <w:lang w:val="ru-RU" w:eastAsia="ru-RU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151A55" w:rsidRPr="009A4DD5" w:rsidRDefault="00805C98" w:rsidP="0017187A">
            <w:pPr>
              <w:pStyle w:val="31"/>
              <w:ind w:right="255"/>
              <w:jc w:val="center"/>
              <w:rPr>
                <w:b w:val="0"/>
                <w:i w:val="0"/>
                <w:sz w:val="32"/>
                <w:szCs w:val="32"/>
                <w:lang w:val="ru-RU" w:eastAsia="ru-RU"/>
              </w:rPr>
            </w:pPr>
            <w:r>
              <w:rPr>
                <w:b w:val="0"/>
                <w:i w:val="0"/>
                <w:sz w:val="32"/>
                <w:szCs w:val="32"/>
                <w:lang w:val="ru-RU"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1A55" w:rsidRPr="009A4DD5" w:rsidRDefault="007004EB" w:rsidP="00F550ED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9A4DD5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F869F6">
              <w:rPr>
                <w:b w:val="0"/>
                <w:i w:val="0"/>
                <w:szCs w:val="28"/>
                <w:shd w:val="clear" w:color="auto" w:fill="FFFFFF"/>
                <w:lang w:val="ru-RU"/>
              </w:rPr>
              <w:t>50</w:t>
            </w:r>
            <w:r w:rsidR="009A4DD5" w:rsidRPr="009A4DD5">
              <w:rPr>
                <w:b w:val="0"/>
                <w:i w:val="0"/>
                <w:szCs w:val="28"/>
                <w:shd w:val="clear" w:color="auto" w:fill="FFFFFF"/>
                <w:lang w:val="ru-RU"/>
              </w:rPr>
              <w:t>,</w:t>
            </w:r>
            <w:r w:rsidR="00F869F6">
              <w:rPr>
                <w:b w:val="0"/>
                <w:i w:val="0"/>
                <w:szCs w:val="28"/>
                <w:shd w:val="clear" w:color="auto" w:fill="FFFFFF"/>
                <w:lang w:val="ru-RU"/>
              </w:rPr>
              <w:t>5</w:t>
            </w:r>
            <w:r w:rsidR="001F3332" w:rsidRPr="009A4DD5">
              <w:rPr>
                <w:b w:val="0"/>
                <w:i w:val="0"/>
                <w:szCs w:val="28"/>
                <w:lang w:val="ru-RU" w:eastAsia="ru-RU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A55" w:rsidRPr="009A4DD5" w:rsidRDefault="007004EB" w:rsidP="009A4DD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9A4DD5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F869F6">
              <w:rPr>
                <w:b w:val="0"/>
                <w:i w:val="0"/>
                <w:szCs w:val="28"/>
                <w:lang w:val="ru-RU"/>
              </w:rPr>
              <w:t>38,3</w:t>
            </w:r>
            <w:r w:rsidR="001F3332" w:rsidRPr="009A4DD5">
              <w:rPr>
                <w:b w:val="0"/>
                <w:i w:val="0"/>
                <w:szCs w:val="28"/>
                <w:lang w:val="ru-RU" w:eastAsia="ru-RU"/>
              </w:rPr>
              <w:t>%</w:t>
            </w:r>
            <w:r w:rsidRPr="009A4DD5">
              <w:rPr>
                <w:b w:val="0"/>
                <w:i w:val="0"/>
                <w:szCs w:val="28"/>
                <w:lang w:val="ru-RU" w:eastAsia="ru-RU"/>
              </w:rPr>
              <w:t xml:space="preserve"> / 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+6</w:t>
            </w:r>
            <w:r w:rsidRPr="009A4DD5">
              <w:rPr>
                <w:b w:val="0"/>
                <w:i w:val="0"/>
                <w:szCs w:val="28"/>
                <w:lang w:val="ru-RU" w:eastAsia="ru-RU"/>
              </w:rPr>
              <w:t>00%</w:t>
            </w:r>
          </w:p>
        </w:tc>
      </w:tr>
    </w:tbl>
    <w:p w:rsidR="00F31A0D" w:rsidRPr="00805C98" w:rsidRDefault="00F31A0D" w:rsidP="00D532D4">
      <w:pPr>
        <w:ind w:right="255" w:firstLine="142"/>
        <w:jc w:val="center"/>
        <w:rPr>
          <w:sz w:val="28"/>
          <w:szCs w:val="28"/>
          <w:u w:val="single"/>
        </w:rPr>
      </w:pPr>
    </w:p>
    <w:p w:rsidR="00CA6C4C" w:rsidRDefault="00CA6C4C" w:rsidP="00D532D4">
      <w:pPr>
        <w:ind w:right="255" w:firstLine="142"/>
        <w:jc w:val="center"/>
        <w:rPr>
          <w:sz w:val="28"/>
          <w:szCs w:val="28"/>
          <w:u w:val="single"/>
        </w:rPr>
      </w:pPr>
    </w:p>
    <w:p w:rsidR="00366BDB" w:rsidRPr="001E5975" w:rsidRDefault="000D4C86" w:rsidP="00D532D4">
      <w:pPr>
        <w:ind w:right="255" w:firstLine="142"/>
        <w:jc w:val="center"/>
        <w:rPr>
          <w:sz w:val="28"/>
          <w:szCs w:val="28"/>
          <w:u w:val="single"/>
        </w:rPr>
      </w:pPr>
      <w:r w:rsidRPr="001E5975">
        <w:rPr>
          <w:sz w:val="28"/>
          <w:szCs w:val="28"/>
          <w:u w:val="single"/>
        </w:rPr>
        <w:t>По количеству виновных детей</w:t>
      </w:r>
      <w:r w:rsidR="00C810B9" w:rsidRPr="001E5975">
        <w:rPr>
          <w:sz w:val="28"/>
          <w:szCs w:val="28"/>
          <w:u w:val="single"/>
        </w:rPr>
        <w:t>-пешеходов</w:t>
      </w:r>
      <w:r w:rsidR="00366BDB" w:rsidRPr="001E5975">
        <w:rPr>
          <w:sz w:val="28"/>
          <w:szCs w:val="28"/>
          <w:u w:val="single"/>
        </w:rPr>
        <w:t xml:space="preserve"> по районам ситуация выглядит следующим </w:t>
      </w:r>
      <w:r w:rsidR="00570C64" w:rsidRPr="001E5975">
        <w:rPr>
          <w:sz w:val="28"/>
          <w:szCs w:val="28"/>
          <w:u w:val="single"/>
        </w:rPr>
        <w:t>о</w:t>
      </w:r>
      <w:r w:rsidR="00366BDB" w:rsidRPr="001E5975">
        <w:rPr>
          <w:sz w:val="28"/>
          <w:szCs w:val="28"/>
          <w:u w:val="single"/>
        </w:rPr>
        <w:t>бразом:</w:t>
      </w:r>
    </w:p>
    <w:p w:rsidR="001977E7" w:rsidRPr="001E5975" w:rsidRDefault="001977E7" w:rsidP="00D532D4">
      <w:pPr>
        <w:ind w:right="255" w:firstLine="142"/>
        <w:jc w:val="center"/>
        <w:rPr>
          <w:sz w:val="28"/>
          <w:szCs w:val="28"/>
          <w:u w:val="single"/>
        </w:rPr>
      </w:pPr>
    </w:p>
    <w:tbl>
      <w:tblPr>
        <w:tblW w:w="14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3118"/>
        <w:gridCol w:w="2128"/>
        <w:gridCol w:w="1968"/>
        <w:gridCol w:w="1658"/>
        <w:gridCol w:w="1923"/>
        <w:gridCol w:w="3063"/>
      </w:tblGrid>
      <w:tr w:rsidR="006757C0" w:rsidRPr="001E5975" w:rsidTr="00060BC4">
        <w:trPr>
          <w:trHeight w:val="662"/>
          <w:jc w:val="center"/>
        </w:trPr>
        <w:tc>
          <w:tcPr>
            <w:tcW w:w="935" w:type="dxa"/>
            <w:shd w:val="clear" w:color="auto" w:fill="auto"/>
            <w:vAlign w:val="center"/>
          </w:tcPr>
          <w:p w:rsidR="006757C0" w:rsidRPr="001E5975" w:rsidRDefault="006757C0" w:rsidP="007E5110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57C0" w:rsidRPr="001E5975" w:rsidRDefault="006757C0" w:rsidP="007E5110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Район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757C0" w:rsidRPr="001E5975" w:rsidRDefault="006757C0" w:rsidP="003E6D21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 xml:space="preserve">Количество </w:t>
            </w:r>
            <w:r w:rsidRPr="00CA6C4C">
              <w:rPr>
                <w:sz w:val="28"/>
                <w:szCs w:val="28"/>
              </w:rPr>
              <w:t>виновных</w:t>
            </w:r>
            <w:r w:rsidR="001F3332" w:rsidRPr="00CA6C4C">
              <w:rPr>
                <w:sz w:val="28"/>
                <w:szCs w:val="28"/>
              </w:rPr>
              <w:t xml:space="preserve"> </w:t>
            </w:r>
            <w:r w:rsidR="000E6700" w:rsidRPr="00CA6C4C">
              <w:rPr>
                <w:sz w:val="28"/>
                <w:szCs w:val="28"/>
              </w:rPr>
              <w:br/>
              <w:t xml:space="preserve">в </w:t>
            </w:r>
            <w:r w:rsidR="001F3332" w:rsidRPr="00CA6C4C">
              <w:rPr>
                <w:sz w:val="28"/>
                <w:szCs w:val="28"/>
              </w:rPr>
              <w:t>2020</w:t>
            </w:r>
            <w:r w:rsidRPr="00CA6C4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68" w:type="dxa"/>
            <w:vAlign w:val="center"/>
          </w:tcPr>
          <w:p w:rsidR="006757C0" w:rsidRPr="001E5975" w:rsidRDefault="006757C0" w:rsidP="003E6D21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Количество виновных</w:t>
            </w:r>
            <w:r w:rsidR="000E6700" w:rsidRPr="001E5975">
              <w:rPr>
                <w:sz w:val="28"/>
                <w:szCs w:val="28"/>
              </w:rPr>
              <w:t xml:space="preserve"> в </w:t>
            </w:r>
            <w:r w:rsidRPr="001E5975">
              <w:rPr>
                <w:sz w:val="28"/>
                <w:szCs w:val="28"/>
              </w:rPr>
              <w:t>20</w:t>
            </w:r>
            <w:r w:rsidR="001F3332" w:rsidRPr="001E5975">
              <w:rPr>
                <w:sz w:val="28"/>
                <w:szCs w:val="28"/>
              </w:rPr>
              <w:t>21</w:t>
            </w:r>
            <w:r w:rsidRPr="001E597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658" w:type="dxa"/>
            <w:vAlign w:val="center"/>
          </w:tcPr>
          <w:p w:rsidR="006757C0" w:rsidRPr="001E5975" w:rsidRDefault="006757C0" w:rsidP="007E5110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% АППГ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6757C0" w:rsidRPr="001E5975" w:rsidRDefault="006757C0" w:rsidP="007E5110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Количество ДТП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6757C0" w:rsidRPr="001E5975" w:rsidRDefault="006757C0" w:rsidP="007E5110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Количество раненых</w:t>
            </w:r>
            <w:r w:rsidR="00FE6F32" w:rsidRPr="001E5975">
              <w:rPr>
                <w:sz w:val="28"/>
                <w:szCs w:val="28"/>
              </w:rPr>
              <w:t xml:space="preserve"> </w:t>
            </w:r>
            <w:r w:rsidRPr="001E5975">
              <w:rPr>
                <w:sz w:val="28"/>
                <w:szCs w:val="28"/>
              </w:rPr>
              <w:t>/</w:t>
            </w:r>
            <w:r w:rsidR="00FE6F32" w:rsidRPr="001E5975">
              <w:rPr>
                <w:sz w:val="28"/>
                <w:szCs w:val="28"/>
              </w:rPr>
              <w:t xml:space="preserve"> </w:t>
            </w:r>
            <w:r w:rsidRPr="001E5975">
              <w:rPr>
                <w:sz w:val="28"/>
                <w:szCs w:val="28"/>
              </w:rPr>
              <w:t>погибших</w:t>
            </w:r>
          </w:p>
        </w:tc>
      </w:tr>
      <w:tr w:rsidR="00275B57" w:rsidRPr="001E5975" w:rsidTr="004B59C0">
        <w:trPr>
          <w:jc w:val="center"/>
        </w:trPr>
        <w:tc>
          <w:tcPr>
            <w:tcW w:w="935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Кировский</w:t>
            </w:r>
          </w:p>
        </w:tc>
        <w:tc>
          <w:tcPr>
            <w:tcW w:w="2128" w:type="dxa"/>
            <w:shd w:val="clear" w:color="auto" w:fill="F7CAAC"/>
          </w:tcPr>
          <w:p w:rsidR="00275B57" w:rsidRPr="001E5975" w:rsidRDefault="008D051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2</w:t>
            </w:r>
          </w:p>
        </w:tc>
        <w:tc>
          <w:tcPr>
            <w:tcW w:w="1968" w:type="dxa"/>
            <w:shd w:val="clear" w:color="auto" w:fill="F7CAAC"/>
          </w:tcPr>
          <w:p w:rsidR="00275B57" w:rsidRPr="001E5975" w:rsidRDefault="00704E8C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5</w:t>
            </w:r>
          </w:p>
        </w:tc>
        <w:tc>
          <w:tcPr>
            <w:tcW w:w="1658" w:type="dxa"/>
            <w:shd w:val="clear" w:color="auto" w:fill="F7CAAC"/>
          </w:tcPr>
          <w:p w:rsidR="00275B57" w:rsidRPr="001E5975" w:rsidRDefault="00FE6F32" w:rsidP="00826D6D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704E8C" w:rsidRPr="001E5975">
              <w:rPr>
                <w:b w:val="0"/>
                <w:i w:val="0"/>
                <w:szCs w:val="28"/>
                <w:lang w:val="ru-RU" w:eastAsia="ru-RU"/>
              </w:rPr>
              <w:t>15</w:t>
            </w:r>
            <w:r w:rsidRPr="001E5975">
              <w:rPr>
                <w:b w:val="0"/>
                <w:i w:val="0"/>
                <w:szCs w:val="28"/>
                <w:lang w:val="ru-RU" w:eastAsia="ru-RU"/>
              </w:rPr>
              <w:t>0</w:t>
            </w:r>
            <w:r w:rsidR="001C30A4" w:rsidRPr="001E5975">
              <w:rPr>
                <w:b w:val="0"/>
                <w:i w:val="0"/>
                <w:szCs w:val="28"/>
                <w:lang w:val="ru-RU" w:eastAsia="ru-RU"/>
              </w:rPr>
              <w:t>,0</w:t>
            </w:r>
            <w:r w:rsidR="0081654E" w:rsidRPr="001E5975">
              <w:rPr>
                <w:b w:val="0"/>
                <w:i w:val="0"/>
                <w:szCs w:val="28"/>
                <w:lang w:val="ru-RU" w:eastAsia="ru-RU"/>
              </w:rPr>
              <w:t xml:space="preserve"> %</w:t>
            </w:r>
          </w:p>
        </w:tc>
        <w:tc>
          <w:tcPr>
            <w:tcW w:w="1923" w:type="dxa"/>
            <w:shd w:val="clear" w:color="auto" w:fill="F7CAAC"/>
          </w:tcPr>
          <w:p w:rsidR="00275B57" w:rsidRPr="001E5975" w:rsidRDefault="001A6FC8" w:rsidP="00275B57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1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3063" w:type="dxa"/>
            <w:shd w:val="clear" w:color="auto" w:fill="F7CAAC"/>
          </w:tcPr>
          <w:p w:rsidR="00275B57" w:rsidRPr="001E5975" w:rsidRDefault="00F869F6" w:rsidP="00275B57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20</w:t>
            </w:r>
            <w:r w:rsidR="001A6FC8" w:rsidRPr="001E5975">
              <w:rPr>
                <w:b w:val="0"/>
                <w:i w:val="0"/>
                <w:szCs w:val="28"/>
                <w:lang w:val="ru-RU" w:eastAsia="ru-RU"/>
              </w:rPr>
              <w:t>/1</w:t>
            </w:r>
          </w:p>
        </w:tc>
      </w:tr>
      <w:tr w:rsidR="00275B57" w:rsidRPr="001E5975" w:rsidTr="00460E80">
        <w:trPr>
          <w:trHeight w:val="351"/>
          <w:jc w:val="center"/>
        </w:trPr>
        <w:tc>
          <w:tcPr>
            <w:tcW w:w="935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Ленинский</w:t>
            </w:r>
          </w:p>
        </w:tc>
        <w:tc>
          <w:tcPr>
            <w:tcW w:w="2128" w:type="dxa"/>
            <w:shd w:val="clear" w:color="auto" w:fill="F7CAAC"/>
          </w:tcPr>
          <w:p w:rsidR="00275B57" w:rsidRPr="001E5975" w:rsidRDefault="00CA6C4C" w:rsidP="00275B57">
            <w:pPr>
              <w:ind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8" w:type="dxa"/>
            <w:shd w:val="clear" w:color="auto" w:fill="F7CAAC"/>
          </w:tcPr>
          <w:p w:rsidR="00275B57" w:rsidRPr="001E5975" w:rsidRDefault="009A4DD5" w:rsidP="00275B57">
            <w:pPr>
              <w:ind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8" w:type="dxa"/>
            <w:shd w:val="clear" w:color="auto" w:fill="F7CAAC"/>
          </w:tcPr>
          <w:p w:rsidR="00275B57" w:rsidRPr="001E5975" w:rsidRDefault="00704E8C" w:rsidP="009A4DD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2</w:t>
            </w:r>
            <w:r w:rsidR="009A4DD5">
              <w:rPr>
                <w:b w:val="0"/>
                <w:i w:val="0"/>
                <w:szCs w:val="28"/>
                <w:lang w:val="ru-RU" w:eastAsia="ru-RU"/>
              </w:rPr>
              <w:t>0,0</w:t>
            </w:r>
            <w:r w:rsidRPr="001E5975">
              <w:rPr>
                <w:b w:val="0"/>
                <w:i w:val="0"/>
                <w:szCs w:val="28"/>
                <w:lang w:val="ru-RU" w:eastAsia="ru-RU"/>
              </w:rPr>
              <w:t>%</w:t>
            </w:r>
          </w:p>
        </w:tc>
        <w:tc>
          <w:tcPr>
            <w:tcW w:w="1923" w:type="dxa"/>
            <w:shd w:val="clear" w:color="auto" w:fill="F7CAAC"/>
          </w:tcPr>
          <w:p w:rsidR="00275B57" w:rsidRPr="001E5975" w:rsidRDefault="001C30A4" w:rsidP="00EB40A8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1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3063" w:type="dxa"/>
            <w:shd w:val="clear" w:color="auto" w:fill="F7CAAC"/>
          </w:tcPr>
          <w:p w:rsidR="00275B57" w:rsidRPr="001E5975" w:rsidRDefault="00F869F6" w:rsidP="00275B57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20</w:t>
            </w:r>
          </w:p>
        </w:tc>
      </w:tr>
      <w:tr w:rsidR="00275B57" w:rsidRPr="001E5975" w:rsidTr="00460E80">
        <w:trPr>
          <w:jc w:val="center"/>
        </w:trPr>
        <w:tc>
          <w:tcPr>
            <w:tcW w:w="935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Октябрьский</w:t>
            </w:r>
          </w:p>
        </w:tc>
        <w:tc>
          <w:tcPr>
            <w:tcW w:w="2128" w:type="dxa"/>
            <w:shd w:val="clear" w:color="auto" w:fill="F7CAAC"/>
          </w:tcPr>
          <w:p w:rsidR="00275B57" w:rsidRPr="001E5975" w:rsidRDefault="00CA6C4C" w:rsidP="00275B57">
            <w:pPr>
              <w:ind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8" w:type="dxa"/>
            <w:shd w:val="clear" w:color="auto" w:fill="F7CAAC"/>
          </w:tcPr>
          <w:p w:rsidR="00275B57" w:rsidRPr="001E5975" w:rsidRDefault="00F869F6" w:rsidP="00275B57">
            <w:pPr>
              <w:ind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8" w:type="dxa"/>
            <w:shd w:val="clear" w:color="auto" w:fill="F7CAAC"/>
          </w:tcPr>
          <w:p w:rsidR="00275B57" w:rsidRPr="001E5975" w:rsidRDefault="008D0517" w:rsidP="009A4DD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33,3</w:t>
            </w:r>
            <w:r w:rsidR="002B1C37" w:rsidRPr="001E5975">
              <w:rPr>
                <w:b w:val="0"/>
                <w:i w:val="0"/>
                <w:szCs w:val="28"/>
                <w:lang w:val="ru-RU" w:eastAsia="ru-RU"/>
              </w:rPr>
              <w:t xml:space="preserve"> %</w:t>
            </w:r>
          </w:p>
        </w:tc>
        <w:tc>
          <w:tcPr>
            <w:tcW w:w="1923" w:type="dxa"/>
            <w:shd w:val="clear" w:color="auto" w:fill="F7CAAC"/>
          </w:tcPr>
          <w:p w:rsidR="00275B57" w:rsidRPr="001E5975" w:rsidRDefault="001A6FC8" w:rsidP="00D1526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1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3063" w:type="dxa"/>
            <w:shd w:val="clear" w:color="auto" w:fill="F7CAAC"/>
          </w:tcPr>
          <w:p w:rsidR="00275B57" w:rsidRPr="001E5975" w:rsidRDefault="00F869F6" w:rsidP="00275B57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21</w:t>
            </w:r>
          </w:p>
        </w:tc>
      </w:tr>
      <w:tr w:rsidR="00275B57" w:rsidRPr="001E5975" w:rsidTr="00460E80">
        <w:trPr>
          <w:jc w:val="center"/>
        </w:trPr>
        <w:tc>
          <w:tcPr>
            <w:tcW w:w="935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Верх-Исетский</w:t>
            </w:r>
          </w:p>
        </w:tc>
        <w:tc>
          <w:tcPr>
            <w:tcW w:w="2128" w:type="dxa"/>
            <w:shd w:val="clear" w:color="auto" w:fill="F7CAAC"/>
          </w:tcPr>
          <w:p w:rsidR="00275B57" w:rsidRPr="001E5975" w:rsidRDefault="00CC0AE8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3</w:t>
            </w:r>
          </w:p>
        </w:tc>
        <w:tc>
          <w:tcPr>
            <w:tcW w:w="1968" w:type="dxa"/>
            <w:shd w:val="clear" w:color="auto" w:fill="F7CAAC"/>
          </w:tcPr>
          <w:p w:rsidR="00275B57" w:rsidRPr="001E5975" w:rsidRDefault="00F869F6" w:rsidP="00275B57">
            <w:pPr>
              <w:ind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58" w:type="dxa"/>
            <w:shd w:val="clear" w:color="auto" w:fill="F7CAAC"/>
          </w:tcPr>
          <w:p w:rsidR="00275B57" w:rsidRPr="001E5975" w:rsidRDefault="00F869F6" w:rsidP="00E17124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+75</w:t>
            </w:r>
            <w:r w:rsidR="00704E8C" w:rsidRPr="001E5975">
              <w:rPr>
                <w:b w:val="0"/>
                <w:i w:val="0"/>
                <w:szCs w:val="28"/>
                <w:lang w:val="ru-RU" w:eastAsia="ru-RU"/>
              </w:rPr>
              <w:t>,0 %</w:t>
            </w:r>
          </w:p>
        </w:tc>
        <w:tc>
          <w:tcPr>
            <w:tcW w:w="1923" w:type="dxa"/>
            <w:shd w:val="clear" w:color="auto" w:fill="F7CAAC"/>
          </w:tcPr>
          <w:p w:rsidR="00275B57" w:rsidRPr="001E5975" w:rsidRDefault="001C30A4" w:rsidP="00275B57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2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3063" w:type="dxa"/>
            <w:shd w:val="clear" w:color="auto" w:fill="F7CAAC"/>
          </w:tcPr>
          <w:p w:rsidR="00275B57" w:rsidRPr="001E5975" w:rsidRDefault="00F869F6" w:rsidP="00F550ED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31</w:t>
            </w:r>
            <w:r w:rsidR="001A6FC8" w:rsidRPr="001E5975">
              <w:rPr>
                <w:b w:val="0"/>
                <w:i w:val="0"/>
                <w:szCs w:val="28"/>
                <w:lang w:val="ru-RU" w:eastAsia="ru-RU"/>
              </w:rPr>
              <w:t>/1</w:t>
            </w:r>
          </w:p>
        </w:tc>
      </w:tr>
      <w:tr w:rsidR="00275B57" w:rsidRPr="001E5975" w:rsidTr="00460E80">
        <w:trPr>
          <w:jc w:val="center"/>
        </w:trPr>
        <w:tc>
          <w:tcPr>
            <w:tcW w:w="935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color w:val="000000"/>
                <w:sz w:val="28"/>
                <w:szCs w:val="28"/>
              </w:rPr>
            </w:pPr>
            <w:r w:rsidRPr="001E5975">
              <w:rPr>
                <w:color w:val="000000"/>
                <w:sz w:val="28"/>
                <w:szCs w:val="28"/>
              </w:rPr>
              <w:t>Железнодорожный</w:t>
            </w:r>
          </w:p>
        </w:tc>
        <w:tc>
          <w:tcPr>
            <w:tcW w:w="2128" w:type="dxa"/>
            <w:shd w:val="clear" w:color="auto" w:fill="F7CAAC"/>
          </w:tcPr>
          <w:p w:rsidR="00275B57" w:rsidRPr="001E5975" w:rsidRDefault="001F3332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0</w:t>
            </w:r>
          </w:p>
        </w:tc>
        <w:tc>
          <w:tcPr>
            <w:tcW w:w="1968" w:type="dxa"/>
            <w:shd w:val="clear" w:color="auto" w:fill="F7CAAC"/>
          </w:tcPr>
          <w:p w:rsidR="00275B57" w:rsidRPr="001E5975" w:rsidRDefault="00F869F6" w:rsidP="00275B57">
            <w:pPr>
              <w:ind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8" w:type="dxa"/>
            <w:shd w:val="clear" w:color="auto" w:fill="F7CAAC"/>
          </w:tcPr>
          <w:p w:rsidR="00275B57" w:rsidRPr="001E5975" w:rsidRDefault="00FE6F32" w:rsidP="00275B57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+100</w:t>
            </w:r>
            <w:r w:rsidR="00704E8C" w:rsidRPr="001E5975">
              <w:rPr>
                <w:b w:val="0"/>
                <w:i w:val="0"/>
                <w:szCs w:val="28"/>
                <w:lang w:val="ru-RU" w:eastAsia="ru-RU"/>
              </w:rPr>
              <w:t>,0</w:t>
            </w:r>
            <w:r w:rsidRPr="001E5975">
              <w:rPr>
                <w:b w:val="0"/>
                <w:i w:val="0"/>
                <w:szCs w:val="28"/>
                <w:lang w:val="ru-RU" w:eastAsia="ru-RU"/>
              </w:rPr>
              <w:t xml:space="preserve"> %</w:t>
            </w:r>
          </w:p>
        </w:tc>
        <w:tc>
          <w:tcPr>
            <w:tcW w:w="1923" w:type="dxa"/>
            <w:shd w:val="clear" w:color="auto" w:fill="F7CAAC"/>
          </w:tcPr>
          <w:p w:rsidR="00275B57" w:rsidRPr="001E5975" w:rsidRDefault="00F869F6" w:rsidP="00275B57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10</w:t>
            </w:r>
          </w:p>
        </w:tc>
        <w:tc>
          <w:tcPr>
            <w:tcW w:w="3063" w:type="dxa"/>
            <w:shd w:val="clear" w:color="auto" w:fill="F7CAAC"/>
          </w:tcPr>
          <w:p w:rsidR="00275B57" w:rsidRPr="001E5975" w:rsidRDefault="00F869F6" w:rsidP="00275B57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10</w:t>
            </w:r>
          </w:p>
        </w:tc>
      </w:tr>
      <w:tr w:rsidR="00275B57" w:rsidRPr="001E5975" w:rsidTr="00EB6730">
        <w:trPr>
          <w:jc w:val="center"/>
        </w:trPr>
        <w:tc>
          <w:tcPr>
            <w:tcW w:w="935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color w:val="000000"/>
                <w:sz w:val="28"/>
                <w:szCs w:val="28"/>
              </w:rPr>
            </w:pPr>
            <w:r w:rsidRPr="001E5975">
              <w:rPr>
                <w:color w:val="000000"/>
                <w:sz w:val="28"/>
                <w:szCs w:val="28"/>
              </w:rPr>
              <w:t>Чкаловский</w:t>
            </w:r>
          </w:p>
        </w:tc>
        <w:tc>
          <w:tcPr>
            <w:tcW w:w="2128" w:type="dxa"/>
            <w:shd w:val="clear" w:color="auto" w:fill="F7CAAC"/>
          </w:tcPr>
          <w:p w:rsidR="00275B57" w:rsidRPr="001E5975" w:rsidRDefault="00CA6C4C" w:rsidP="00275B57">
            <w:pPr>
              <w:ind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8" w:type="dxa"/>
            <w:shd w:val="clear" w:color="auto" w:fill="F7CAAC"/>
          </w:tcPr>
          <w:p w:rsidR="00275B57" w:rsidRPr="001E5975" w:rsidRDefault="00F869F6" w:rsidP="00275B57">
            <w:pPr>
              <w:ind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8" w:type="dxa"/>
            <w:shd w:val="clear" w:color="auto" w:fill="F7CAAC"/>
          </w:tcPr>
          <w:p w:rsidR="00275B57" w:rsidRPr="001E5975" w:rsidRDefault="00F869F6" w:rsidP="00D1526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+33,3</w:t>
            </w:r>
            <w:r w:rsidR="001F3332" w:rsidRPr="001E5975">
              <w:rPr>
                <w:b w:val="0"/>
                <w:i w:val="0"/>
                <w:szCs w:val="28"/>
                <w:lang w:val="ru-RU" w:eastAsia="ru-RU"/>
              </w:rPr>
              <w:t xml:space="preserve"> %</w:t>
            </w:r>
          </w:p>
        </w:tc>
        <w:tc>
          <w:tcPr>
            <w:tcW w:w="1923" w:type="dxa"/>
            <w:shd w:val="clear" w:color="auto" w:fill="F7CAAC"/>
          </w:tcPr>
          <w:p w:rsidR="00275B57" w:rsidRPr="001E5975" w:rsidRDefault="00F869F6" w:rsidP="00826D6D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3063" w:type="dxa"/>
            <w:shd w:val="clear" w:color="auto" w:fill="F7CAAC"/>
          </w:tcPr>
          <w:p w:rsidR="00275B57" w:rsidRPr="001E5975" w:rsidRDefault="00F869F6" w:rsidP="00F550ED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21/2</w:t>
            </w:r>
          </w:p>
        </w:tc>
      </w:tr>
      <w:tr w:rsidR="00275B57" w:rsidRPr="001E5975" w:rsidTr="004B59C0">
        <w:trPr>
          <w:jc w:val="center"/>
        </w:trPr>
        <w:tc>
          <w:tcPr>
            <w:tcW w:w="935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shd w:val="clear" w:color="auto" w:fill="F7CAAC"/>
          </w:tcPr>
          <w:p w:rsidR="00275B57" w:rsidRPr="001E5975" w:rsidRDefault="00275B57" w:rsidP="00275B57">
            <w:pPr>
              <w:ind w:right="255"/>
              <w:jc w:val="center"/>
              <w:rPr>
                <w:color w:val="000000"/>
                <w:sz w:val="28"/>
                <w:szCs w:val="28"/>
              </w:rPr>
            </w:pPr>
            <w:r w:rsidRPr="001E5975">
              <w:rPr>
                <w:color w:val="000000"/>
                <w:sz w:val="28"/>
                <w:szCs w:val="28"/>
              </w:rPr>
              <w:t>Орджоникидзевский</w:t>
            </w:r>
          </w:p>
        </w:tc>
        <w:tc>
          <w:tcPr>
            <w:tcW w:w="2128" w:type="dxa"/>
            <w:shd w:val="clear" w:color="auto" w:fill="F7CAAC"/>
          </w:tcPr>
          <w:p w:rsidR="00275B57" w:rsidRPr="001E5975" w:rsidRDefault="00CA6C4C" w:rsidP="00275B57">
            <w:pPr>
              <w:ind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68" w:type="dxa"/>
            <w:shd w:val="clear" w:color="auto" w:fill="F7CAAC"/>
          </w:tcPr>
          <w:p w:rsidR="00275B57" w:rsidRPr="001E5975" w:rsidRDefault="00F869F6" w:rsidP="00275B57">
            <w:pPr>
              <w:ind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58" w:type="dxa"/>
            <w:shd w:val="clear" w:color="auto" w:fill="F7CAAC"/>
          </w:tcPr>
          <w:p w:rsidR="00275B57" w:rsidRPr="001E5975" w:rsidRDefault="00704E8C" w:rsidP="009A4DD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 w:rsidRPr="001E5975">
              <w:rPr>
                <w:b w:val="0"/>
                <w:i w:val="0"/>
                <w:szCs w:val="28"/>
                <w:lang w:val="ru-RU" w:eastAsia="ru-RU"/>
              </w:rPr>
              <w:t>+</w:t>
            </w:r>
            <w:r w:rsidR="00F869F6">
              <w:rPr>
                <w:b w:val="0"/>
                <w:i w:val="0"/>
                <w:szCs w:val="28"/>
                <w:lang w:val="ru-RU" w:eastAsia="ru-RU"/>
              </w:rPr>
              <w:t>37,5</w:t>
            </w:r>
            <w:r w:rsidR="00FE6F32" w:rsidRPr="001E5975">
              <w:rPr>
                <w:b w:val="0"/>
                <w:i w:val="0"/>
                <w:szCs w:val="28"/>
                <w:lang w:val="ru-RU" w:eastAsia="ru-RU"/>
              </w:rPr>
              <w:t xml:space="preserve"> %</w:t>
            </w:r>
          </w:p>
        </w:tc>
        <w:tc>
          <w:tcPr>
            <w:tcW w:w="1923" w:type="dxa"/>
            <w:shd w:val="clear" w:color="auto" w:fill="F7CAAC"/>
          </w:tcPr>
          <w:p w:rsidR="00275B57" w:rsidRPr="001E5975" w:rsidRDefault="00F869F6" w:rsidP="00D15265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25</w:t>
            </w:r>
          </w:p>
        </w:tc>
        <w:tc>
          <w:tcPr>
            <w:tcW w:w="3063" w:type="dxa"/>
            <w:shd w:val="clear" w:color="auto" w:fill="F7CAAC"/>
          </w:tcPr>
          <w:p w:rsidR="00275B57" w:rsidRPr="001E5975" w:rsidRDefault="00F869F6" w:rsidP="00F550ED">
            <w:pPr>
              <w:pStyle w:val="31"/>
              <w:ind w:right="255"/>
              <w:jc w:val="center"/>
              <w:rPr>
                <w:b w:val="0"/>
                <w:i w:val="0"/>
                <w:szCs w:val="28"/>
                <w:lang w:val="ru-RU" w:eastAsia="ru-RU"/>
              </w:rPr>
            </w:pPr>
            <w:r>
              <w:rPr>
                <w:b w:val="0"/>
                <w:i w:val="0"/>
                <w:szCs w:val="28"/>
                <w:lang w:val="ru-RU" w:eastAsia="ru-RU"/>
              </w:rPr>
              <w:t>25</w:t>
            </w:r>
            <w:r w:rsidR="002B1C37" w:rsidRPr="001E5975">
              <w:rPr>
                <w:b w:val="0"/>
                <w:i w:val="0"/>
                <w:szCs w:val="28"/>
                <w:lang w:val="ru-RU" w:eastAsia="ru-RU"/>
              </w:rPr>
              <w:t>/</w:t>
            </w:r>
            <w:r>
              <w:rPr>
                <w:b w:val="0"/>
                <w:i w:val="0"/>
                <w:szCs w:val="28"/>
                <w:lang w:val="ru-RU" w:eastAsia="ru-RU"/>
              </w:rPr>
              <w:t>2</w:t>
            </w:r>
          </w:p>
        </w:tc>
      </w:tr>
      <w:tr w:rsidR="00275B57" w:rsidRPr="001E5975" w:rsidTr="001F3332">
        <w:trPr>
          <w:trHeight w:val="167"/>
          <w:jc w:val="center"/>
        </w:trPr>
        <w:tc>
          <w:tcPr>
            <w:tcW w:w="4053" w:type="dxa"/>
            <w:gridSpan w:val="2"/>
            <w:shd w:val="clear" w:color="auto" w:fill="auto"/>
          </w:tcPr>
          <w:p w:rsidR="00275B57" w:rsidRPr="001E5975" w:rsidRDefault="00275B57" w:rsidP="00275B5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ИТОГО:</w:t>
            </w:r>
          </w:p>
        </w:tc>
        <w:tc>
          <w:tcPr>
            <w:tcW w:w="2128" w:type="dxa"/>
            <w:shd w:val="clear" w:color="auto" w:fill="auto"/>
          </w:tcPr>
          <w:p w:rsidR="00275B57" w:rsidRPr="001E5975" w:rsidRDefault="00CA6C4C" w:rsidP="009C5CC4">
            <w:pPr>
              <w:ind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68" w:type="dxa"/>
            <w:shd w:val="clear" w:color="auto" w:fill="auto"/>
          </w:tcPr>
          <w:p w:rsidR="00275B57" w:rsidRPr="001E5975" w:rsidRDefault="00704E8C" w:rsidP="004854F7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3</w:t>
            </w:r>
            <w:r w:rsidR="00F869F6">
              <w:rPr>
                <w:sz w:val="28"/>
                <w:szCs w:val="28"/>
              </w:rPr>
              <w:t>9</w:t>
            </w:r>
          </w:p>
        </w:tc>
        <w:tc>
          <w:tcPr>
            <w:tcW w:w="1658" w:type="dxa"/>
            <w:shd w:val="clear" w:color="auto" w:fill="auto"/>
          </w:tcPr>
          <w:p w:rsidR="00275B57" w:rsidRPr="001E5975" w:rsidRDefault="001A6FC8" w:rsidP="009A4DD5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+</w:t>
            </w:r>
            <w:r w:rsidR="00F869F6">
              <w:rPr>
                <w:sz w:val="28"/>
                <w:szCs w:val="28"/>
              </w:rPr>
              <w:t>56,0</w:t>
            </w:r>
            <w:r w:rsidR="00FE6F32" w:rsidRPr="001E5975">
              <w:rPr>
                <w:sz w:val="28"/>
                <w:szCs w:val="28"/>
              </w:rPr>
              <w:t xml:space="preserve"> </w:t>
            </w:r>
            <w:r w:rsidR="00394241" w:rsidRPr="001E5975">
              <w:rPr>
                <w:sz w:val="28"/>
                <w:szCs w:val="28"/>
              </w:rPr>
              <w:t>%</w:t>
            </w:r>
          </w:p>
        </w:tc>
        <w:tc>
          <w:tcPr>
            <w:tcW w:w="1923" w:type="dxa"/>
            <w:shd w:val="clear" w:color="auto" w:fill="auto"/>
          </w:tcPr>
          <w:p w:rsidR="00275B57" w:rsidRPr="001E5975" w:rsidRDefault="00704E8C" w:rsidP="00C810B9">
            <w:pPr>
              <w:ind w:right="255"/>
              <w:jc w:val="center"/>
              <w:rPr>
                <w:sz w:val="28"/>
                <w:szCs w:val="28"/>
              </w:rPr>
            </w:pPr>
            <w:r w:rsidRPr="001E5975">
              <w:rPr>
                <w:sz w:val="28"/>
                <w:szCs w:val="28"/>
              </w:rPr>
              <w:t>1</w:t>
            </w:r>
            <w:r w:rsidR="00F869F6">
              <w:rPr>
                <w:sz w:val="28"/>
                <w:szCs w:val="28"/>
              </w:rPr>
              <w:t>4</w:t>
            </w:r>
            <w:r w:rsidR="00032A65">
              <w:rPr>
                <w:sz w:val="28"/>
                <w:szCs w:val="28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275B57" w:rsidRPr="001E5975" w:rsidRDefault="00F869F6" w:rsidP="00275B57">
            <w:pPr>
              <w:ind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  <w:r w:rsidR="002B1C37" w:rsidRPr="001E597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394241" w:rsidRPr="001E5975" w:rsidRDefault="00394241" w:rsidP="0081654E">
      <w:pPr>
        <w:pStyle w:val="a7"/>
        <w:ind w:right="255"/>
        <w:rPr>
          <w:b w:val="0"/>
          <w:szCs w:val="28"/>
          <w:u w:val="single"/>
        </w:rPr>
      </w:pPr>
    </w:p>
    <w:p w:rsidR="00394241" w:rsidRPr="001E5975" w:rsidRDefault="00394241" w:rsidP="00FC5EAD">
      <w:pPr>
        <w:pStyle w:val="a7"/>
        <w:ind w:left="-142" w:right="255"/>
        <w:jc w:val="center"/>
        <w:rPr>
          <w:b w:val="0"/>
          <w:szCs w:val="28"/>
          <w:u w:val="single"/>
        </w:rPr>
      </w:pPr>
    </w:p>
    <w:p w:rsidR="00366BDB" w:rsidRPr="001E5975" w:rsidRDefault="00366BDB" w:rsidP="00FC5EAD">
      <w:pPr>
        <w:pStyle w:val="a7"/>
        <w:ind w:left="-142" w:right="255"/>
        <w:jc w:val="center"/>
        <w:rPr>
          <w:b w:val="0"/>
          <w:szCs w:val="28"/>
          <w:u w:val="single"/>
        </w:rPr>
      </w:pPr>
      <w:r w:rsidRPr="001E5975">
        <w:rPr>
          <w:b w:val="0"/>
          <w:szCs w:val="28"/>
          <w:u w:val="single"/>
        </w:rPr>
        <w:t xml:space="preserve">Распределение количества ДТП и тяжести их последствий с участием детей </w:t>
      </w:r>
      <w:r w:rsidR="00FC5EAD" w:rsidRPr="001E5975">
        <w:rPr>
          <w:b w:val="0"/>
          <w:szCs w:val="28"/>
          <w:u w:val="single"/>
        </w:rPr>
        <w:t>по дням недели:</w:t>
      </w:r>
    </w:p>
    <w:p w:rsidR="00366BDB" w:rsidRPr="001E5975" w:rsidRDefault="00366BDB" w:rsidP="00366BDB">
      <w:pPr>
        <w:pStyle w:val="a7"/>
        <w:ind w:left="-142" w:right="255"/>
        <w:jc w:val="center"/>
        <w:rPr>
          <w:b w:val="0"/>
          <w:sz w:val="24"/>
          <w:szCs w:val="24"/>
          <w:u w:val="single"/>
        </w:rPr>
      </w:pPr>
    </w:p>
    <w:tbl>
      <w:tblPr>
        <w:tblW w:w="1456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7"/>
        <w:gridCol w:w="2378"/>
        <w:gridCol w:w="1710"/>
        <w:gridCol w:w="1371"/>
        <w:gridCol w:w="1719"/>
        <w:gridCol w:w="1715"/>
        <w:gridCol w:w="1668"/>
        <w:gridCol w:w="2283"/>
      </w:tblGrid>
      <w:tr w:rsidR="00366BDB" w:rsidRPr="001E5975" w:rsidTr="000951E8">
        <w:trPr>
          <w:trHeight w:val="272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DB" w:rsidRPr="001E5975" w:rsidRDefault="00366BDB" w:rsidP="0081654E">
            <w:pPr>
              <w:pStyle w:val="a7"/>
              <w:ind w:right="255"/>
              <w:jc w:val="center"/>
              <w:rPr>
                <w:b w:val="0"/>
                <w:sz w:val="24"/>
                <w:szCs w:val="24"/>
              </w:rPr>
            </w:pPr>
            <w:r w:rsidRPr="001E5975">
              <w:rPr>
                <w:b w:val="0"/>
                <w:sz w:val="24"/>
                <w:szCs w:val="24"/>
              </w:rPr>
              <w:t>20</w:t>
            </w:r>
            <w:r w:rsidR="00082F07" w:rsidRPr="001E5975">
              <w:rPr>
                <w:b w:val="0"/>
                <w:sz w:val="24"/>
                <w:szCs w:val="24"/>
              </w:rPr>
              <w:t>2</w:t>
            </w:r>
            <w:r w:rsidR="0081654E" w:rsidRPr="001E5975">
              <w:rPr>
                <w:b w:val="0"/>
                <w:sz w:val="24"/>
                <w:szCs w:val="24"/>
              </w:rPr>
              <w:t>1</w:t>
            </w:r>
            <w:r w:rsidR="00082F07" w:rsidRPr="001E5975">
              <w:rPr>
                <w:b w:val="0"/>
                <w:sz w:val="24"/>
                <w:szCs w:val="24"/>
              </w:rPr>
              <w:t xml:space="preserve"> год</w:t>
            </w:r>
          </w:p>
        </w:tc>
      </w:tr>
      <w:tr w:rsidR="00366BDB" w:rsidRPr="001E5975" w:rsidTr="000951E8">
        <w:trPr>
          <w:trHeight w:val="315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понедельник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вторник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среда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четверг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пятница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суббота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воскресенье</w:t>
            </w:r>
          </w:p>
        </w:tc>
      </w:tr>
      <w:tr w:rsidR="00366BDB" w:rsidRPr="001E5975" w:rsidTr="000951E8">
        <w:trPr>
          <w:trHeight w:val="304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ДТП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366BDB" w:rsidRPr="001E5975" w:rsidRDefault="00172AB8" w:rsidP="00FB2CF2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1</w:t>
            </w:r>
            <w:r w:rsidR="00EE12F9">
              <w:rPr>
                <w:b w:val="0"/>
                <w:szCs w:val="28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366BDB" w:rsidRPr="001E5975" w:rsidRDefault="00172AB8" w:rsidP="00FB2CF2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2</w:t>
            </w:r>
            <w:r w:rsidR="00EE12F9">
              <w:rPr>
                <w:b w:val="0"/>
                <w:szCs w:val="28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366BDB" w:rsidRPr="001E5975" w:rsidRDefault="00172AB8" w:rsidP="00FB2CF2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1</w:t>
            </w:r>
            <w:r w:rsidR="00EE12F9">
              <w:rPr>
                <w:b w:val="0"/>
                <w:szCs w:val="28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366BDB" w:rsidRPr="001E5975" w:rsidRDefault="00EE12F9" w:rsidP="00F550ED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366BDB" w:rsidRPr="001E5975" w:rsidRDefault="008D0517" w:rsidP="002A307D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2</w:t>
            </w:r>
            <w:r w:rsidR="00EE12F9">
              <w:rPr>
                <w:b w:val="0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366BDB" w:rsidRPr="001E5975" w:rsidRDefault="007A78D1" w:rsidP="003700ED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1</w:t>
            </w:r>
            <w:r w:rsidR="00EE12F9">
              <w:rPr>
                <w:b w:val="0"/>
                <w:szCs w:val="28"/>
              </w:rPr>
              <w:t>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366BDB" w:rsidRPr="001E5975" w:rsidRDefault="008D0517" w:rsidP="003700ED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1</w:t>
            </w:r>
            <w:r w:rsidR="00EE12F9">
              <w:rPr>
                <w:b w:val="0"/>
                <w:szCs w:val="28"/>
              </w:rPr>
              <w:t>6</w:t>
            </w:r>
          </w:p>
        </w:tc>
      </w:tr>
      <w:tr w:rsidR="00366BDB" w:rsidRPr="001E5975" w:rsidTr="000951E8">
        <w:trPr>
          <w:trHeight w:val="315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погибло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66BDB" w:rsidRPr="001E5975" w:rsidRDefault="00EE12F9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66BDB" w:rsidRPr="001E5975" w:rsidRDefault="00055BE3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66BDB" w:rsidRPr="001E5975" w:rsidRDefault="007A78D1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66BDB" w:rsidRPr="001E5975" w:rsidRDefault="00FF7DEC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66BDB" w:rsidRPr="001E5975" w:rsidRDefault="00EE12F9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</w:p>
        </w:tc>
      </w:tr>
      <w:tr w:rsidR="00366BDB" w:rsidRPr="001E5975" w:rsidTr="000951E8">
        <w:trPr>
          <w:trHeight w:val="315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66BDB" w:rsidRPr="001E5975" w:rsidRDefault="00366BDB" w:rsidP="007E5110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ранено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66BDB" w:rsidRPr="001E5975" w:rsidRDefault="00172AB8" w:rsidP="00FB2CF2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1</w:t>
            </w:r>
            <w:r w:rsidR="00EE12F9">
              <w:rPr>
                <w:b w:val="0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66BDB" w:rsidRPr="001E5975" w:rsidRDefault="00D05AAA" w:rsidP="00604ADD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2</w:t>
            </w:r>
            <w:r w:rsidR="00EE12F9">
              <w:rPr>
                <w:b w:val="0"/>
                <w:szCs w:val="28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66BDB" w:rsidRPr="001E5975" w:rsidRDefault="00EE12F9" w:rsidP="00604ADD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66BDB" w:rsidRPr="001E5975" w:rsidRDefault="00032A65" w:rsidP="00F550ED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EE12F9">
              <w:rPr>
                <w:b w:val="0"/>
                <w:szCs w:val="28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66BDB" w:rsidRPr="001E5975" w:rsidRDefault="00172AB8" w:rsidP="002A307D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2</w:t>
            </w:r>
            <w:r w:rsidR="00EE12F9">
              <w:rPr>
                <w:b w:val="0"/>
                <w:szCs w:val="28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66BDB" w:rsidRPr="001E5975" w:rsidRDefault="007A78D1" w:rsidP="003700ED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 w:rsidRPr="001E5975">
              <w:rPr>
                <w:b w:val="0"/>
                <w:szCs w:val="28"/>
              </w:rPr>
              <w:t>1</w:t>
            </w:r>
            <w:r w:rsidR="00EE12F9">
              <w:rPr>
                <w:b w:val="0"/>
                <w:szCs w:val="28"/>
              </w:rPr>
              <w:t>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66BDB" w:rsidRPr="001E5975" w:rsidRDefault="00EE12F9" w:rsidP="003700ED">
            <w:pPr>
              <w:pStyle w:val="a7"/>
              <w:ind w:right="25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17</w:t>
            </w:r>
          </w:p>
        </w:tc>
      </w:tr>
    </w:tbl>
    <w:p w:rsidR="00366BDB" w:rsidRPr="001E5975" w:rsidRDefault="00366BDB" w:rsidP="00366BDB">
      <w:pPr>
        <w:pStyle w:val="a7"/>
        <w:ind w:right="255"/>
        <w:rPr>
          <w:b w:val="0"/>
          <w:sz w:val="24"/>
          <w:szCs w:val="24"/>
        </w:rPr>
      </w:pPr>
      <w:r w:rsidRPr="001E5975">
        <w:rPr>
          <w:b w:val="0"/>
          <w:sz w:val="24"/>
          <w:szCs w:val="24"/>
        </w:rPr>
        <w:t xml:space="preserve">        </w:t>
      </w:r>
    </w:p>
    <w:p w:rsidR="004F6C02" w:rsidRPr="001E5975" w:rsidRDefault="00366BDB" w:rsidP="009858B8">
      <w:pPr>
        <w:pStyle w:val="a7"/>
        <w:ind w:right="255" w:firstLine="720"/>
        <w:jc w:val="center"/>
        <w:rPr>
          <w:b w:val="0"/>
          <w:color w:val="FF0000"/>
          <w:u w:val="single"/>
        </w:rPr>
      </w:pPr>
      <w:r w:rsidRPr="001E5975">
        <w:rPr>
          <w:b w:val="0"/>
        </w:rPr>
        <w:t xml:space="preserve">Рассматривая количество учетных ДТП с участием детей по дням недели, следует отметить, </w:t>
      </w:r>
      <w:r w:rsidR="003E6D21" w:rsidRPr="001E5975">
        <w:rPr>
          <w:b w:val="0"/>
        </w:rPr>
        <w:t>что наибольшее</w:t>
      </w:r>
      <w:r w:rsidRPr="001E5975">
        <w:rPr>
          <w:b w:val="0"/>
        </w:rPr>
        <w:t xml:space="preserve"> </w:t>
      </w:r>
      <w:r w:rsidR="003E6D21" w:rsidRPr="001E5975">
        <w:rPr>
          <w:b w:val="0"/>
        </w:rPr>
        <w:t>количество учетных</w:t>
      </w:r>
      <w:r w:rsidRPr="001E5975">
        <w:rPr>
          <w:b w:val="0"/>
        </w:rPr>
        <w:t xml:space="preserve"> ДТП произошло в</w:t>
      </w:r>
      <w:r w:rsidR="00DB7AA4" w:rsidRPr="001E5975">
        <w:rPr>
          <w:b w:val="0"/>
        </w:rPr>
        <w:t>о</w:t>
      </w:r>
      <w:r w:rsidRPr="001E5975">
        <w:rPr>
          <w:b w:val="0"/>
        </w:rPr>
        <w:t xml:space="preserve"> </w:t>
      </w:r>
      <w:r w:rsidR="00DB7AA4" w:rsidRPr="001E5975">
        <w:rPr>
          <w:b w:val="0"/>
          <w:color w:val="FF0000"/>
          <w:u w:val="single"/>
        </w:rPr>
        <w:t>ВТОРНИК</w:t>
      </w:r>
      <w:r w:rsidR="00D05AAA" w:rsidRPr="001E5975">
        <w:rPr>
          <w:b w:val="0"/>
          <w:color w:val="FF0000"/>
          <w:u w:val="single"/>
        </w:rPr>
        <w:t>, ЧЕТВЕРГ</w:t>
      </w:r>
      <w:r w:rsidR="00DB7AA4" w:rsidRPr="001E5975">
        <w:rPr>
          <w:b w:val="0"/>
          <w:color w:val="FF0000"/>
        </w:rPr>
        <w:t xml:space="preserve"> </w:t>
      </w:r>
      <w:r w:rsidR="00DB7AA4" w:rsidRPr="001E5975">
        <w:rPr>
          <w:b w:val="0"/>
          <w:u w:val="single"/>
        </w:rPr>
        <w:t>и</w:t>
      </w:r>
      <w:r w:rsidR="00DB7AA4" w:rsidRPr="001E5975">
        <w:rPr>
          <w:b w:val="0"/>
        </w:rPr>
        <w:t xml:space="preserve"> </w:t>
      </w:r>
      <w:r w:rsidR="00394241" w:rsidRPr="001E5975">
        <w:rPr>
          <w:b w:val="0"/>
          <w:color w:val="FF0000"/>
          <w:u w:val="single"/>
        </w:rPr>
        <w:t>ПЯТНИЦУ</w:t>
      </w:r>
      <w:r w:rsidR="00332F29" w:rsidRPr="001E5975">
        <w:rPr>
          <w:b w:val="0"/>
        </w:rPr>
        <w:t xml:space="preserve"> </w:t>
      </w:r>
    </w:p>
    <w:p w:rsidR="0092553B" w:rsidRPr="001E5975" w:rsidRDefault="0092553B" w:rsidP="009858B8">
      <w:pPr>
        <w:pStyle w:val="a7"/>
        <w:ind w:right="255" w:firstLine="720"/>
        <w:jc w:val="center"/>
        <w:rPr>
          <w:b w:val="0"/>
          <w:color w:val="FF0000"/>
          <w:u w:val="single"/>
        </w:rPr>
      </w:pPr>
    </w:p>
    <w:p w:rsidR="00332F29" w:rsidRPr="001E5975" w:rsidRDefault="00332F29" w:rsidP="00A51E5A">
      <w:pPr>
        <w:pStyle w:val="a7"/>
        <w:ind w:right="255" w:firstLine="720"/>
        <w:jc w:val="center"/>
        <w:rPr>
          <w:b w:val="0"/>
          <w:u w:val="single"/>
        </w:rPr>
      </w:pPr>
    </w:p>
    <w:p w:rsidR="00332F29" w:rsidRPr="001E5975" w:rsidRDefault="00332F29" w:rsidP="00A51E5A">
      <w:pPr>
        <w:pStyle w:val="a7"/>
        <w:ind w:right="255" w:firstLine="720"/>
        <w:jc w:val="center"/>
        <w:rPr>
          <w:b w:val="0"/>
          <w:u w:val="single"/>
        </w:rPr>
      </w:pPr>
    </w:p>
    <w:p w:rsidR="008B649A" w:rsidRDefault="008B649A" w:rsidP="008B649A">
      <w:pPr>
        <w:pStyle w:val="a7"/>
        <w:ind w:right="255"/>
        <w:rPr>
          <w:b w:val="0"/>
          <w:u w:val="single"/>
        </w:rPr>
      </w:pPr>
    </w:p>
    <w:p w:rsidR="00805C98" w:rsidRPr="001E5975" w:rsidRDefault="00805C98" w:rsidP="008B649A">
      <w:pPr>
        <w:pStyle w:val="a7"/>
        <w:ind w:right="255"/>
        <w:rPr>
          <w:b w:val="0"/>
          <w:u w:val="single"/>
        </w:rPr>
      </w:pPr>
    </w:p>
    <w:p w:rsidR="002126AD" w:rsidRPr="001E5975" w:rsidRDefault="002126AD" w:rsidP="002126AD">
      <w:pPr>
        <w:pStyle w:val="a7"/>
        <w:ind w:right="255" w:firstLine="720"/>
        <w:jc w:val="center"/>
        <w:rPr>
          <w:b w:val="0"/>
          <w:u w:val="single"/>
        </w:rPr>
      </w:pPr>
    </w:p>
    <w:p w:rsidR="00CA6C4C" w:rsidRDefault="00CA6C4C" w:rsidP="002126AD">
      <w:pPr>
        <w:pStyle w:val="a7"/>
        <w:ind w:right="255" w:firstLine="720"/>
        <w:jc w:val="center"/>
        <w:rPr>
          <w:b w:val="0"/>
          <w:u w:val="single"/>
        </w:rPr>
      </w:pPr>
    </w:p>
    <w:p w:rsidR="0092553B" w:rsidRPr="001E5975" w:rsidRDefault="0092553B" w:rsidP="002126AD">
      <w:pPr>
        <w:pStyle w:val="a7"/>
        <w:ind w:right="255" w:firstLine="720"/>
        <w:jc w:val="center"/>
        <w:rPr>
          <w:b w:val="0"/>
          <w:u w:val="single"/>
        </w:rPr>
      </w:pPr>
      <w:r w:rsidRPr="001E5975">
        <w:rPr>
          <w:b w:val="0"/>
          <w:u w:val="single"/>
        </w:rPr>
        <w:t>Виды ДТП с пострадавшими детьми:</w:t>
      </w:r>
    </w:p>
    <w:p w:rsidR="009858B8" w:rsidRPr="001E5975" w:rsidRDefault="000D7F16" w:rsidP="009858B8">
      <w:pPr>
        <w:pStyle w:val="a7"/>
        <w:ind w:right="255" w:firstLine="720"/>
        <w:jc w:val="center"/>
        <w:rPr>
          <w:b w:val="0"/>
          <w:color w:val="FF0000"/>
          <w:u w:val="single"/>
        </w:rPr>
      </w:pPr>
      <w:r>
        <w:rPr>
          <w:b w:val="0"/>
          <w:noProof/>
          <w:color w:val="FF000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142875</wp:posOffset>
            </wp:positionV>
            <wp:extent cx="3926840" cy="2649855"/>
            <wp:effectExtent l="0" t="0" r="0" b="0"/>
            <wp:wrapSquare wrapText="right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92553B" w:rsidRPr="001E5975" w:rsidRDefault="0092553B" w:rsidP="009858B8">
      <w:pPr>
        <w:pStyle w:val="a7"/>
        <w:ind w:right="255" w:firstLine="720"/>
        <w:jc w:val="center"/>
        <w:rPr>
          <w:b w:val="0"/>
          <w:color w:val="FF0000"/>
          <w:u w:val="single"/>
        </w:rPr>
      </w:pPr>
    </w:p>
    <w:p w:rsidR="0092553B" w:rsidRPr="001E5975" w:rsidRDefault="0092553B" w:rsidP="00366BDB">
      <w:pPr>
        <w:ind w:right="255"/>
        <w:jc w:val="center"/>
        <w:rPr>
          <w:sz w:val="32"/>
          <w:szCs w:val="32"/>
          <w:u w:val="single"/>
        </w:rPr>
      </w:pPr>
    </w:p>
    <w:p w:rsidR="0092553B" w:rsidRPr="001E5975" w:rsidRDefault="0092553B" w:rsidP="00366BDB">
      <w:pPr>
        <w:ind w:right="255"/>
        <w:jc w:val="center"/>
        <w:rPr>
          <w:sz w:val="32"/>
          <w:szCs w:val="32"/>
          <w:u w:val="single"/>
        </w:rPr>
      </w:pPr>
    </w:p>
    <w:p w:rsidR="0092553B" w:rsidRPr="001E5975" w:rsidRDefault="0092553B" w:rsidP="00366BDB">
      <w:pPr>
        <w:ind w:right="255"/>
        <w:jc w:val="center"/>
        <w:rPr>
          <w:sz w:val="32"/>
          <w:szCs w:val="32"/>
          <w:u w:val="single"/>
        </w:rPr>
      </w:pPr>
    </w:p>
    <w:p w:rsidR="0092553B" w:rsidRPr="001E5975" w:rsidRDefault="0092553B" w:rsidP="00366BDB">
      <w:pPr>
        <w:ind w:right="255"/>
        <w:jc w:val="center"/>
        <w:rPr>
          <w:sz w:val="32"/>
          <w:szCs w:val="32"/>
          <w:u w:val="single"/>
        </w:rPr>
      </w:pPr>
    </w:p>
    <w:p w:rsidR="00332F29" w:rsidRPr="001E5975" w:rsidRDefault="00332F29" w:rsidP="00366BDB">
      <w:pPr>
        <w:ind w:right="255"/>
        <w:jc w:val="center"/>
        <w:rPr>
          <w:sz w:val="32"/>
          <w:szCs w:val="32"/>
          <w:u w:val="single"/>
        </w:rPr>
      </w:pPr>
    </w:p>
    <w:p w:rsidR="00332F29" w:rsidRPr="001E5975" w:rsidRDefault="00332F29" w:rsidP="00366BDB">
      <w:pPr>
        <w:ind w:right="255"/>
        <w:jc w:val="center"/>
        <w:rPr>
          <w:sz w:val="32"/>
          <w:szCs w:val="32"/>
          <w:u w:val="single"/>
        </w:rPr>
      </w:pPr>
    </w:p>
    <w:p w:rsidR="00332F29" w:rsidRPr="001E5975" w:rsidRDefault="00332F29" w:rsidP="00366BDB">
      <w:pPr>
        <w:ind w:right="255"/>
        <w:jc w:val="center"/>
        <w:rPr>
          <w:sz w:val="32"/>
          <w:szCs w:val="32"/>
          <w:u w:val="single"/>
        </w:rPr>
      </w:pPr>
    </w:p>
    <w:p w:rsidR="00332F29" w:rsidRPr="001E5975" w:rsidRDefault="00332F29" w:rsidP="00D321BC">
      <w:pPr>
        <w:ind w:right="255"/>
        <w:rPr>
          <w:sz w:val="32"/>
          <w:szCs w:val="32"/>
          <w:u w:val="single"/>
        </w:rPr>
      </w:pPr>
    </w:p>
    <w:p w:rsidR="008B649A" w:rsidRPr="001E5975" w:rsidRDefault="008B649A" w:rsidP="00BE4B97">
      <w:pPr>
        <w:ind w:right="255"/>
        <w:jc w:val="center"/>
        <w:rPr>
          <w:sz w:val="28"/>
          <w:szCs w:val="28"/>
          <w:u w:val="single"/>
        </w:rPr>
      </w:pPr>
    </w:p>
    <w:p w:rsidR="008B649A" w:rsidRPr="001E5975" w:rsidRDefault="008B649A" w:rsidP="00BE4B97">
      <w:pPr>
        <w:ind w:right="255"/>
        <w:jc w:val="center"/>
        <w:rPr>
          <w:sz w:val="28"/>
          <w:szCs w:val="28"/>
          <w:u w:val="single"/>
        </w:rPr>
      </w:pPr>
    </w:p>
    <w:p w:rsidR="008B649A" w:rsidRPr="001E5975" w:rsidRDefault="008B649A" w:rsidP="00BE4B97">
      <w:pPr>
        <w:ind w:right="255"/>
        <w:jc w:val="center"/>
        <w:rPr>
          <w:sz w:val="28"/>
          <w:szCs w:val="28"/>
          <w:u w:val="single"/>
        </w:rPr>
      </w:pPr>
    </w:p>
    <w:p w:rsidR="00FC5EAD" w:rsidRPr="001E5975" w:rsidRDefault="00BE4B97" w:rsidP="002126AD">
      <w:pPr>
        <w:ind w:right="255"/>
        <w:jc w:val="center"/>
        <w:rPr>
          <w:sz w:val="28"/>
          <w:szCs w:val="28"/>
          <w:u w:val="single"/>
        </w:rPr>
      </w:pPr>
      <w:r w:rsidRPr="001E5975">
        <w:rPr>
          <w:sz w:val="28"/>
          <w:szCs w:val="28"/>
          <w:u w:val="single"/>
        </w:rPr>
        <w:t>Распределение травмированных в ДТП детей по возрастным группам:</w:t>
      </w:r>
    </w:p>
    <w:p w:rsidR="00680799" w:rsidRPr="001E5975" w:rsidRDefault="00366BDB" w:rsidP="003A6A72">
      <w:pPr>
        <w:ind w:right="255"/>
        <w:jc w:val="center"/>
        <w:rPr>
          <w:sz w:val="28"/>
          <w:szCs w:val="28"/>
        </w:rPr>
      </w:pPr>
      <w:r w:rsidRPr="001E5975">
        <w:rPr>
          <w:sz w:val="28"/>
          <w:szCs w:val="28"/>
        </w:rPr>
        <w:t xml:space="preserve">В приведенной ниже таблице представлены статистические показатели с учетом распределения пострадавших детей </w:t>
      </w:r>
      <w:r w:rsidR="00BE4136" w:rsidRPr="001E5975">
        <w:rPr>
          <w:sz w:val="28"/>
          <w:szCs w:val="28"/>
        </w:rPr>
        <w:t xml:space="preserve">              </w:t>
      </w:r>
      <w:r w:rsidRPr="001E5975">
        <w:rPr>
          <w:sz w:val="28"/>
          <w:szCs w:val="28"/>
        </w:rPr>
        <w:t>по четырем основным возрастным группам:</w:t>
      </w:r>
    </w:p>
    <w:tbl>
      <w:tblPr>
        <w:tblW w:w="0" w:type="auto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3"/>
        <w:gridCol w:w="3696"/>
        <w:gridCol w:w="1824"/>
        <w:gridCol w:w="1891"/>
      </w:tblGrid>
      <w:tr w:rsidR="009550F6" w:rsidRPr="001E5975" w:rsidTr="00067481">
        <w:trPr>
          <w:trHeight w:val="231"/>
          <w:jc w:val="center"/>
        </w:trPr>
        <w:tc>
          <w:tcPr>
            <w:tcW w:w="3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50F6" w:rsidRPr="001E5975" w:rsidRDefault="009550F6" w:rsidP="007E5110">
            <w:pPr>
              <w:ind w:right="255"/>
              <w:rPr>
                <w:color w:val="000000"/>
                <w:sz w:val="24"/>
                <w:szCs w:val="24"/>
              </w:rPr>
            </w:pPr>
          </w:p>
          <w:p w:rsidR="009550F6" w:rsidRPr="001E5975" w:rsidRDefault="009550F6" w:rsidP="00EB21E6">
            <w:pPr>
              <w:ind w:right="255"/>
              <w:jc w:val="center"/>
              <w:rPr>
                <w:color w:val="000000"/>
                <w:sz w:val="24"/>
                <w:szCs w:val="24"/>
              </w:rPr>
            </w:pPr>
            <w:r w:rsidRPr="001E5975">
              <w:rPr>
                <w:color w:val="000000"/>
                <w:sz w:val="24"/>
                <w:szCs w:val="24"/>
              </w:rPr>
              <w:t>По возрастной              категории</w:t>
            </w:r>
          </w:p>
        </w:tc>
        <w:tc>
          <w:tcPr>
            <w:tcW w:w="3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50F6" w:rsidRPr="001E5975" w:rsidRDefault="009550F6" w:rsidP="007E5110">
            <w:pPr>
              <w:ind w:right="255"/>
              <w:jc w:val="center"/>
              <w:rPr>
                <w:color w:val="000000"/>
                <w:sz w:val="24"/>
                <w:szCs w:val="24"/>
              </w:rPr>
            </w:pPr>
          </w:p>
          <w:p w:rsidR="009550F6" w:rsidRPr="001E5975" w:rsidRDefault="00342D39" w:rsidP="00342D39">
            <w:pPr>
              <w:ind w:right="25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E5975">
              <w:rPr>
                <w:color w:val="000000"/>
                <w:sz w:val="24"/>
                <w:szCs w:val="24"/>
              </w:rPr>
              <w:t xml:space="preserve">   Количество пострадавших</w:t>
            </w:r>
            <w:r w:rsidR="009550F6" w:rsidRPr="001E5975">
              <w:rPr>
                <w:color w:val="000000"/>
                <w:sz w:val="24"/>
                <w:szCs w:val="24"/>
              </w:rPr>
              <w:t xml:space="preserve"> </w:t>
            </w:r>
            <w:r w:rsidRPr="001E5975">
              <w:rPr>
                <w:color w:val="000000"/>
                <w:sz w:val="24"/>
                <w:szCs w:val="24"/>
              </w:rPr>
              <w:t>/ погибших</w:t>
            </w:r>
          </w:p>
        </w:tc>
        <w:tc>
          <w:tcPr>
            <w:tcW w:w="37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0F6" w:rsidRPr="001E5975" w:rsidRDefault="009550F6" w:rsidP="007E5110">
            <w:pPr>
              <w:ind w:right="255"/>
              <w:jc w:val="center"/>
              <w:rPr>
                <w:color w:val="000000"/>
                <w:sz w:val="24"/>
                <w:szCs w:val="24"/>
              </w:rPr>
            </w:pPr>
            <w:r w:rsidRPr="001E5975">
              <w:rPr>
                <w:color w:val="000000"/>
                <w:sz w:val="24"/>
                <w:szCs w:val="24"/>
              </w:rPr>
              <w:t>Ранено</w:t>
            </w:r>
            <w:r w:rsidR="000E6700" w:rsidRPr="001E5975">
              <w:rPr>
                <w:color w:val="000000"/>
                <w:sz w:val="24"/>
                <w:szCs w:val="24"/>
              </w:rPr>
              <w:t xml:space="preserve"> </w:t>
            </w:r>
            <w:r w:rsidRPr="001E5975">
              <w:rPr>
                <w:color w:val="000000"/>
                <w:sz w:val="24"/>
                <w:szCs w:val="24"/>
              </w:rPr>
              <w:t>/ погибло</w:t>
            </w:r>
          </w:p>
        </w:tc>
      </w:tr>
      <w:tr w:rsidR="009550F6" w:rsidRPr="001E5975" w:rsidTr="009550F6">
        <w:trPr>
          <w:trHeight w:val="354"/>
          <w:jc w:val="center"/>
        </w:trPr>
        <w:tc>
          <w:tcPr>
            <w:tcW w:w="3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0F6" w:rsidRPr="001E5975" w:rsidRDefault="009550F6" w:rsidP="007E5110">
            <w:pPr>
              <w:ind w:right="255"/>
              <w:rPr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9550F6" w:rsidRPr="001E5975" w:rsidRDefault="009550F6" w:rsidP="004E34F3">
            <w:pPr>
              <w:spacing w:line="360" w:lineRule="auto"/>
              <w:ind w:right="25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0F6" w:rsidRPr="001E5975" w:rsidRDefault="00D321BC" w:rsidP="000E6700">
            <w:pPr>
              <w:tabs>
                <w:tab w:val="left" w:pos="1424"/>
              </w:tabs>
              <w:ind w:right="255"/>
              <w:jc w:val="center"/>
              <w:rPr>
                <w:color w:val="000000"/>
                <w:sz w:val="24"/>
                <w:szCs w:val="24"/>
              </w:rPr>
            </w:pPr>
            <w:r w:rsidRPr="001E5975">
              <w:rPr>
                <w:color w:val="000000"/>
                <w:sz w:val="24"/>
                <w:szCs w:val="24"/>
              </w:rPr>
              <w:t xml:space="preserve"> Р</w:t>
            </w:r>
            <w:r w:rsidR="009550F6" w:rsidRPr="001E5975">
              <w:rPr>
                <w:color w:val="000000"/>
                <w:sz w:val="24"/>
                <w:szCs w:val="24"/>
              </w:rPr>
              <w:t>анено</w:t>
            </w:r>
            <w:r w:rsidR="000E6700" w:rsidRPr="001E5975">
              <w:rPr>
                <w:color w:val="000000"/>
                <w:sz w:val="24"/>
                <w:szCs w:val="24"/>
              </w:rPr>
              <w:t xml:space="preserve"> / погибло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50F6" w:rsidRPr="001E5975" w:rsidRDefault="009550F6" w:rsidP="00EB21E6">
            <w:pPr>
              <w:tabs>
                <w:tab w:val="left" w:pos="1424"/>
              </w:tabs>
              <w:ind w:right="255"/>
              <w:jc w:val="center"/>
              <w:rPr>
                <w:color w:val="000000"/>
                <w:sz w:val="24"/>
                <w:szCs w:val="24"/>
              </w:rPr>
            </w:pPr>
            <w:r w:rsidRPr="001E5975">
              <w:rPr>
                <w:color w:val="000000"/>
                <w:sz w:val="24"/>
                <w:szCs w:val="24"/>
              </w:rPr>
              <w:t>%</w:t>
            </w:r>
          </w:p>
        </w:tc>
      </w:tr>
      <w:tr w:rsidR="009550F6" w:rsidRPr="001E5975" w:rsidTr="009550F6">
        <w:trPr>
          <w:trHeight w:val="576"/>
          <w:jc w:val="center"/>
        </w:trPr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9550F6" w:rsidRPr="001E5975" w:rsidRDefault="009550F6" w:rsidP="007E5110">
            <w:pPr>
              <w:ind w:right="255"/>
              <w:rPr>
                <w:color w:val="000000"/>
                <w:sz w:val="24"/>
                <w:szCs w:val="24"/>
              </w:rPr>
            </w:pPr>
            <w:r w:rsidRPr="001E5975">
              <w:rPr>
                <w:color w:val="000000"/>
                <w:sz w:val="24"/>
                <w:szCs w:val="24"/>
              </w:rPr>
              <w:t xml:space="preserve">дошкольники </w:t>
            </w:r>
          </w:p>
          <w:p w:rsidR="009550F6" w:rsidRPr="001E5975" w:rsidRDefault="009550F6" w:rsidP="007E5110">
            <w:pPr>
              <w:ind w:right="255"/>
              <w:rPr>
                <w:color w:val="000000"/>
                <w:sz w:val="24"/>
                <w:szCs w:val="24"/>
              </w:rPr>
            </w:pPr>
            <w:r w:rsidRPr="001E5975">
              <w:rPr>
                <w:i/>
                <w:color w:val="000000"/>
                <w:sz w:val="24"/>
                <w:szCs w:val="24"/>
              </w:rPr>
              <w:t>до 7 лет</w:t>
            </w:r>
          </w:p>
        </w:tc>
        <w:tc>
          <w:tcPr>
            <w:tcW w:w="369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9550F6" w:rsidRPr="001E5975" w:rsidRDefault="00ED3807" w:rsidP="00B006BC">
            <w:pPr>
              <w:spacing w:line="360" w:lineRule="auto"/>
              <w:ind w:right="25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  <w:r w:rsidR="00342D39" w:rsidRPr="001E5975">
              <w:rPr>
                <w:color w:val="000000"/>
                <w:sz w:val="28"/>
                <w:szCs w:val="28"/>
              </w:rPr>
              <w:t xml:space="preserve"> / 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550F6" w:rsidRPr="001E5975" w:rsidRDefault="009550F6" w:rsidP="00D321BC">
            <w:pPr>
              <w:spacing w:line="360" w:lineRule="auto"/>
              <w:ind w:right="255"/>
              <w:jc w:val="center"/>
              <w:rPr>
                <w:color w:val="000000"/>
                <w:sz w:val="10"/>
                <w:szCs w:val="10"/>
              </w:rPr>
            </w:pPr>
          </w:p>
          <w:p w:rsidR="009550F6" w:rsidRPr="001E5975" w:rsidRDefault="00ED3807" w:rsidP="00D321BC">
            <w:pPr>
              <w:spacing w:line="360" w:lineRule="auto"/>
              <w:ind w:right="255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44</w:t>
            </w:r>
            <w:r w:rsidR="00332F29" w:rsidRPr="001E5975">
              <w:rPr>
                <w:color w:val="000000"/>
                <w:sz w:val="32"/>
                <w:szCs w:val="32"/>
              </w:rPr>
              <w:t xml:space="preserve"> </w:t>
            </w:r>
            <w:r w:rsidR="009550F6" w:rsidRPr="001E5975">
              <w:rPr>
                <w:color w:val="000000"/>
                <w:sz w:val="32"/>
                <w:szCs w:val="32"/>
              </w:rPr>
              <w:t>/</w:t>
            </w:r>
            <w:r w:rsidR="00332F29" w:rsidRPr="001E5975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9550F6" w:rsidRPr="001E5975" w:rsidRDefault="00ED3807" w:rsidP="00D321BC">
            <w:pPr>
              <w:spacing w:line="360" w:lineRule="auto"/>
              <w:ind w:right="25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29,</w:t>
            </w:r>
            <w:r w:rsidR="00E36DB8">
              <w:rPr>
                <w:sz w:val="32"/>
                <w:szCs w:val="32"/>
              </w:rPr>
              <w:t>5</w:t>
            </w:r>
            <w:r w:rsidR="00D321BC" w:rsidRPr="001E5975">
              <w:rPr>
                <w:sz w:val="32"/>
                <w:szCs w:val="32"/>
              </w:rPr>
              <w:t xml:space="preserve"> </w:t>
            </w:r>
            <w:r w:rsidR="009550F6" w:rsidRPr="001E5975">
              <w:rPr>
                <w:sz w:val="32"/>
                <w:szCs w:val="32"/>
              </w:rPr>
              <w:t>%</w:t>
            </w:r>
          </w:p>
        </w:tc>
      </w:tr>
      <w:tr w:rsidR="009550F6" w:rsidRPr="001E5975" w:rsidTr="009550F6">
        <w:trPr>
          <w:trHeight w:val="658"/>
          <w:jc w:val="center"/>
        </w:trPr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</w:tcPr>
          <w:p w:rsidR="009550F6" w:rsidRPr="001E5975" w:rsidRDefault="009550F6" w:rsidP="007E5110">
            <w:pPr>
              <w:ind w:right="255"/>
              <w:rPr>
                <w:color w:val="000000"/>
                <w:sz w:val="24"/>
                <w:szCs w:val="24"/>
              </w:rPr>
            </w:pPr>
            <w:r w:rsidRPr="001E5975">
              <w:rPr>
                <w:color w:val="000000"/>
                <w:sz w:val="24"/>
                <w:szCs w:val="24"/>
              </w:rPr>
              <w:t>школьники начальных классов</w:t>
            </w:r>
          </w:p>
          <w:p w:rsidR="009550F6" w:rsidRPr="001E5975" w:rsidRDefault="009550F6" w:rsidP="007E5110">
            <w:pPr>
              <w:ind w:right="255"/>
              <w:rPr>
                <w:i/>
                <w:color w:val="000000"/>
                <w:sz w:val="24"/>
                <w:szCs w:val="24"/>
              </w:rPr>
            </w:pPr>
            <w:r w:rsidRPr="001E5975">
              <w:rPr>
                <w:i/>
                <w:color w:val="000000"/>
                <w:sz w:val="24"/>
                <w:szCs w:val="24"/>
              </w:rPr>
              <w:t>от 7 до 10 лет</w:t>
            </w:r>
          </w:p>
        </w:tc>
        <w:tc>
          <w:tcPr>
            <w:tcW w:w="36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9550F6" w:rsidRPr="001E5975" w:rsidRDefault="009550F6" w:rsidP="007E5110">
            <w:pPr>
              <w:spacing w:line="360" w:lineRule="auto"/>
              <w:ind w:right="25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9550F6" w:rsidRPr="001E5975" w:rsidRDefault="00ED3807" w:rsidP="00D321BC">
            <w:pPr>
              <w:spacing w:line="360" w:lineRule="auto"/>
              <w:ind w:right="255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48</w:t>
            </w:r>
            <w:r w:rsidR="00332F29" w:rsidRPr="001E5975">
              <w:rPr>
                <w:color w:val="000000"/>
                <w:sz w:val="32"/>
                <w:szCs w:val="32"/>
              </w:rPr>
              <w:t xml:space="preserve"> </w:t>
            </w:r>
            <w:r w:rsidR="009550F6" w:rsidRPr="001E5975">
              <w:rPr>
                <w:color w:val="000000"/>
                <w:sz w:val="32"/>
                <w:szCs w:val="32"/>
              </w:rPr>
              <w:t>/</w:t>
            </w:r>
            <w:r w:rsidR="00332F29" w:rsidRPr="001E5975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:rsidR="009550F6" w:rsidRPr="001E5975" w:rsidRDefault="00ED3807" w:rsidP="00D321BC">
            <w:pPr>
              <w:spacing w:line="360" w:lineRule="auto"/>
              <w:ind w:right="25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34,</w:t>
            </w:r>
            <w:r w:rsidR="00E36DB8">
              <w:rPr>
                <w:sz w:val="32"/>
                <w:szCs w:val="32"/>
              </w:rPr>
              <w:t>1</w:t>
            </w:r>
            <w:r w:rsidR="00D321BC" w:rsidRPr="001E5975">
              <w:rPr>
                <w:sz w:val="32"/>
                <w:szCs w:val="32"/>
              </w:rPr>
              <w:t xml:space="preserve"> </w:t>
            </w:r>
            <w:r w:rsidR="009550F6" w:rsidRPr="001E5975">
              <w:rPr>
                <w:sz w:val="32"/>
                <w:szCs w:val="32"/>
              </w:rPr>
              <w:t>%</w:t>
            </w:r>
          </w:p>
        </w:tc>
      </w:tr>
      <w:tr w:rsidR="009550F6" w:rsidRPr="001E5975" w:rsidTr="009550F6">
        <w:trPr>
          <w:trHeight w:val="550"/>
          <w:jc w:val="center"/>
        </w:trPr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</w:tcPr>
          <w:p w:rsidR="009550F6" w:rsidRPr="001E5975" w:rsidRDefault="009550F6" w:rsidP="007E5110">
            <w:pPr>
              <w:ind w:right="255"/>
              <w:rPr>
                <w:color w:val="000000"/>
                <w:sz w:val="24"/>
                <w:szCs w:val="24"/>
              </w:rPr>
            </w:pPr>
            <w:r w:rsidRPr="001E5975">
              <w:rPr>
                <w:color w:val="000000"/>
                <w:sz w:val="24"/>
                <w:szCs w:val="24"/>
              </w:rPr>
              <w:t>школьники средних классов</w:t>
            </w:r>
          </w:p>
          <w:p w:rsidR="009550F6" w:rsidRPr="001E5975" w:rsidRDefault="009550F6" w:rsidP="007E5110">
            <w:pPr>
              <w:ind w:right="255"/>
              <w:rPr>
                <w:i/>
                <w:color w:val="000000"/>
                <w:sz w:val="24"/>
                <w:szCs w:val="24"/>
              </w:rPr>
            </w:pPr>
            <w:r w:rsidRPr="001E5975">
              <w:rPr>
                <w:i/>
                <w:color w:val="000000"/>
                <w:sz w:val="24"/>
                <w:szCs w:val="24"/>
              </w:rPr>
              <w:t>от 10 до 14 лет</w:t>
            </w:r>
          </w:p>
        </w:tc>
        <w:tc>
          <w:tcPr>
            <w:tcW w:w="36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9550F6" w:rsidRPr="001E5975" w:rsidRDefault="009550F6" w:rsidP="007E5110">
            <w:pPr>
              <w:spacing w:line="360" w:lineRule="auto"/>
              <w:ind w:right="25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9550F6" w:rsidRPr="001E5975" w:rsidRDefault="00ED3807" w:rsidP="00D321BC">
            <w:pPr>
              <w:spacing w:line="360" w:lineRule="auto"/>
              <w:ind w:right="255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37</w:t>
            </w:r>
            <w:r w:rsidR="00332F29" w:rsidRPr="001E5975">
              <w:rPr>
                <w:color w:val="000000"/>
                <w:sz w:val="32"/>
                <w:szCs w:val="32"/>
              </w:rPr>
              <w:t xml:space="preserve"> </w:t>
            </w:r>
            <w:r w:rsidR="009550F6" w:rsidRPr="001E5975">
              <w:rPr>
                <w:color w:val="000000"/>
                <w:sz w:val="32"/>
                <w:szCs w:val="32"/>
              </w:rPr>
              <w:t>/</w:t>
            </w:r>
            <w:r w:rsidR="00332F29" w:rsidRPr="001E5975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9550F6" w:rsidRPr="001E5975" w:rsidRDefault="00E36DB8" w:rsidP="00D321BC">
            <w:pPr>
              <w:spacing w:line="360" w:lineRule="auto"/>
              <w:ind w:right="25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25,0</w:t>
            </w:r>
            <w:r w:rsidR="00D321BC" w:rsidRPr="001E5975">
              <w:rPr>
                <w:sz w:val="32"/>
                <w:szCs w:val="32"/>
              </w:rPr>
              <w:t xml:space="preserve"> </w:t>
            </w:r>
            <w:r w:rsidR="009550F6" w:rsidRPr="001E5975">
              <w:rPr>
                <w:sz w:val="32"/>
                <w:szCs w:val="32"/>
              </w:rPr>
              <w:t>%</w:t>
            </w:r>
          </w:p>
        </w:tc>
      </w:tr>
      <w:tr w:rsidR="009550F6" w:rsidRPr="001E5975" w:rsidTr="009550F6">
        <w:trPr>
          <w:trHeight w:val="229"/>
          <w:jc w:val="center"/>
        </w:trPr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/>
          </w:tcPr>
          <w:p w:rsidR="009550F6" w:rsidRPr="001E5975" w:rsidRDefault="009550F6" w:rsidP="007E5110">
            <w:pPr>
              <w:ind w:right="255"/>
              <w:rPr>
                <w:color w:val="000000"/>
                <w:sz w:val="24"/>
                <w:szCs w:val="24"/>
              </w:rPr>
            </w:pPr>
            <w:r w:rsidRPr="001E5975">
              <w:rPr>
                <w:color w:val="000000"/>
                <w:sz w:val="24"/>
                <w:szCs w:val="24"/>
              </w:rPr>
              <w:t>школьники старших классов</w:t>
            </w:r>
          </w:p>
          <w:p w:rsidR="009550F6" w:rsidRPr="001E5975" w:rsidRDefault="009550F6" w:rsidP="007E5110">
            <w:pPr>
              <w:ind w:right="255"/>
              <w:rPr>
                <w:i/>
                <w:color w:val="000000"/>
                <w:sz w:val="24"/>
                <w:szCs w:val="24"/>
              </w:rPr>
            </w:pPr>
            <w:r w:rsidRPr="001E5975">
              <w:rPr>
                <w:i/>
                <w:color w:val="000000"/>
                <w:sz w:val="24"/>
                <w:szCs w:val="24"/>
              </w:rPr>
              <w:t>от 14 до 16 лет</w:t>
            </w:r>
          </w:p>
        </w:tc>
        <w:tc>
          <w:tcPr>
            <w:tcW w:w="3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9550F6" w:rsidRPr="001E5975" w:rsidRDefault="009550F6" w:rsidP="007E5110">
            <w:pPr>
              <w:spacing w:line="360" w:lineRule="auto"/>
              <w:ind w:right="25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550F6" w:rsidRPr="001E5975" w:rsidRDefault="00ED3807" w:rsidP="00D321BC">
            <w:pPr>
              <w:spacing w:line="360" w:lineRule="auto"/>
              <w:ind w:right="255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19</w:t>
            </w:r>
            <w:r w:rsidR="00332F29" w:rsidRPr="001E5975">
              <w:rPr>
                <w:color w:val="000000"/>
                <w:sz w:val="32"/>
                <w:szCs w:val="32"/>
              </w:rPr>
              <w:t xml:space="preserve"> </w:t>
            </w:r>
            <w:r w:rsidR="009550F6" w:rsidRPr="001E5975">
              <w:rPr>
                <w:color w:val="000000"/>
                <w:sz w:val="32"/>
                <w:szCs w:val="32"/>
              </w:rPr>
              <w:t>/</w:t>
            </w:r>
            <w:r w:rsidR="00332F29" w:rsidRPr="001E5975">
              <w:rPr>
                <w:color w:val="000000"/>
                <w:sz w:val="32"/>
                <w:szCs w:val="32"/>
              </w:rPr>
              <w:t xml:space="preserve"> </w:t>
            </w:r>
            <w:r w:rsidR="009550F6" w:rsidRPr="001E5975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/>
            <w:vAlign w:val="center"/>
          </w:tcPr>
          <w:p w:rsidR="009550F6" w:rsidRPr="001E5975" w:rsidRDefault="00F67874" w:rsidP="00D321BC">
            <w:pPr>
              <w:spacing w:line="360" w:lineRule="auto"/>
              <w:ind w:right="25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D321BC" w:rsidRPr="001E5975">
              <w:rPr>
                <w:sz w:val="32"/>
                <w:szCs w:val="32"/>
              </w:rPr>
              <w:t>,</w:t>
            </w:r>
            <w:r w:rsidR="00E36DB8">
              <w:rPr>
                <w:sz w:val="32"/>
                <w:szCs w:val="32"/>
              </w:rPr>
              <w:t>4</w:t>
            </w:r>
            <w:r w:rsidR="00D321BC" w:rsidRPr="001E5975">
              <w:rPr>
                <w:sz w:val="32"/>
                <w:szCs w:val="32"/>
              </w:rPr>
              <w:t xml:space="preserve"> </w:t>
            </w:r>
            <w:r w:rsidR="009550F6" w:rsidRPr="001E5975">
              <w:rPr>
                <w:sz w:val="32"/>
                <w:szCs w:val="32"/>
              </w:rPr>
              <w:t>%</w:t>
            </w:r>
          </w:p>
        </w:tc>
      </w:tr>
    </w:tbl>
    <w:p w:rsidR="008F4B38" w:rsidRPr="001E5975" w:rsidRDefault="008F4B38" w:rsidP="00AC3F58">
      <w:pPr>
        <w:rPr>
          <w:sz w:val="28"/>
          <w:szCs w:val="28"/>
        </w:rPr>
        <w:sectPr w:rsidR="008F4B38" w:rsidRPr="001E5975" w:rsidSect="0033148E">
          <w:headerReference w:type="even" r:id="rId10"/>
          <w:headerReference w:type="default" r:id="rId11"/>
          <w:type w:val="continuous"/>
          <w:pgSz w:w="16840" w:h="11907" w:orient="landscape"/>
          <w:pgMar w:top="426" w:right="964" w:bottom="284" w:left="851" w:header="720" w:footer="720" w:gutter="0"/>
          <w:cols w:space="720"/>
          <w:titlePg/>
        </w:sectPr>
      </w:pPr>
    </w:p>
    <w:p w:rsidR="002E215E" w:rsidRPr="001E5975" w:rsidRDefault="002E215E" w:rsidP="00FC5EAD">
      <w:pPr>
        <w:rPr>
          <w:sz w:val="28"/>
          <w:szCs w:val="28"/>
          <w:u w:val="single"/>
        </w:rPr>
      </w:pPr>
    </w:p>
    <w:p w:rsidR="00B33F5A" w:rsidRDefault="00B33F5A" w:rsidP="008F4B38">
      <w:pPr>
        <w:jc w:val="center"/>
        <w:rPr>
          <w:sz w:val="28"/>
          <w:szCs w:val="28"/>
          <w:u w:val="single"/>
        </w:rPr>
        <w:sectPr w:rsidR="00B33F5A" w:rsidSect="00B33F5A">
          <w:type w:val="continuous"/>
          <w:pgSz w:w="16840" w:h="11907" w:orient="landscape"/>
          <w:pgMar w:top="426" w:right="964" w:bottom="284" w:left="851" w:header="720" w:footer="720" w:gutter="0"/>
          <w:cols w:space="720"/>
          <w:titlePg/>
        </w:sectPr>
      </w:pPr>
    </w:p>
    <w:p w:rsidR="00B26DA5" w:rsidRPr="001E5975" w:rsidRDefault="008F4B38" w:rsidP="008F4B38">
      <w:pPr>
        <w:jc w:val="center"/>
        <w:rPr>
          <w:sz w:val="28"/>
          <w:szCs w:val="28"/>
          <w:u w:val="single"/>
        </w:rPr>
      </w:pPr>
      <w:r w:rsidRPr="001E5975">
        <w:rPr>
          <w:sz w:val="28"/>
          <w:szCs w:val="28"/>
          <w:u w:val="single"/>
        </w:rPr>
        <w:t>Причины ДТП по вине детей-пеш</w:t>
      </w:r>
      <w:r w:rsidR="00266D16" w:rsidRPr="001E5975">
        <w:rPr>
          <w:sz w:val="28"/>
          <w:szCs w:val="28"/>
          <w:u w:val="single"/>
        </w:rPr>
        <w:t>еход</w:t>
      </w:r>
      <w:r w:rsidR="00DA5AE6" w:rsidRPr="001E5975">
        <w:rPr>
          <w:sz w:val="28"/>
          <w:szCs w:val="28"/>
          <w:u w:val="single"/>
        </w:rPr>
        <w:t>ов:</w:t>
      </w:r>
    </w:p>
    <w:p w:rsidR="0022443C" w:rsidRPr="001E5975" w:rsidRDefault="000D7F16" w:rsidP="008F4B38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4543425" cy="48482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2443C" w:rsidRPr="001E5975" w:rsidRDefault="0022443C" w:rsidP="008F4B38">
      <w:pPr>
        <w:jc w:val="center"/>
        <w:rPr>
          <w:sz w:val="28"/>
          <w:szCs w:val="28"/>
          <w:u w:val="single"/>
        </w:rPr>
      </w:pPr>
    </w:p>
    <w:p w:rsidR="007B4FBA" w:rsidRDefault="007B4FBA" w:rsidP="00B33F5A">
      <w:pPr>
        <w:rPr>
          <w:sz w:val="28"/>
          <w:szCs w:val="28"/>
          <w:u w:val="single"/>
        </w:rPr>
      </w:pPr>
    </w:p>
    <w:p w:rsidR="00B33F5A" w:rsidRDefault="00B33F5A" w:rsidP="00B33F5A">
      <w:pPr>
        <w:rPr>
          <w:sz w:val="28"/>
          <w:szCs w:val="28"/>
          <w:u w:val="single"/>
        </w:rPr>
      </w:pPr>
    </w:p>
    <w:p w:rsidR="00B33F5A" w:rsidRDefault="00B33F5A" w:rsidP="00B33F5A">
      <w:pPr>
        <w:rPr>
          <w:sz w:val="28"/>
          <w:szCs w:val="28"/>
          <w:u w:val="single"/>
        </w:rPr>
      </w:pPr>
    </w:p>
    <w:p w:rsidR="00B33F5A" w:rsidRDefault="00B33F5A" w:rsidP="00B33F5A">
      <w:pPr>
        <w:rPr>
          <w:sz w:val="28"/>
          <w:szCs w:val="28"/>
          <w:u w:val="single"/>
        </w:rPr>
      </w:pPr>
    </w:p>
    <w:p w:rsidR="00B33F5A" w:rsidRDefault="00B33F5A" w:rsidP="00B33F5A">
      <w:pPr>
        <w:rPr>
          <w:sz w:val="28"/>
          <w:szCs w:val="28"/>
          <w:u w:val="single"/>
        </w:rPr>
      </w:pPr>
    </w:p>
    <w:p w:rsidR="00E15DF0" w:rsidRPr="001E5975" w:rsidRDefault="00E15DF0" w:rsidP="00673384">
      <w:pPr>
        <w:jc w:val="center"/>
        <w:rPr>
          <w:sz w:val="28"/>
          <w:szCs w:val="28"/>
        </w:rPr>
      </w:pPr>
      <w:r w:rsidRPr="001E5975">
        <w:rPr>
          <w:sz w:val="28"/>
          <w:szCs w:val="28"/>
          <w:u w:val="single"/>
        </w:rPr>
        <w:t>ДТП с детьми-пешеходами по месту происшествия</w:t>
      </w:r>
      <w:r w:rsidRPr="001E5975">
        <w:rPr>
          <w:sz w:val="28"/>
          <w:szCs w:val="28"/>
        </w:rPr>
        <w:t>:</w:t>
      </w:r>
    </w:p>
    <w:p w:rsidR="00E15DF0" w:rsidRPr="001E5975" w:rsidRDefault="00E15DF0" w:rsidP="00CA5288">
      <w:pPr>
        <w:jc w:val="both"/>
        <w:rPr>
          <w:sz w:val="28"/>
          <w:szCs w:val="28"/>
          <w:u w:val="single"/>
        </w:rPr>
      </w:pPr>
    </w:p>
    <w:p w:rsidR="00B33F5A" w:rsidRDefault="000D7F16" w:rsidP="002C159C">
      <w:pPr>
        <w:jc w:val="both"/>
        <w:rPr>
          <w:sz w:val="28"/>
          <w:szCs w:val="28"/>
        </w:rPr>
        <w:sectPr w:rsidR="00B33F5A" w:rsidSect="00B33F5A">
          <w:type w:val="continuous"/>
          <w:pgSz w:w="16840" w:h="11907" w:orient="landscape"/>
          <w:pgMar w:top="426" w:right="964" w:bottom="284" w:left="851" w:header="720" w:footer="720" w:gutter="0"/>
          <w:cols w:num="2" w:space="720"/>
          <w:titlePg/>
        </w:sectPr>
      </w:pPr>
      <w:r>
        <w:rPr>
          <w:noProof/>
          <w:sz w:val="28"/>
          <w:szCs w:val="28"/>
        </w:rPr>
        <w:drawing>
          <wp:inline distT="0" distB="0" distL="0" distR="0">
            <wp:extent cx="4981575" cy="49244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33F5A" w:rsidRDefault="00B33F5A" w:rsidP="002C159C">
      <w:pPr>
        <w:jc w:val="both"/>
        <w:rPr>
          <w:sz w:val="28"/>
          <w:szCs w:val="28"/>
        </w:rPr>
      </w:pPr>
    </w:p>
    <w:p w:rsidR="00CA6C4C" w:rsidRDefault="00CA6C4C" w:rsidP="00B33F5A">
      <w:pPr>
        <w:jc w:val="center"/>
        <w:rPr>
          <w:b/>
          <w:sz w:val="28"/>
          <w:szCs w:val="28"/>
        </w:rPr>
      </w:pPr>
    </w:p>
    <w:sectPr w:rsidR="00CA6C4C" w:rsidSect="0033148E">
      <w:type w:val="continuous"/>
      <w:pgSz w:w="16840" w:h="11907" w:orient="landscape"/>
      <w:pgMar w:top="426" w:right="964" w:bottom="284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5E9" w:rsidRDefault="004975E9">
      <w:r>
        <w:separator/>
      </w:r>
    </w:p>
  </w:endnote>
  <w:endnote w:type="continuationSeparator" w:id="1">
    <w:p w:rsidR="004975E9" w:rsidRDefault="00497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ahoma"/>
    <w:charset w:val="00"/>
    <w:family w:val="auto"/>
    <w:pitch w:val="variable"/>
    <w:sig w:usb0="01000087" w:usb1="090F0000" w:usb2="00000010" w:usb3="00000000" w:csb0="000F009B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5E9" w:rsidRDefault="004975E9">
      <w:r>
        <w:separator/>
      </w:r>
    </w:p>
  </w:footnote>
  <w:footnote w:type="continuationSeparator" w:id="1">
    <w:p w:rsidR="004975E9" w:rsidRDefault="00497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EF4" w:rsidRDefault="008A5EF4" w:rsidP="00ED1854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A5EF4" w:rsidRDefault="008A5EF4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EF4" w:rsidRDefault="008A5EF4" w:rsidP="00ED1854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D7F16">
      <w:rPr>
        <w:rStyle w:val="af2"/>
        <w:noProof/>
      </w:rPr>
      <w:t>2</w:t>
    </w:r>
    <w:r>
      <w:rPr>
        <w:rStyle w:val="af2"/>
      </w:rPr>
      <w:fldChar w:fldCharType="end"/>
    </w:r>
  </w:p>
  <w:p w:rsidR="008A5EF4" w:rsidRDefault="008A5EF4" w:rsidP="007B4FB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52B9"/>
    <w:multiLevelType w:val="hybridMultilevel"/>
    <w:tmpl w:val="41526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36CBA"/>
    <w:multiLevelType w:val="hybridMultilevel"/>
    <w:tmpl w:val="49FA77FE"/>
    <w:lvl w:ilvl="0">
      <w:start w:val="1"/>
      <w:numFmt w:val="bullet"/>
      <w:pStyle w:val="1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F2C1D7B"/>
    <w:multiLevelType w:val="hybridMultilevel"/>
    <w:tmpl w:val="3774C638"/>
    <w:lvl w:ilvl="0" w:tplc="F7CA9E6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017A7"/>
    <w:multiLevelType w:val="hybridMultilevel"/>
    <w:tmpl w:val="6D1AF2A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54559"/>
    <w:multiLevelType w:val="hybridMultilevel"/>
    <w:tmpl w:val="BA783BEA"/>
    <w:lvl w:ilvl="0" w:tplc="EA3C91E6">
      <w:start w:val="1"/>
      <w:numFmt w:val="decimal"/>
      <w:lvlText w:val="%1."/>
      <w:lvlJc w:val="left"/>
      <w:pPr>
        <w:ind w:left="1586" w:hanging="7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5">
    <w:nsid w:val="2EA0659F"/>
    <w:multiLevelType w:val="hybridMultilevel"/>
    <w:tmpl w:val="816C7218"/>
    <w:lvl w:ilvl="0" w:tplc="037E5BA0">
      <w:start w:val="16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D4C39"/>
    <w:multiLevelType w:val="hybridMultilevel"/>
    <w:tmpl w:val="431C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46A2D"/>
    <w:multiLevelType w:val="hybridMultilevel"/>
    <w:tmpl w:val="11DA30E8"/>
    <w:lvl w:ilvl="0" w:tplc="FBE6424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E5F92"/>
    <w:multiLevelType w:val="hybridMultilevel"/>
    <w:tmpl w:val="998287DE"/>
    <w:lvl w:ilvl="0" w:tplc="9E4A2F00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9">
    <w:nsid w:val="430308D5"/>
    <w:multiLevelType w:val="hybridMultilevel"/>
    <w:tmpl w:val="1E5E7E0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841FE"/>
    <w:multiLevelType w:val="hybridMultilevel"/>
    <w:tmpl w:val="86FE6386"/>
    <w:lvl w:ilvl="0" w:tplc="9C5A9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F4A2E"/>
    <w:multiLevelType w:val="hybridMultilevel"/>
    <w:tmpl w:val="B0D6AE4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855E0"/>
    <w:multiLevelType w:val="hybridMultilevel"/>
    <w:tmpl w:val="5D588C04"/>
    <w:lvl w:ilvl="0" w:tplc="B53C4D2E">
      <w:start w:val="15"/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A24C9"/>
    <w:multiLevelType w:val="hybridMultilevel"/>
    <w:tmpl w:val="303492C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915CC"/>
    <w:multiLevelType w:val="hybridMultilevel"/>
    <w:tmpl w:val="9A763A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77549"/>
    <w:multiLevelType w:val="hybridMultilevel"/>
    <w:tmpl w:val="63A41632"/>
    <w:lvl w:ilvl="0" w:tplc="4BAEE0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B3887"/>
    <w:multiLevelType w:val="hybridMultilevel"/>
    <w:tmpl w:val="35823004"/>
    <w:lvl w:ilvl="0" w:tplc="347010D6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7">
    <w:nsid w:val="7EE02051"/>
    <w:multiLevelType w:val="hybridMultilevel"/>
    <w:tmpl w:val="50264C6A"/>
    <w:lvl w:ilvl="0" w:tplc="305ECDB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3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0"/>
  </w:num>
  <w:num w:numId="12">
    <w:abstractNumId w:val="17"/>
  </w:num>
  <w:num w:numId="13">
    <w:abstractNumId w:val="15"/>
  </w:num>
  <w:num w:numId="14">
    <w:abstractNumId w:val="10"/>
  </w:num>
  <w:num w:numId="15">
    <w:abstractNumId w:val="5"/>
  </w:num>
  <w:num w:numId="16">
    <w:abstractNumId w:val="16"/>
  </w:num>
  <w:num w:numId="17">
    <w:abstractNumId w:val="12"/>
  </w:num>
  <w:num w:numId="18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A371A"/>
    <w:rsid w:val="0000029F"/>
    <w:rsid w:val="0000064D"/>
    <w:rsid w:val="00000E96"/>
    <w:rsid w:val="000017F9"/>
    <w:rsid w:val="0000215B"/>
    <w:rsid w:val="00003DAA"/>
    <w:rsid w:val="00004292"/>
    <w:rsid w:val="00004F2B"/>
    <w:rsid w:val="00005061"/>
    <w:rsid w:val="00005CAE"/>
    <w:rsid w:val="00006728"/>
    <w:rsid w:val="000069D5"/>
    <w:rsid w:val="00011046"/>
    <w:rsid w:val="000110E8"/>
    <w:rsid w:val="0001154C"/>
    <w:rsid w:val="0001168A"/>
    <w:rsid w:val="000118E3"/>
    <w:rsid w:val="00011A1A"/>
    <w:rsid w:val="00011D65"/>
    <w:rsid w:val="000133F8"/>
    <w:rsid w:val="0001351B"/>
    <w:rsid w:val="00013711"/>
    <w:rsid w:val="00013883"/>
    <w:rsid w:val="0001403C"/>
    <w:rsid w:val="000142A8"/>
    <w:rsid w:val="00014899"/>
    <w:rsid w:val="000154BC"/>
    <w:rsid w:val="00015AD5"/>
    <w:rsid w:val="00015B4E"/>
    <w:rsid w:val="00016708"/>
    <w:rsid w:val="00016BCD"/>
    <w:rsid w:val="000224C3"/>
    <w:rsid w:val="00022C91"/>
    <w:rsid w:val="0002377B"/>
    <w:rsid w:val="00023926"/>
    <w:rsid w:val="0002392D"/>
    <w:rsid w:val="00023F62"/>
    <w:rsid w:val="000245B8"/>
    <w:rsid w:val="0002468A"/>
    <w:rsid w:val="0002505D"/>
    <w:rsid w:val="000262CF"/>
    <w:rsid w:val="00026314"/>
    <w:rsid w:val="00030723"/>
    <w:rsid w:val="00030D6B"/>
    <w:rsid w:val="00031A29"/>
    <w:rsid w:val="00031BFF"/>
    <w:rsid w:val="00031E04"/>
    <w:rsid w:val="0003281C"/>
    <w:rsid w:val="00032A65"/>
    <w:rsid w:val="00032F65"/>
    <w:rsid w:val="00033535"/>
    <w:rsid w:val="00033A76"/>
    <w:rsid w:val="00033F54"/>
    <w:rsid w:val="0003455E"/>
    <w:rsid w:val="00034F96"/>
    <w:rsid w:val="00035011"/>
    <w:rsid w:val="00035122"/>
    <w:rsid w:val="0003633B"/>
    <w:rsid w:val="0003682C"/>
    <w:rsid w:val="00036B5B"/>
    <w:rsid w:val="00036CE4"/>
    <w:rsid w:val="0003751B"/>
    <w:rsid w:val="000403A8"/>
    <w:rsid w:val="00041109"/>
    <w:rsid w:val="000430C8"/>
    <w:rsid w:val="0004329D"/>
    <w:rsid w:val="00043D4B"/>
    <w:rsid w:val="00044ACF"/>
    <w:rsid w:val="00044B9A"/>
    <w:rsid w:val="00044FA8"/>
    <w:rsid w:val="00045345"/>
    <w:rsid w:val="000457A6"/>
    <w:rsid w:val="00045C9E"/>
    <w:rsid w:val="00047DAB"/>
    <w:rsid w:val="00050827"/>
    <w:rsid w:val="00050F9D"/>
    <w:rsid w:val="00051311"/>
    <w:rsid w:val="00051CF2"/>
    <w:rsid w:val="00052C0C"/>
    <w:rsid w:val="00053151"/>
    <w:rsid w:val="00053171"/>
    <w:rsid w:val="000537C9"/>
    <w:rsid w:val="000546DC"/>
    <w:rsid w:val="000556A7"/>
    <w:rsid w:val="00055B00"/>
    <w:rsid w:val="00055BE3"/>
    <w:rsid w:val="00056B20"/>
    <w:rsid w:val="00056FF1"/>
    <w:rsid w:val="0006067D"/>
    <w:rsid w:val="00060BC4"/>
    <w:rsid w:val="000619DC"/>
    <w:rsid w:val="00062104"/>
    <w:rsid w:val="000622BD"/>
    <w:rsid w:val="00062A33"/>
    <w:rsid w:val="00067481"/>
    <w:rsid w:val="000677EA"/>
    <w:rsid w:val="00070B10"/>
    <w:rsid w:val="00072348"/>
    <w:rsid w:val="00072669"/>
    <w:rsid w:val="000733C5"/>
    <w:rsid w:val="00074E84"/>
    <w:rsid w:val="0007524D"/>
    <w:rsid w:val="00075426"/>
    <w:rsid w:val="000759B5"/>
    <w:rsid w:val="00075D11"/>
    <w:rsid w:val="0007604A"/>
    <w:rsid w:val="00076604"/>
    <w:rsid w:val="00076CE1"/>
    <w:rsid w:val="000771A2"/>
    <w:rsid w:val="00077B84"/>
    <w:rsid w:val="00080A84"/>
    <w:rsid w:val="00080C0B"/>
    <w:rsid w:val="00081BE7"/>
    <w:rsid w:val="00082380"/>
    <w:rsid w:val="000829B4"/>
    <w:rsid w:val="00082A4A"/>
    <w:rsid w:val="00082BC6"/>
    <w:rsid w:val="00082CB4"/>
    <w:rsid w:val="00082F07"/>
    <w:rsid w:val="00085A59"/>
    <w:rsid w:val="00085B2D"/>
    <w:rsid w:val="00085EE0"/>
    <w:rsid w:val="000863C9"/>
    <w:rsid w:val="0008735A"/>
    <w:rsid w:val="000873D2"/>
    <w:rsid w:val="00091256"/>
    <w:rsid w:val="00091D43"/>
    <w:rsid w:val="00091FC4"/>
    <w:rsid w:val="00094031"/>
    <w:rsid w:val="0009438A"/>
    <w:rsid w:val="00094C87"/>
    <w:rsid w:val="000951E8"/>
    <w:rsid w:val="000969EB"/>
    <w:rsid w:val="000A0216"/>
    <w:rsid w:val="000A0566"/>
    <w:rsid w:val="000A0BBB"/>
    <w:rsid w:val="000A112D"/>
    <w:rsid w:val="000A1D31"/>
    <w:rsid w:val="000A1DD1"/>
    <w:rsid w:val="000A23F0"/>
    <w:rsid w:val="000A2F93"/>
    <w:rsid w:val="000A35EE"/>
    <w:rsid w:val="000A4A51"/>
    <w:rsid w:val="000A5608"/>
    <w:rsid w:val="000A57FF"/>
    <w:rsid w:val="000A639F"/>
    <w:rsid w:val="000A6683"/>
    <w:rsid w:val="000A6C21"/>
    <w:rsid w:val="000A6EB8"/>
    <w:rsid w:val="000A72D9"/>
    <w:rsid w:val="000A7506"/>
    <w:rsid w:val="000B18F6"/>
    <w:rsid w:val="000B2252"/>
    <w:rsid w:val="000B2F3E"/>
    <w:rsid w:val="000B331C"/>
    <w:rsid w:val="000B37D4"/>
    <w:rsid w:val="000B3953"/>
    <w:rsid w:val="000B3D4E"/>
    <w:rsid w:val="000B3F2F"/>
    <w:rsid w:val="000B622B"/>
    <w:rsid w:val="000B79B4"/>
    <w:rsid w:val="000C08A1"/>
    <w:rsid w:val="000C0D11"/>
    <w:rsid w:val="000C11CB"/>
    <w:rsid w:val="000C18C8"/>
    <w:rsid w:val="000C1C3E"/>
    <w:rsid w:val="000C2F3D"/>
    <w:rsid w:val="000C2F7A"/>
    <w:rsid w:val="000C3552"/>
    <w:rsid w:val="000C4207"/>
    <w:rsid w:val="000C73BC"/>
    <w:rsid w:val="000C7619"/>
    <w:rsid w:val="000C790D"/>
    <w:rsid w:val="000D0CF7"/>
    <w:rsid w:val="000D1267"/>
    <w:rsid w:val="000D232E"/>
    <w:rsid w:val="000D2A7C"/>
    <w:rsid w:val="000D2AA7"/>
    <w:rsid w:val="000D2E09"/>
    <w:rsid w:val="000D4C86"/>
    <w:rsid w:val="000D507A"/>
    <w:rsid w:val="000D58D0"/>
    <w:rsid w:val="000D5B0E"/>
    <w:rsid w:val="000D5B4A"/>
    <w:rsid w:val="000D77F9"/>
    <w:rsid w:val="000D7822"/>
    <w:rsid w:val="000D7F16"/>
    <w:rsid w:val="000E0635"/>
    <w:rsid w:val="000E1C50"/>
    <w:rsid w:val="000E1DD1"/>
    <w:rsid w:val="000E2D67"/>
    <w:rsid w:val="000E337A"/>
    <w:rsid w:val="000E3601"/>
    <w:rsid w:val="000E3621"/>
    <w:rsid w:val="000E460D"/>
    <w:rsid w:val="000E4FAC"/>
    <w:rsid w:val="000E56D1"/>
    <w:rsid w:val="000E6420"/>
    <w:rsid w:val="000E6700"/>
    <w:rsid w:val="000E6AF6"/>
    <w:rsid w:val="000F0F9D"/>
    <w:rsid w:val="000F1BBB"/>
    <w:rsid w:val="000F339B"/>
    <w:rsid w:val="000F3828"/>
    <w:rsid w:val="000F4046"/>
    <w:rsid w:val="000F432F"/>
    <w:rsid w:val="000F46E8"/>
    <w:rsid w:val="000F5401"/>
    <w:rsid w:val="000F5989"/>
    <w:rsid w:val="000F6777"/>
    <w:rsid w:val="000F71E0"/>
    <w:rsid w:val="000F796A"/>
    <w:rsid w:val="001015C1"/>
    <w:rsid w:val="001016CC"/>
    <w:rsid w:val="00102E77"/>
    <w:rsid w:val="00104357"/>
    <w:rsid w:val="0010561A"/>
    <w:rsid w:val="00105E69"/>
    <w:rsid w:val="00106551"/>
    <w:rsid w:val="00106948"/>
    <w:rsid w:val="00106DC7"/>
    <w:rsid w:val="00107841"/>
    <w:rsid w:val="00107DF5"/>
    <w:rsid w:val="001104AE"/>
    <w:rsid w:val="001104E5"/>
    <w:rsid w:val="00110812"/>
    <w:rsid w:val="001112CA"/>
    <w:rsid w:val="00111E4B"/>
    <w:rsid w:val="001121FD"/>
    <w:rsid w:val="001122EC"/>
    <w:rsid w:val="0011238A"/>
    <w:rsid w:val="0011263A"/>
    <w:rsid w:val="00112A6A"/>
    <w:rsid w:val="00113959"/>
    <w:rsid w:val="00114290"/>
    <w:rsid w:val="00114F07"/>
    <w:rsid w:val="00115684"/>
    <w:rsid w:val="0011618C"/>
    <w:rsid w:val="00121110"/>
    <w:rsid w:val="0012126F"/>
    <w:rsid w:val="001217F1"/>
    <w:rsid w:val="00122A57"/>
    <w:rsid w:val="00122B47"/>
    <w:rsid w:val="001235AF"/>
    <w:rsid w:val="0012485C"/>
    <w:rsid w:val="0012490B"/>
    <w:rsid w:val="0012497C"/>
    <w:rsid w:val="00124FF9"/>
    <w:rsid w:val="00125617"/>
    <w:rsid w:val="00125FF0"/>
    <w:rsid w:val="001260A2"/>
    <w:rsid w:val="00126364"/>
    <w:rsid w:val="00126686"/>
    <w:rsid w:val="00126E94"/>
    <w:rsid w:val="0012745A"/>
    <w:rsid w:val="0012792D"/>
    <w:rsid w:val="00130EBD"/>
    <w:rsid w:val="00131D90"/>
    <w:rsid w:val="00132124"/>
    <w:rsid w:val="0013281C"/>
    <w:rsid w:val="001328A0"/>
    <w:rsid w:val="00132C4E"/>
    <w:rsid w:val="00133A2D"/>
    <w:rsid w:val="00134A11"/>
    <w:rsid w:val="001350F4"/>
    <w:rsid w:val="001356F1"/>
    <w:rsid w:val="00135AE5"/>
    <w:rsid w:val="00136580"/>
    <w:rsid w:val="001365F4"/>
    <w:rsid w:val="00137028"/>
    <w:rsid w:val="0013777F"/>
    <w:rsid w:val="00137955"/>
    <w:rsid w:val="00137B14"/>
    <w:rsid w:val="0014005F"/>
    <w:rsid w:val="001407F2"/>
    <w:rsid w:val="0014168F"/>
    <w:rsid w:val="0014197A"/>
    <w:rsid w:val="00141E40"/>
    <w:rsid w:val="00142315"/>
    <w:rsid w:val="00144189"/>
    <w:rsid w:val="0014426E"/>
    <w:rsid w:val="00144E97"/>
    <w:rsid w:val="00145F38"/>
    <w:rsid w:val="0014656C"/>
    <w:rsid w:val="00146DDF"/>
    <w:rsid w:val="0014719E"/>
    <w:rsid w:val="0014797F"/>
    <w:rsid w:val="00147C1E"/>
    <w:rsid w:val="00151046"/>
    <w:rsid w:val="00151877"/>
    <w:rsid w:val="00151A55"/>
    <w:rsid w:val="001524D0"/>
    <w:rsid w:val="001529F1"/>
    <w:rsid w:val="001532E9"/>
    <w:rsid w:val="00153C77"/>
    <w:rsid w:val="00153F38"/>
    <w:rsid w:val="00154BE8"/>
    <w:rsid w:val="00154D0F"/>
    <w:rsid w:val="001551BC"/>
    <w:rsid w:val="001553DB"/>
    <w:rsid w:val="00155F48"/>
    <w:rsid w:val="001566DD"/>
    <w:rsid w:val="00156FB4"/>
    <w:rsid w:val="001570EE"/>
    <w:rsid w:val="0015763D"/>
    <w:rsid w:val="00157D09"/>
    <w:rsid w:val="00160265"/>
    <w:rsid w:val="001614DE"/>
    <w:rsid w:val="001616E1"/>
    <w:rsid w:val="00162DCE"/>
    <w:rsid w:val="00163A45"/>
    <w:rsid w:val="001648F5"/>
    <w:rsid w:val="00164D11"/>
    <w:rsid w:val="00165118"/>
    <w:rsid w:val="00165344"/>
    <w:rsid w:val="00166CDA"/>
    <w:rsid w:val="00166EEB"/>
    <w:rsid w:val="00170820"/>
    <w:rsid w:val="001709D9"/>
    <w:rsid w:val="00170AAA"/>
    <w:rsid w:val="0017187A"/>
    <w:rsid w:val="00171E8C"/>
    <w:rsid w:val="00172AB8"/>
    <w:rsid w:val="00172D7A"/>
    <w:rsid w:val="00172F1C"/>
    <w:rsid w:val="00172F3D"/>
    <w:rsid w:val="00173719"/>
    <w:rsid w:val="00173878"/>
    <w:rsid w:val="0017395D"/>
    <w:rsid w:val="00174214"/>
    <w:rsid w:val="0017472C"/>
    <w:rsid w:val="00174D9F"/>
    <w:rsid w:val="00174E84"/>
    <w:rsid w:val="0017754B"/>
    <w:rsid w:val="0017793B"/>
    <w:rsid w:val="0018038E"/>
    <w:rsid w:val="001806DD"/>
    <w:rsid w:val="00181A3A"/>
    <w:rsid w:val="0018231F"/>
    <w:rsid w:val="00184CCF"/>
    <w:rsid w:val="001852E0"/>
    <w:rsid w:val="0018584A"/>
    <w:rsid w:val="00186512"/>
    <w:rsid w:val="00186574"/>
    <w:rsid w:val="00190435"/>
    <w:rsid w:val="00190DCE"/>
    <w:rsid w:val="00190E52"/>
    <w:rsid w:val="001911DC"/>
    <w:rsid w:val="0019135B"/>
    <w:rsid w:val="0019179B"/>
    <w:rsid w:val="00191B63"/>
    <w:rsid w:val="00191F4E"/>
    <w:rsid w:val="0019243E"/>
    <w:rsid w:val="00192ADB"/>
    <w:rsid w:val="00193906"/>
    <w:rsid w:val="00195516"/>
    <w:rsid w:val="00195B2D"/>
    <w:rsid w:val="00195CDD"/>
    <w:rsid w:val="001977E7"/>
    <w:rsid w:val="00197B58"/>
    <w:rsid w:val="00197C93"/>
    <w:rsid w:val="00197E60"/>
    <w:rsid w:val="001A0314"/>
    <w:rsid w:val="001A03BF"/>
    <w:rsid w:val="001A0766"/>
    <w:rsid w:val="001A1575"/>
    <w:rsid w:val="001A1F1A"/>
    <w:rsid w:val="001A2801"/>
    <w:rsid w:val="001A2CEA"/>
    <w:rsid w:val="001A3077"/>
    <w:rsid w:val="001A33B5"/>
    <w:rsid w:val="001A39C8"/>
    <w:rsid w:val="001A3CCE"/>
    <w:rsid w:val="001A435B"/>
    <w:rsid w:val="001A45B9"/>
    <w:rsid w:val="001A577E"/>
    <w:rsid w:val="001A579D"/>
    <w:rsid w:val="001A6AAB"/>
    <w:rsid w:val="001A6F4A"/>
    <w:rsid w:val="001A6FC8"/>
    <w:rsid w:val="001A7014"/>
    <w:rsid w:val="001A77A8"/>
    <w:rsid w:val="001B0401"/>
    <w:rsid w:val="001B0A5D"/>
    <w:rsid w:val="001B0E75"/>
    <w:rsid w:val="001B1735"/>
    <w:rsid w:val="001B1A64"/>
    <w:rsid w:val="001B2C15"/>
    <w:rsid w:val="001B3AB0"/>
    <w:rsid w:val="001B3F68"/>
    <w:rsid w:val="001B491F"/>
    <w:rsid w:val="001B4C73"/>
    <w:rsid w:val="001B5B3B"/>
    <w:rsid w:val="001B5DEC"/>
    <w:rsid w:val="001B76D3"/>
    <w:rsid w:val="001C08CC"/>
    <w:rsid w:val="001C0A53"/>
    <w:rsid w:val="001C0AF1"/>
    <w:rsid w:val="001C15F1"/>
    <w:rsid w:val="001C2E2B"/>
    <w:rsid w:val="001C2E2C"/>
    <w:rsid w:val="001C30A4"/>
    <w:rsid w:val="001C36DC"/>
    <w:rsid w:val="001C3763"/>
    <w:rsid w:val="001C410D"/>
    <w:rsid w:val="001C4F5E"/>
    <w:rsid w:val="001C575C"/>
    <w:rsid w:val="001C6F39"/>
    <w:rsid w:val="001C7944"/>
    <w:rsid w:val="001C7DF9"/>
    <w:rsid w:val="001D1C6E"/>
    <w:rsid w:val="001D2D13"/>
    <w:rsid w:val="001D30C0"/>
    <w:rsid w:val="001D341A"/>
    <w:rsid w:val="001D3428"/>
    <w:rsid w:val="001D3782"/>
    <w:rsid w:val="001D422A"/>
    <w:rsid w:val="001D48DC"/>
    <w:rsid w:val="001D5816"/>
    <w:rsid w:val="001D619A"/>
    <w:rsid w:val="001D6666"/>
    <w:rsid w:val="001D6F81"/>
    <w:rsid w:val="001D6FFF"/>
    <w:rsid w:val="001D70A8"/>
    <w:rsid w:val="001D797B"/>
    <w:rsid w:val="001D7BD1"/>
    <w:rsid w:val="001E044E"/>
    <w:rsid w:val="001E2D40"/>
    <w:rsid w:val="001E3349"/>
    <w:rsid w:val="001E472C"/>
    <w:rsid w:val="001E4785"/>
    <w:rsid w:val="001E55E4"/>
    <w:rsid w:val="001E5975"/>
    <w:rsid w:val="001E70BE"/>
    <w:rsid w:val="001E745A"/>
    <w:rsid w:val="001E7560"/>
    <w:rsid w:val="001F1C7C"/>
    <w:rsid w:val="001F1F6C"/>
    <w:rsid w:val="001F21C3"/>
    <w:rsid w:val="001F2352"/>
    <w:rsid w:val="001F29B3"/>
    <w:rsid w:val="001F3332"/>
    <w:rsid w:val="001F3BF8"/>
    <w:rsid w:val="001F3F2C"/>
    <w:rsid w:val="001F3F65"/>
    <w:rsid w:val="001F4480"/>
    <w:rsid w:val="001F4896"/>
    <w:rsid w:val="001F50C2"/>
    <w:rsid w:val="001F6466"/>
    <w:rsid w:val="001F7207"/>
    <w:rsid w:val="001F7BD8"/>
    <w:rsid w:val="001F7FDC"/>
    <w:rsid w:val="002005EF"/>
    <w:rsid w:val="00200888"/>
    <w:rsid w:val="002010C0"/>
    <w:rsid w:val="00202C34"/>
    <w:rsid w:val="00203894"/>
    <w:rsid w:val="0020443B"/>
    <w:rsid w:val="00204A68"/>
    <w:rsid w:val="00204DD7"/>
    <w:rsid w:val="002051C1"/>
    <w:rsid w:val="0020753E"/>
    <w:rsid w:val="00207F01"/>
    <w:rsid w:val="002118DE"/>
    <w:rsid w:val="00212120"/>
    <w:rsid w:val="0021249F"/>
    <w:rsid w:val="002126AD"/>
    <w:rsid w:val="00213C25"/>
    <w:rsid w:val="00214215"/>
    <w:rsid w:val="00214B95"/>
    <w:rsid w:val="00215770"/>
    <w:rsid w:val="002167BC"/>
    <w:rsid w:val="00220832"/>
    <w:rsid w:val="00220A84"/>
    <w:rsid w:val="00221B3E"/>
    <w:rsid w:val="00222839"/>
    <w:rsid w:val="00222C53"/>
    <w:rsid w:val="00223A6B"/>
    <w:rsid w:val="0022415E"/>
    <w:rsid w:val="00224324"/>
    <w:rsid w:val="0022443C"/>
    <w:rsid w:val="002244DE"/>
    <w:rsid w:val="002249CC"/>
    <w:rsid w:val="00224E62"/>
    <w:rsid w:val="002250B2"/>
    <w:rsid w:val="00227185"/>
    <w:rsid w:val="00227A72"/>
    <w:rsid w:val="00230162"/>
    <w:rsid w:val="00230B96"/>
    <w:rsid w:val="00231105"/>
    <w:rsid w:val="002328FD"/>
    <w:rsid w:val="00232E59"/>
    <w:rsid w:val="0023341F"/>
    <w:rsid w:val="00233F4C"/>
    <w:rsid w:val="00233F88"/>
    <w:rsid w:val="002351F5"/>
    <w:rsid w:val="00236F58"/>
    <w:rsid w:val="002374C7"/>
    <w:rsid w:val="00237A39"/>
    <w:rsid w:val="00240E61"/>
    <w:rsid w:val="0024111E"/>
    <w:rsid w:val="002414B2"/>
    <w:rsid w:val="00241B5D"/>
    <w:rsid w:val="00242153"/>
    <w:rsid w:val="002440EC"/>
    <w:rsid w:val="00244775"/>
    <w:rsid w:val="0024480C"/>
    <w:rsid w:val="00245269"/>
    <w:rsid w:val="002461AA"/>
    <w:rsid w:val="00246EDF"/>
    <w:rsid w:val="002477D2"/>
    <w:rsid w:val="00250B39"/>
    <w:rsid w:val="00250ED4"/>
    <w:rsid w:val="00250F87"/>
    <w:rsid w:val="00251297"/>
    <w:rsid w:val="0025135E"/>
    <w:rsid w:val="00251A0C"/>
    <w:rsid w:val="00251DCF"/>
    <w:rsid w:val="00252B21"/>
    <w:rsid w:val="00252C03"/>
    <w:rsid w:val="00252D5C"/>
    <w:rsid w:val="00252FA2"/>
    <w:rsid w:val="00253029"/>
    <w:rsid w:val="00253EF5"/>
    <w:rsid w:val="002564B5"/>
    <w:rsid w:val="00256727"/>
    <w:rsid w:val="00257945"/>
    <w:rsid w:val="00257B31"/>
    <w:rsid w:val="00257C36"/>
    <w:rsid w:val="00260597"/>
    <w:rsid w:val="002610EB"/>
    <w:rsid w:val="00261690"/>
    <w:rsid w:val="00261CA5"/>
    <w:rsid w:val="00261D48"/>
    <w:rsid w:val="00262608"/>
    <w:rsid w:val="00262924"/>
    <w:rsid w:val="002629D1"/>
    <w:rsid w:val="00263DFC"/>
    <w:rsid w:val="00264498"/>
    <w:rsid w:val="0026469D"/>
    <w:rsid w:val="00265AE1"/>
    <w:rsid w:val="002665E3"/>
    <w:rsid w:val="00266D16"/>
    <w:rsid w:val="00267037"/>
    <w:rsid w:val="00267282"/>
    <w:rsid w:val="0027171B"/>
    <w:rsid w:val="0027190D"/>
    <w:rsid w:val="002720A0"/>
    <w:rsid w:val="002729EF"/>
    <w:rsid w:val="00273740"/>
    <w:rsid w:val="00275B57"/>
    <w:rsid w:val="00275D44"/>
    <w:rsid w:val="0027667B"/>
    <w:rsid w:val="00277732"/>
    <w:rsid w:val="00277B1C"/>
    <w:rsid w:val="002801B4"/>
    <w:rsid w:val="002802BB"/>
    <w:rsid w:val="002803BB"/>
    <w:rsid w:val="00280617"/>
    <w:rsid w:val="00281FF7"/>
    <w:rsid w:val="00282017"/>
    <w:rsid w:val="00282653"/>
    <w:rsid w:val="00283EB3"/>
    <w:rsid w:val="00283F4A"/>
    <w:rsid w:val="00284455"/>
    <w:rsid w:val="002850D5"/>
    <w:rsid w:val="00285484"/>
    <w:rsid w:val="0028651D"/>
    <w:rsid w:val="0028668B"/>
    <w:rsid w:val="00286E61"/>
    <w:rsid w:val="0028727D"/>
    <w:rsid w:val="002904FE"/>
    <w:rsid w:val="002905F9"/>
    <w:rsid w:val="00290E2D"/>
    <w:rsid w:val="002911CB"/>
    <w:rsid w:val="002922F7"/>
    <w:rsid w:val="002927DA"/>
    <w:rsid w:val="00292A0F"/>
    <w:rsid w:val="00292F24"/>
    <w:rsid w:val="00293B81"/>
    <w:rsid w:val="0029579E"/>
    <w:rsid w:val="002960A1"/>
    <w:rsid w:val="002964F1"/>
    <w:rsid w:val="002967ED"/>
    <w:rsid w:val="002971F0"/>
    <w:rsid w:val="0029797E"/>
    <w:rsid w:val="002A2242"/>
    <w:rsid w:val="002A2792"/>
    <w:rsid w:val="002A307D"/>
    <w:rsid w:val="002A4031"/>
    <w:rsid w:val="002A4838"/>
    <w:rsid w:val="002A4AAE"/>
    <w:rsid w:val="002A4E34"/>
    <w:rsid w:val="002A531F"/>
    <w:rsid w:val="002A61E3"/>
    <w:rsid w:val="002A658D"/>
    <w:rsid w:val="002A76FD"/>
    <w:rsid w:val="002A7782"/>
    <w:rsid w:val="002A7A7F"/>
    <w:rsid w:val="002A7D36"/>
    <w:rsid w:val="002A7E67"/>
    <w:rsid w:val="002B08EC"/>
    <w:rsid w:val="002B1403"/>
    <w:rsid w:val="002B1556"/>
    <w:rsid w:val="002B1C37"/>
    <w:rsid w:val="002B1E1D"/>
    <w:rsid w:val="002B243F"/>
    <w:rsid w:val="002B29E8"/>
    <w:rsid w:val="002B2F8D"/>
    <w:rsid w:val="002B382C"/>
    <w:rsid w:val="002B49E4"/>
    <w:rsid w:val="002B5746"/>
    <w:rsid w:val="002B5DAB"/>
    <w:rsid w:val="002B5EC4"/>
    <w:rsid w:val="002B68EE"/>
    <w:rsid w:val="002C00FD"/>
    <w:rsid w:val="002C090D"/>
    <w:rsid w:val="002C0D77"/>
    <w:rsid w:val="002C0DB8"/>
    <w:rsid w:val="002C112F"/>
    <w:rsid w:val="002C159C"/>
    <w:rsid w:val="002C1F96"/>
    <w:rsid w:val="002C2A62"/>
    <w:rsid w:val="002C301E"/>
    <w:rsid w:val="002C34BC"/>
    <w:rsid w:val="002C34FC"/>
    <w:rsid w:val="002C4EEB"/>
    <w:rsid w:val="002C5B1B"/>
    <w:rsid w:val="002C68AB"/>
    <w:rsid w:val="002C6B34"/>
    <w:rsid w:val="002C74C9"/>
    <w:rsid w:val="002D186C"/>
    <w:rsid w:val="002D3713"/>
    <w:rsid w:val="002D3A19"/>
    <w:rsid w:val="002D5713"/>
    <w:rsid w:val="002D5C3E"/>
    <w:rsid w:val="002D6800"/>
    <w:rsid w:val="002D6893"/>
    <w:rsid w:val="002D77DB"/>
    <w:rsid w:val="002D79AF"/>
    <w:rsid w:val="002D7BD3"/>
    <w:rsid w:val="002E0503"/>
    <w:rsid w:val="002E1397"/>
    <w:rsid w:val="002E1A3D"/>
    <w:rsid w:val="002E1C91"/>
    <w:rsid w:val="002E1CDD"/>
    <w:rsid w:val="002E215E"/>
    <w:rsid w:val="002E26CB"/>
    <w:rsid w:val="002E2C3B"/>
    <w:rsid w:val="002E3DC1"/>
    <w:rsid w:val="002E4496"/>
    <w:rsid w:val="002E5077"/>
    <w:rsid w:val="002E7080"/>
    <w:rsid w:val="002E769F"/>
    <w:rsid w:val="002F06E4"/>
    <w:rsid w:val="002F120A"/>
    <w:rsid w:val="002F1794"/>
    <w:rsid w:val="002F179B"/>
    <w:rsid w:val="002F1D84"/>
    <w:rsid w:val="002F21DB"/>
    <w:rsid w:val="002F2267"/>
    <w:rsid w:val="002F2C3E"/>
    <w:rsid w:val="002F33C1"/>
    <w:rsid w:val="002F36F2"/>
    <w:rsid w:val="002F3E99"/>
    <w:rsid w:val="002F4FB8"/>
    <w:rsid w:val="002F63D2"/>
    <w:rsid w:val="002F6E9C"/>
    <w:rsid w:val="002F79BB"/>
    <w:rsid w:val="003003B0"/>
    <w:rsid w:val="00300D0E"/>
    <w:rsid w:val="0030149D"/>
    <w:rsid w:val="0030186C"/>
    <w:rsid w:val="00301C29"/>
    <w:rsid w:val="00302DC5"/>
    <w:rsid w:val="003031F4"/>
    <w:rsid w:val="00303C22"/>
    <w:rsid w:val="00303FF7"/>
    <w:rsid w:val="00304DDD"/>
    <w:rsid w:val="003050DC"/>
    <w:rsid w:val="00305529"/>
    <w:rsid w:val="0030584D"/>
    <w:rsid w:val="00306132"/>
    <w:rsid w:val="003061A1"/>
    <w:rsid w:val="00307692"/>
    <w:rsid w:val="00307735"/>
    <w:rsid w:val="0030774C"/>
    <w:rsid w:val="00311046"/>
    <w:rsid w:val="003116B0"/>
    <w:rsid w:val="00311BE5"/>
    <w:rsid w:val="00312074"/>
    <w:rsid w:val="003150DE"/>
    <w:rsid w:val="00315829"/>
    <w:rsid w:val="00315E64"/>
    <w:rsid w:val="003160E1"/>
    <w:rsid w:val="003177EA"/>
    <w:rsid w:val="003204A7"/>
    <w:rsid w:val="00322CDC"/>
    <w:rsid w:val="0032327D"/>
    <w:rsid w:val="0032343E"/>
    <w:rsid w:val="00323BB6"/>
    <w:rsid w:val="00325CEB"/>
    <w:rsid w:val="00325F43"/>
    <w:rsid w:val="00326ACC"/>
    <w:rsid w:val="00326D18"/>
    <w:rsid w:val="00327D84"/>
    <w:rsid w:val="00327DC3"/>
    <w:rsid w:val="003304B2"/>
    <w:rsid w:val="0033115D"/>
    <w:rsid w:val="0033148E"/>
    <w:rsid w:val="00331A91"/>
    <w:rsid w:val="00331FB9"/>
    <w:rsid w:val="003323C8"/>
    <w:rsid w:val="00332504"/>
    <w:rsid w:val="003328EB"/>
    <w:rsid w:val="00332F29"/>
    <w:rsid w:val="00333D60"/>
    <w:rsid w:val="00334616"/>
    <w:rsid w:val="00335A4D"/>
    <w:rsid w:val="0033618A"/>
    <w:rsid w:val="00336528"/>
    <w:rsid w:val="003367B4"/>
    <w:rsid w:val="00336C75"/>
    <w:rsid w:val="00337077"/>
    <w:rsid w:val="003371AD"/>
    <w:rsid w:val="003375AA"/>
    <w:rsid w:val="0034054F"/>
    <w:rsid w:val="00340569"/>
    <w:rsid w:val="003409EC"/>
    <w:rsid w:val="00340D0F"/>
    <w:rsid w:val="00340EB4"/>
    <w:rsid w:val="003413C2"/>
    <w:rsid w:val="00341B80"/>
    <w:rsid w:val="00341F8A"/>
    <w:rsid w:val="003420C2"/>
    <w:rsid w:val="0034282C"/>
    <w:rsid w:val="00342D39"/>
    <w:rsid w:val="003444F1"/>
    <w:rsid w:val="00345D1B"/>
    <w:rsid w:val="0034618B"/>
    <w:rsid w:val="00346BDD"/>
    <w:rsid w:val="003472C5"/>
    <w:rsid w:val="0034792D"/>
    <w:rsid w:val="00347A5A"/>
    <w:rsid w:val="00351ABE"/>
    <w:rsid w:val="00352A8B"/>
    <w:rsid w:val="00352C86"/>
    <w:rsid w:val="00353E84"/>
    <w:rsid w:val="00353EC1"/>
    <w:rsid w:val="00354D73"/>
    <w:rsid w:val="00355A86"/>
    <w:rsid w:val="003562BB"/>
    <w:rsid w:val="00357728"/>
    <w:rsid w:val="003600EA"/>
    <w:rsid w:val="00360671"/>
    <w:rsid w:val="003618A5"/>
    <w:rsid w:val="00362176"/>
    <w:rsid w:val="0036395B"/>
    <w:rsid w:val="003646FC"/>
    <w:rsid w:val="00364742"/>
    <w:rsid w:val="00365151"/>
    <w:rsid w:val="003661E7"/>
    <w:rsid w:val="0036647D"/>
    <w:rsid w:val="00366BDB"/>
    <w:rsid w:val="003671C1"/>
    <w:rsid w:val="00367C35"/>
    <w:rsid w:val="003700ED"/>
    <w:rsid w:val="00370E0F"/>
    <w:rsid w:val="003718AB"/>
    <w:rsid w:val="00371973"/>
    <w:rsid w:val="00374312"/>
    <w:rsid w:val="00374AE7"/>
    <w:rsid w:val="00375867"/>
    <w:rsid w:val="00375BB8"/>
    <w:rsid w:val="003765F0"/>
    <w:rsid w:val="00376601"/>
    <w:rsid w:val="003776C9"/>
    <w:rsid w:val="00380346"/>
    <w:rsid w:val="00381410"/>
    <w:rsid w:val="00381468"/>
    <w:rsid w:val="00381819"/>
    <w:rsid w:val="00382E5A"/>
    <w:rsid w:val="00384143"/>
    <w:rsid w:val="00384169"/>
    <w:rsid w:val="0038433A"/>
    <w:rsid w:val="00384A99"/>
    <w:rsid w:val="00385287"/>
    <w:rsid w:val="00385B1B"/>
    <w:rsid w:val="00385EAA"/>
    <w:rsid w:val="003863C3"/>
    <w:rsid w:val="003865A6"/>
    <w:rsid w:val="00386B6A"/>
    <w:rsid w:val="00386ED7"/>
    <w:rsid w:val="00387580"/>
    <w:rsid w:val="00390764"/>
    <w:rsid w:val="00390978"/>
    <w:rsid w:val="00390C2A"/>
    <w:rsid w:val="0039129A"/>
    <w:rsid w:val="00391942"/>
    <w:rsid w:val="0039254A"/>
    <w:rsid w:val="00392921"/>
    <w:rsid w:val="00392A0A"/>
    <w:rsid w:val="00393035"/>
    <w:rsid w:val="003937C2"/>
    <w:rsid w:val="00394241"/>
    <w:rsid w:val="00394715"/>
    <w:rsid w:val="00394E0E"/>
    <w:rsid w:val="003953A2"/>
    <w:rsid w:val="003958DD"/>
    <w:rsid w:val="00395C63"/>
    <w:rsid w:val="00396634"/>
    <w:rsid w:val="0039664A"/>
    <w:rsid w:val="00397CA3"/>
    <w:rsid w:val="003A0753"/>
    <w:rsid w:val="003A2A72"/>
    <w:rsid w:val="003A34AB"/>
    <w:rsid w:val="003A371A"/>
    <w:rsid w:val="003A4094"/>
    <w:rsid w:val="003A4548"/>
    <w:rsid w:val="003A5D13"/>
    <w:rsid w:val="003A6A72"/>
    <w:rsid w:val="003A73BA"/>
    <w:rsid w:val="003A7F85"/>
    <w:rsid w:val="003B04CE"/>
    <w:rsid w:val="003B06EF"/>
    <w:rsid w:val="003B0A84"/>
    <w:rsid w:val="003B108A"/>
    <w:rsid w:val="003B2391"/>
    <w:rsid w:val="003B254A"/>
    <w:rsid w:val="003B2626"/>
    <w:rsid w:val="003B27E5"/>
    <w:rsid w:val="003B28AA"/>
    <w:rsid w:val="003B317E"/>
    <w:rsid w:val="003B34E4"/>
    <w:rsid w:val="003B365C"/>
    <w:rsid w:val="003B39D2"/>
    <w:rsid w:val="003B43A5"/>
    <w:rsid w:val="003B4461"/>
    <w:rsid w:val="003B4539"/>
    <w:rsid w:val="003B4D25"/>
    <w:rsid w:val="003B50E8"/>
    <w:rsid w:val="003B596A"/>
    <w:rsid w:val="003B5CD3"/>
    <w:rsid w:val="003C07E5"/>
    <w:rsid w:val="003C0EB5"/>
    <w:rsid w:val="003C1886"/>
    <w:rsid w:val="003C1FDD"/>
    <w:rsid w:val="003C209A"/>
    <w:rsid w:val="003C25FE"/>
    <w:rsid w:val="003C2FDB"/>
    <w:rsid w:val="003C35DF"/>
    <w:rsid w:val="003C448D"/>
    <w:rsid w:val="003C5A10"/>
    <w:rsid w:val="003C6B22"/>
    <w:rsid w:val="003C783C"/>
    <w:rsid w:val="003D0180"/>
    <w:rsid w:val="003D04CC"/>
    <w:rsid w:val="003D07C1"/>
    <w:rsid w:val="003D0DE5"/>
    <w:rsid w:val="003D19A8"/>
    <w:rsid w:val="003D1CE7"/>
    <w:rsid w:val="003D2787"/>
    <w:rsid w:val="003D2C1F"/>
    <w:rsid w:val="003D3773"/>
    <w:rsid w:val="003D39A6"/>
    <w:rsid w:val="003D4782"/>
    <w:rsid w:val="003D4FFD"/>
    <w:rsid w:val="003D55EF"/>
    <w:rsid w:val="003D5935"/>
    <w:rsid w:val="003D672C"/>
    <w:rsid w:val="003D6B38"/>
    <w:rsid w:val="003D745B"/>
    <w:rsid w:val="003D7A00"/>
    <w:rsid w:val="003D7A54"/>
    <w:rsid w:val="003D7F07"/>
    <w:rsid w:val="003E009F"/>
    <w:rsid w:val="003E0350"/>
    <w:rsid w:val="003E100B"/>
    <w:rsid w:val="003E13CA"/>
    <w:rsid w:val="003E2EF1"/>
    <w:rsid w:val="003E3152"/>
    <w:rsid w:val="003E3BAA"/>
    <w:rsid w:val="003E4832"/>
    <w:rsid w:val="003E496C"/>
    <w:rsid w:val="003E49CA"/>
    <w:rsid w:val="003E49F4"/>
    <w:rsid w:val="003E6D21"/>
    <w:rsid w:val="003E6E0F"/>
    <w:rsid w:val="003E6EB5"/>
    <w:rsid w:val="003E7A5B"/>
    <w:rsid w:val="003E7A83"/>
    <w:rsid w:val="003F0172"/>
    <w:rsid w:val="003F0B39"/>
    <w:rsid w:val="003F1CF7"/>
    <w:rsid w:val="003F220A"/>
    <w:rsid w:val="003F2352"/>
    <w:rsid w:val="003F2DD9"/>
    <w:rsid w:val="003F2F85"/>
    <w:rsid w:val="003F3533"/>
    <w:rsid w:val="003F40C0"/>
    <w:rsid w:val="003F4B88"/>
    <w:rsid w:val="003F5124"/>
    <w:rsid w:val="003F554E"/>
    <w:rsid w:val="003F57F5"/>
    <w:rsid w:val="003F5982"/>
    <w:rsid w:val="003F6453"/>
    <w:rsid w:val="003F704E"/>
    <w:rsid w:val="003F7515"/>
    <w:rsid w:val="003F7574"/>
    <w:rsid w:val="003F771C"/>
    <w:rsid w:val="00400141"/>
    <w:rsid w:val="00400E34"/>
    <w:rsid w:val="00402855"/>
    <w:rsid w:val="004034FF"/>
    <w:rsid w:val="00403AB7"/>
    <w:rsid w:val="00404246"/>
    <w:rsid w:val="00404C5D"/>
    <w:rsid w:val="00405452"/>
    <w:rsid w:val="00405719"/>
    <w:rsid w:val="00405CD3"/>
    <w:rsid w:val="00406475"/>
    <w:rsid w:val="0040651C"/>
    <w:rsid w:val="0040663C"/>
    <w:rsid w:val="00406A99"/>
    <w:rsid w:val="00406D7D"/>
    <w:rsid w:val="004078CD"/>
    <w:rsid w:val="004101BD"/>
    <w:rsid w:val="0041074A"/>
    <w:rsid w:val="0041093D"/>
    <w:rsid w:val="00410AC2"/>
    <w:rsid w:val="0041104C"/>
    <w:rsid w:val="00411848"/>
    <w:rsid w:val="004121F5"/>
    <w:rsid w:val="00412582"/>
    <w:rsid w:val="0041269D"/>
    <w:rsid w:val="00412DCA"/>
    <w:rsid w:val="004130DA"/>
    <w:rsid w:val="00413EBB"/>
    <w:rsid w:val="0041546C"/>
    <w:rsid w:val="00415476"/>
    <w:rsid w:val="00415508"/>
    <w:rsid w:val="00415E44"/>
    <w:rsid w:val="0041614A"/>
    <w:rsid w:val="0041618F"/>
    <w:rsid w:val="00417084"/>
    <w:rsid w:val="004175E4"/>
    <w:rsid w:val="00417ABA"/>
    <w:rsid w:val="00417F24"/>
    <w:rsid w:val="00420412"/>
    <w:rsid w:val="0042055C"/>
    <w:rsid w:val="004209DE"/>
    <w:rsid w:val="0042164F"/>
    <w:rsid w:val="00421A2A"/>
    <w:rsid w:val="004223CC"/>
    <w:rsid w:val="004224F2"/>
    <w:rsid w:val="0042262F"/>
    <w:rsid w:val="00422A1C"/>
    <w:rsid w:val="00423990"/>
    <w:rsid w:val="00423D79"/>
    <w:rsid w:val="0042439D"/>
    <w:rsid w:val="00424AE1"/>
    <w:rsid w:val="00424E3C"/>
    <w:rsid w:val="00425132"/>
    <w:rsid w:val="00425866"/>
    <w:rsid w:val="00425E98"/>
    <w:rsid w:val="004263E4"/>
    <w:rsid w:val="00426561"/>
    <w:rsid w:val="00427B8B"/>
    <w:rsid w:val="00430C41"/>
    <w:rsid w:val="004310D6"/>
    <w:rsid w:val="0043199D"/>
    <w:rsid w:val="00431BED"/>
    <w:rsid w:val="00433584"/>
    <w:rsid w:val="00433716"/>
    <w:rsid w:val="00433CBC"/>
    <w:rsid w:val="0043457B"/>
    <w:rsid w:val="00434704"/>
    <w:rsid w:val="00437860"/>
    <w:rsid w:val="00437A87"/>
    <w:rsid w:val="00437C66"/>
    <w:rsid w:val="0044058A"/>
    <w:rsid w:val="00440F96"/>
    <w:rsid w:val="004418D3"/>
    <w:rsid w:val="00442381"/>
    <w:rsid w:val="00442852"/>
    <w:rsid w:val="0044377D"/>
    <w:rsid w:val="004438F0"/>
    <w:rsid w:val="00443C9A"/>
    <w:rsid w:val="00444C09"/>
    <w:rsid w:val="00445042"/>
    <w:rsid w:val="004457AB"/>
    <w:rsid w:val="00445D08"/>
    <w:rsid w:val="00446771"/>
    <w:rsid w:val="00446EC6"/>
    <w:rsid w:val="004473A1"/>
    <w:rsid w:val="00451965"/>
    <w:rsid w:val="00451D8F"/>
    <w:rsid w:val="004521F6"/>
    <w:rsid w:val="00452BC5"/>
    <w:rsid w:val="0045435F"/>
    <w:rsid w:val="00454744"/>
    <w:rsid w:val="00454757"/>
    <w:rsid w:val="00454AFD"/>
    <w:rsid w:val="00454F07"/>
    <w:rsid w:val="00455838"/>
    <w:rsid w:val="00455BD0"/>
    <w:rsid w:val="00455D0E"/>
    <w:rsid w:val="00456784"/>
    <w:rsid w:val="004577AD"/>
    <w:rsid w:val="00457E74"/>
    <w:rsid w:val="00457F5D"/>
    <w:rsid w:val="0046092E"/>
    <w:rsid w:val="00460CE1"/>
    <w:rsid w:val="00460DB4"/>
    <w:rsid w:val="00460E80"/>
    <w:rsid w:val="004614E6"/>
    <w:rsid w:val="00461E76"/>
    <w:rsid w:val="004625F6"/>
    <w:rsid w:val="004636A5"/>
    <w:rsid w:val="004645F4"/>
    <w:rsid w:val="00464C8C"/>
    <w:rsid w:val="00465789"/>
    <w:rsid w:val="00466CFB"/>
    <w:rsid w:val="004704F7"/>
    <w:rsid w:val="004709F9"/>
    <w:rsid w:val="00470AFD"/>
    <w:rsid w:val="004710BA"/>
    <w:rsid w:val="00472183"/>
    <w:rsid w:val="00472988"/>
    <w:rsid w:val="00472BEF"/>
    <w:rsid w:val="00473758"/>
    <w:rsid w:val="004739DF"/>
    <w:rsid w:val="00473B66"/>
    <w:rsid w:val="00473CA3"/>
    <w:rsid w:val="00474A5E"/>
    <w:rsid w:val="00475743"/>
    <w:rsid w:val="00476388"/>
    <w:rsid w:val="00476E1B"/>
    <w:rsid w:val="004778AD"/>
    <w:rsid w:val="0048017E"/>
    <w:rsid w:val="004822FE"/>
    <w:rsid w:val="0048316F"/>
    <w:rsid w:val="004839E7"/>
    <w:rsid w:val="00484752"/>
    <w:rsid w:val="00484EEB"/>
    <w:rsid w:val="004854F7"/>
    <w:rsid w:val="00485D1D"/>
    <w:rsid w:val="00485DF0"/>
    <w:rsid w:val="00485F35"/>
    <w:rsid w:val="00486AC1"/>
    <w:rsid w:val="00486EC6"/>
    <w:rsid w:val="0048763E"/>
    <w:rsid w:val="0049055C"/>
    <w:rsid w:val="0049064B"/>
    <w:rsid w:val="0049086E"/>
    <w:rsid w:val="00490D53"/>
    <w:rsid w:val="00491142"/>
    <w:rsid w:val="00491996"/>
    <w:rsid w:val="004925C1"/>
    <w:rsid w:val="0049285C"/>
    <w:rsid w:val="004929A0"/>
    <w:rsid w:val="0049378D"/>
    <w:rsid w:val="004938FF"/>
    <w:rsid w:val="00493F69"/>
    <w:rsid w:val="00494262"/>
    <w:rsid w:val="004947CC"/>
    <w:rsid w:val="0049543D"/>
    <w:rsid w:val="004954E7"/>
    <w:rsid w:val="004964D5"/>
    <w:rsid w:val="004966C9"/>
    <w:rsid w:val="00496DD9"/>
    <w:rsid w:val="004975E9"/>
    <w:rsid w:val="00497F7B"/>
    <w:rsid w:val="004A0308"/>
    <w:rsid w:val="004A0EFC"/>
    <w:rsid w:val="004A1111"/>
    <w:rsid w:val="004A1341"/>
    <w:rsid w:val="004A26FF"/>
    <w:rsid w:val="004A2795"/>
    <w:rsid w:val="004A2E3F"/>
    <w:rsid w:val="004A3E3F"/>
    <w:rsid w:val="004A5731"/>
    <w:rsid w:val="004A5BD0"/>
    <w:rsid w:val="004A704A"/>
    <w:rsid w:val="004A77DE"/>
    <w:rsid w:val="004B022E"/>
    <w:rsid w:val="004B03FC"/>
    <w:rsid w:val="004B1018"/>
    <w:rsid w:val="004B1925"/>
    <w:rsid w:val="004B2B21"/>
    <w:rsid w:val="004B3CA7"/>
    <w:rsid w:val="004B4E8D"/>
    <w:rsid w:val="004B55C3"/>
    <w:rsid w:val="004B59C0"/>
    <w:rsid w:val="004B62D3"/>
    <w:rsid w:val="004C1193"/>
    <w:rsid w:val="004C14A6"/>
    <w:rsid w:val="004C2262"/>
    <w:rsid w:val="004C2F75"/>
    <w:rsid w:val="004C319E"/>
    <w:rsid w:val="004C35B8"/>
    <w:rsid w:val="004C44A4"/>
    <w:rsid w:val="004C4E02"/>
    <w:rsid w:val="004C52EC"/>
    <w:rsid w:val="004C55EB"/>
    <w:rsid w:val="004C5648"/>
    <w:rsid w:val="004C58DF"/>
    <w:rsid w:val="004C68DD"/>
    <w:rsid w:val="004C6E5E"/>
    <w:rsid w:val="004C782E"/>
    <w:rsid w:val="004C78BA"/>
    <w:rsid w:val="004D0988"/>
    <w:rsid w:val="004D12A2"/>
    <w:rsid w:val="004D1667"/>
    <w:rsid w:val="004D1B38"/>
    <w:rsid w:val="004D1E3F"/>
    <w:rsid w:val="004D2585"/>
    <w:rsid w:val="004D2761"/>
    <w:rsid w:val="004D2A98"/>
    <w:rsid w:val="004D3866"/>
    <w:rsid w:val="004D49E1"/>
    <w:rsid w:val="004D4D4C"/>
    <w:rsid w:val="004D520F"/>
    <w:rsid w:val="004D54DE"/>
    <w:rsid w:val="004D588D"/>
    <w:rsid w:val="004D6EDD"/>
    <w:rsid w:val="004D7430"/>
    <w:rsid w:val="004D76EF"/>
    <w:rsid w:val="004D7D27"/>
    <w:rsid w:val="004E0022"/>
    <w:rsid w:val="004E1213"/>
    <w:rsid w:val="004E19C4"/>
    <w:rsid w:val="004E2319"/>
    <w:rsid w:val="004E2817"/>
    <w:rsid w:val="004E34F3"/>
    <w:rsid w:val="004E3CBC"/>
    <w:rsid w:val="004E3DF4"/>
    <w:rsid w:val="004E5F3F"/>
    <w:rsid w:val="004E5FF8"/>
    <w:rsid w:val="004F0955"/>
    <w:rsid w:val="004F1A9B"/>
    <w:rsid w:val="004F20B7"/>
    <w:rsid w:val="004F2C58"/>
    <w:rsid w:val="004F2E03"/>
    <w:rsid w:val="004F2E67"/>
    <w:rsid w:val="004F36C5"/>
    <w:rsid w:val="004F3CFE"/>
    <w:rsid w:val="004F4345"/>
    <w:rsid w:val="004F461C"/>
    <w:rsid w:val="004F4958"/>
    <w:rsid w:val="004F5130"/>
    <w:rsid w:val="004F5910"/>
    <w:rsid w:val="004F6197"/>
    <w:rsid w:val="004F6696"/>
    <w:rsid w:val="004F66A9"/>
    <w:rsid w:val="004F6A19"/>
    <w:rsid w:val="004F6C02"/>
    <w:rsid w:val="004F732F"/>
    <w:rsid w:val="00501AD1"/>
    <w:rsid w:val="00501D73"/>
    <w:rsid w:val="00502A10"/>
    <w:rsid w:val="00503465"/>
    <w:rsid w:val="00503764"/>
    <w:rsid w:val="00503F9A"/>
    <w:rsid w:val="00504699"/>
    <w:rsid w:val="0050536B"/>
    <w:rsid w:val="00505EF3"/>
    <w:rsid w:val="00506963"/>
    <w:rsid w:val="00507331"/>
    <w:rsid w:val="0050779A"/>
    <w:rsid w:val="00511B9D"/>
    <w:rsid w:val="005127DE"/>
    <w:rsid w:val="00513FCD"/>
    <w:rsid w:val="0051400B"/>
    <w:rsid w:val="00514051"/>
    <w:rsid w:val="00514B42"/>
    <w:rsid w:val="00517015"/>
    <w:rsid w:val="005174B8"/>
    <w:rsid w:val="00520380"/>
    <w:rsid w:val="00521675"/>
    <w:rsid w:val="00521DCE"/>
    <w:rsid w:val="00521E9A"/>
    <w:rsid w:val="00522A3B"/>
    <w:rsid w:val="00523FA1"/>
    <w:rsid w:val="0052485D"/>
    <w:rsid w:val="00524984"/>
    <w:rsid w:val="0052501F"/>
    <w:rsid w:val="00525276"/>
    <w:rsid w:val="00526B5C"/>
    <w:rsid w:val="005279FD"/>
    <w:rsid w:val="00527EF8"/>
    <w:rsid w:val="0053008F"/>
    <w:rsid w:val="00530B1C"/>
    <w:rsid w:val="00530E62"/>
    <w:rsid w:val="005314D6"/>
    <w:rsid w:val="00531625"/>
    <w:rsid w:val="00531948"/>
    <w:rsid w:val="00531CBA"/>
    <w:rsid w:val="00532E35"/>
    <w:rsid w:val="00534AB3"/>
    <w:rsid w:val="00534CEC"/>
    <w:rsid w:val="00535E24"/>
    <w:rsid w:val="00536726"/>
    <w:rsid w:val="005415BC"/>
    <w:rsid w:val="005427DF"/>
    <w:rsid w:val="00544294"/>
    <w:rsid w:val="00544374"/>
    <w:rsid w:val="00544ABF"/>
    <w:rsid w:val="005469AD"/>
    <w:rsid w:val="00546A65"/>
    <w:rsid w:val="005470C5"/>
    <w:rsid w:val="005471C9"/>
    <w:rsid w:val="00547266"/>
    <w:rsid w:val="00547E45"/>
    <w:rsid w:val="00551B4B"/>
    <w:rsid w:val="00552B19"/>
    <w:rsid w:val="00552CD3"/>
    <w:rsid w:val="00553C17"/>
    <w:rsid w:val="00554CC0"/>
    <w:rsid w:val="005559EE"/>
    <w:rsid w:val="00556193"/>
    <w:rsid w:val="00556804"/>
    <w:rsid w:val="0055708A"/>
    <w:rsid w:val="00557C18"/>
    <w:rsid w:val="005615B7"/>
    <w:rsid w:val="00561B14"/>
    <w:rsid w:val="00562118"/>
    <w:rsid w:val="00562F76"/>
    <w:rsid w:val="00563263"/>
    <w:rsid w:val="00563CD8"/>
    <w:rsid w:val="005647EF"/>
    <w:rsid w:val="00565639"/>
    <w:rsid w:val="00565DB6"/>
    <w:rsid w:val="00566BC2"/>
    <w:rsid w:val="0056703A"/>
    <w:rsid w:val="005676FD"/>
    <w:rsid w:val="0057056B"/>
    <w:rsid w:val="005707BB"/>
    <w:rsid w:val="00570C64"/>
    <w:rsid w:val="00571E0D"/>
    <w:rsid w:val="00572402"/>
    <w:rsid w:val="00572747"/>
    <w:rsid w:val="005753A7"/>
    <w:rsid w:val="00575501"/>
    <w:rsid w:val="00575AAF"/>
    <w:rsid w:val="005763EB"/>
    <w:rsid w:val="00576934"/>
    <w:rsid w:val="00576DEE"/>
    <w:rsid w:val="005777A1"/>
    <w:rsid w:val="00580468"/>
    <w:rsid w:val="005808DC"/>
    <w:rsid w:val="00582CD6"/>
    <w:rsid w:val="00582EBC"/>
    <w:rsid w:val="005840A8"/>
    <w:rsid w:val="00584425"/>
    <w:rsid w:val="00585F8E"/>
    <w:rsid w:val="00586FE9"/>
    <w:rsid w:val="00587CF3"/>
    <w:rsid w:val="005910E0"/>
    <w:rsid w:val="00591750"/>
    <w:rsid w:val="00591B48"/>
    <w:rsid w:val="00591E6E"/>
    <w:rsid w:val="00591FE9"/>
    <w:rsid w:val="005922B3"/>
    <w:rsid w:val="00592AD2"/>
    <w:rsid w:val="00592B6E"/>
    <w:rsid w:val="005934DF"/>
    <w:rsid w:val="005938A7"/>
    <w:rsid w:val="0059571B"/>
    <w:rsid w:val="00596077"/>
    <w:rsid w:val="005A0381"/>
    <w:rsid w:val="005A17CF"/>
    <w:rsid w:val="005A1C98"/>
    <w:rsid w:val="005A22C8"/>
    <w:rsid w:val="005A2ADB"/>
    <w:rsid w:val="005A2D86"/>
    <w:rsid w:val="005A44BF"/>
    <w:rsid w:val="005A4AF4"/>
    <w:rsid w:val="005A5289"/>
    <w:rsid w:val="005A72AD"/>
    <w:rsid w:val="005A7B65"/>
    <w:rsid w:val="005A7DB3"/>
    <w:rsid w:val="005B00AD"/>
    <w:rsid w:val="005B0A27"/>
    <w:rsid w:val="005B0A91"/>
    <w:rsid w:val="005B3BD0"/>
    <w:rsid w:val="005B4F9E"/>
    <w:rsid w:val="005B5519"/>
    <w:rsid w:val="005B5B0F"/>
    <w:rsid w:val="005B7ACA"/>
    <w:rsid w:val="005B7BF8"/>
    <w:rsid w:val="005C008F"/>
    <w:rsid w:val="005C145E"/>
    <w:rsid w:val="005C14A6"/>
    <w:rsid w:val="005C3BD8"/>
    <w:rsid w:val="005C669A"/>
    <w:rsid w:val="005C784D"/>
    <w:rsid w:val="005C7C9C"/>
    <w:rsid w:val="005C7FE3"/>
    <w:rsid w:val="005D04EF"/>
    <w:rsid w:val="005D0FCA"/>
    <w:rsid w:val="005D2326"/>
    <w:rsid w:val="005D269E"/>
    <w:rsid w:val="005D2D7A"/>
    <w:rsid w:val="005D3010"/>
    <w:rsid w:val="005D3746"/>
    <w:rsid w:val="005D37A5"/>
    <w:rsid w:val="005D39FC"/>
    <w:rsid w:val="005D4BEF"/>
    <w:rsid w:val="005D6212"/>
    <w:rsid w:val="005E0055"/>
    <w:rsid w:val="005E165D"/>
    <w:rsid w:val="005E168D"/>
    <w:rsid w:val="005E2ED0"/>
    <w:rsid w:val="005E2F3A"/>
    <w:rsid w:val="005E35C2"/>
    <w:rsid w:val="005E4B73"/>
    <w:rsid w:val="005E5187"/>
    <w:rsid w:val="005E6185"/>
    <w:rsid w:val="005E67D2"/>
    <w:rsid w:val="005E74DC"/>
    <w:rsid w:val="005E7652"/>
    <w:rsid w:val="005E76C0"/>
    <w:rsid w:val="005E7C64"/>
    <w:rsid w:val="005F0884"/>
    <w:rsid w:val="005F1686"/>
    <w:rsid w:val="005F41B1"/>
    <w:rsid w:val="005F4CF9"/>
    <w:rsid w:val="005F5D7D"/>
    <w:rsid w:val="005F651D"/>
    <w:rsid w:val="005F6F9A"/>
    <w:rsid w:val="005F76FC"/>
    <w:rsid w:val="005F7751"/>
    <w:rsid w:val="0060044C"/>
    <w:rsid w:val="0060074D"/>
    <w:rsid w:val="00601CA5"/>
    <w:rsid w:val="006020C1"/>
    <w:rsid w:val="006021F2"/>
    <w:rsid w:val="00602B60"/>
    <w:rsid w:val="00602E7C"/>
    <w:rsid w:val="00604650"/>
    <w:rsid w:val="00604960"/>
    <w:rsid w:val="00604973"/>
    <w:rsid w:val="00604A68"/>
    <w:rsid w:val="00604ADD"/>
    <w:rsid w:val="00604CC5"/>
    <w:rsid w:val="0060518A"/>
    <w:rsid w:val="006061A1"/>
    <w:rsid w:val="0060689D"/>
    <w:rsid w:val="006069F0"/>
    <w:rsid w:val="00606E6D"/>
    <w:rsid w:val="00607353"/>
    <w:rsid w:val="0061097A"/>
    <w:rsid w:val="0061103E"/>
    <w:rsid w:val="00611741"/>
    <w:rsid w:val="00611F6B"/>
    <w:rsid w:val="006131EA"/>
    <w:rsid w:val="00613A85"/>
    <w:rsid w:val="006140B2"/>
    <w:rsid w:val="00615F8B"/>
    <w:rsid w:val="00616ACC"/>
    <w:rsid w:val="00616E82"/>
    <w:rsid w:val="006177AE"/>
    <w:rsid w:val="006177F1"/>
    <w:rsid w:val="0062039F"/>
    <w:rsid w:val="00620D0A"/>
    <w:rsid w:val="006215A7"/>
    <w:rsid w:val="00621E42"/>
    <w:rsid w:val="0062290B"/>
    <w:rsid w:val="00622935"/>
    <w:rsid w:val="0062317A"/>
    <w:rsid w:val="006232C8"/>
    <w:rsid w:val="006235D4"/>
    <w:rsid w:val="006236DE"/>
    <w:rsid w:val="00624D82"/>
    <w:rsid w:val="00625042"/>
    <w:rsid w:val="006252BA"/>
    <w:rsid w:val="00625B2E"/>
    <w:rsid w:val="00626250"/>
    <w:rsid w:val="006272B0"/>
    <w:rsid w:val="00627D8A"/>
    <w:rsid w:val="00630DF3"/>
    <w:rsid w:val="006310B2"/>
    <w:rsid w:val="006310E9"/>
    <w:rsid w:val="0063161B"/>
    <w:rsid w:val="00634395"/>
    <w:rsid w:val="00634958"/>
    <w:rsid w:val="006355EB"/>
    <w:rsid w:val="00635824"/>
    <w:rsid w:val="00636841"/>
    <w:rsid w:val="00636916"/>
    <w:rsid w:val="0063782B"/>
    <w:rsid w:val="00640542"/>
    <w:rsid w:val="00640E94"/>
    <w:rsid w:val="00641C38"/>
    <w:rsid w:val="00641F8F"/>
    <w:rsid w:val="00643F14"/>
    <w:rsid w:val="00643F3F"/>
    <w:rsid w:val="00644945"/>
    <w:rsid w:val="00644E2C"/>
    <w:rsid w:val="00646251"/>
    <w:rsid w:val="00647A90"/>
    <w:rsid w:val="00650C54"/>
    <w:rsid w:val="006512D5"/>
    <w:rsid w:val="00651CD9"/>
    <w:rsid w:val="0065252E"/>
    <w:rsid w:val="006548A9"/>
    <w:rsid w:val="00655CCD"/>
    <w:rsid w:val="0065612A"/>
    <w:rsid w:val="00656842"/>
    <w:rsid w:val="006568F8"/>
    <w:rsid w:val="00656AD8"/>
    <w:rsid w:val="0065753E"/>
    <w:rsid w:val="00660AC8"/>
    <w:rsid w:val="00660E92"/>
    <w:rsid w:val="00661596"/>
    <w:rsid w:val="00661D35"/>
    <w:rsid w:val="006630A1"/>
    <w:rsid w:val="006637CA"/>
    <w:rsid w:val="0066490C"/>
    <w:rsid w:val="0067106C"/>
    <w:rsid w:val="006722A3"/>
    <w:rsid w:val="00673118"/>
    <w:rsid w:val="00673384"/>
    <w:rsid w:val="00673C67"/>
    <w:rsid w:val="00674107"/>
    <w:rsid w:val="00674629"/>
    <w:rsid w:val="006757C0"/>
    <w:rsid w:val="00675BC4"/>
    <w:rsid w:val="006761F6"/>
    <w:rsid w:val="00676325"/>
    <w:rsid w:val="006774F1"/>
    <w:rsid w:val="00677A9A"/>
    <w:rsid w:val="00680799"/>
    <w:rsid w:val="006813CC"/>
    <w:rsid w:val="00681749"/>
    <w:rsid w:val="0068204B"/>
    <w:rsid w:val="006826B1"/>
    <w:rsid w:val="006826E3"/>
    <w:rsid w:val="00683413"/>
    <w:rsid w:val="006836F7"/>
    <w:rsid w:val="00683BA8"/>
    <w:rsid w:val="00683DC7"/>
    <w:rsid w:val="0068456E"/>
    <w:rsid w:val="006849A7"/>
    <w:rsid w:val="00685D45"/>
    <w:rsid w:val="0068609F"/>
    <w:rsid w:val="0068791F"/>
    <w:rsid w:val="00687FCC"/>
    <w:rsid w:val="00690965"/>
    <w:rsid w:val="00691EBA"/>
    <w:rsid w:val="00691FA3"/>
    <w:rsid w:val="00693C9B"/>
    <w:rsid w:val="0069421F"/>
    <w:rsid w:val="00694438"/>
    <w:rsid w:val="006948DA"/>
    <w:rsid w:val="00694BC1"/>
    <w:rsid w:val="00694E63"/>
    <w:rsid w:val="006961FD"/>
    <w:rsid w:val="00696477"/>
    <w:rsid w:val="006968CE"/>
    <w:rsid w:val="00696CC3"/>
    <w:rsid w:val="00697119"/>
    <w:rsid w:val="00697347"/>
    <w:rsid w:val="00697A1C"/>
    <w:rsid w:val="006A0A17"/>
    <w:rsid w:val="006A13CC"/>
    <w:rsid w:val="006A1AC5"/>
    <w:rsid w:val="006A368D"/>
    <w:rsid w:val="006A3B40"/>
    <w:rsid w:val="006A4B60"/>
    <w:rsid w:val="006A58B0"/>
    <w:rsid w:val="006A6A56"/>
    <w:rsid w:val="006A6D83"/>
    <w:rsid w:val="006A74DA"/>
    <w:rsid w:val="006B0FD2"/>
    <w:rsid w:val="006B1018"/>
    <w:rsid w:val="006B185C"/>
    <w:rsid w:val="006B1A14"/>
    <w:rsid w:val="006B267B"/>
    <w:rsid w:val="006B29D4"/>
    <w:rsid w:val="006B3498"/>
    <w:rsid w:val="006B3822"/>
    <w:rsid w:val="006B4FC6"/>
    <w:rsid w:val="006B5A3A"/>
    <w:rsid w:val="006B5B95"/>
    <w:rsid w:val="006B5C4F"/>
    <w:rsid w:val="006B7CC9"/>
    <w:rsid w:val="006C0380"/>
    <w:rsid w:val="006C0EA1"/>
    <w:rsid w:val="006C13F2"/>
    <w:rsid w:val="006C1D88"/>
    <w:rsid w:val="006C1E61"/>
    <w:rsid w:val="006C230A"/>
    <w:rsid w:val="006C238D"/>
    <w:rsid w:val="006C2B2E"/>
    <w:rsid w:val="006C2DA6"/>
    <w:rsid w:val="006C59A0"/>
    <w:rsid w:val="006C5E6A"/>
    <w:rsid w:val="006C6231"/>
    <w:rsid w:val="006C64B7"/>
    <w:rsid w:val="006C6DDE"/>
    <w:rsid w:val="006C6E5F"/>
    <w:rsid w:val="006D005A"/>
    <w:rsid w:val="006D00D2"/>
    <w:rsid w:val="006D17F4"/>
    <w:rsid w:val="006D1A6B"/>
    <w:rsid w:val="006D3302"/>
    <w:rsid w:val="006D35B9"/>
    <w:rsid w:val="006D38D2"/>
    <w:rsid w:val="006D5128"/>
    <w:rsid w:val="006D629A"/>
    <w:rsid w:val="006D6696"/>
    <w:rsid w:val="006D72E1"/>
    <w:rsid w:val="006D7415"/>
    <w:rsid w:val="006E0B13"/>
    <w:rsid w:val="006E10FF"/>
    <w:rsid w:val="006E14C9"/>
    <w:rsid w:val="006E17EE"/>
    <w:rsid w:val="006E255A"/>
    <w:rsid w:val="006E2989"/>
    <w:rsid w:val="006E2D5D"/>
    <w:rsid w:val="006E2EF9"/>
    <w:rsid w:val="006E3142"/>
    <w:rsid w:val="006E3267"/>
    <w:rsid w:val="006E38E7"/>
    <w:rsid w:val="006E452F"/>
    <w:rsid w:val="006E46F5"/>
    <w:rsid w:val="006E496D"/>
    <w:rsid w:val="006E4B3A"/>
    <w:rsid w:val="006E750A"/>
    <w:rsid w:val="006E75C9"/>
    <w:rsid w:val="006E787E"/>
    <w:rsid w:val="006E79F7"/>
    <w:rsid w:val="006E7BFB"/>
    <w:rsid w:val="006F0684"/>
    <w:rsid w:val="006F195B"/>
    <w:rsid w:val="006F1D88"/>
    <w:rsid w:val="006F1DF1"/>
    <w:rsid w:val="006F258C"/>
    <w:rsid w:val="006F2741"/>
    <w:rsid w:val="006F2AC4"/>
    <w:rsid w:val="006F3675"/>
    <w:rsid w:val="006F3EEC"/>
    <w:rsid w:val="006F3F6E"/>
    <w:rsid w:val="006F3F7B"/>
    <w:rsid w:val="006F44DF"/>
    <w:rsid w:val="006F50F4"/>
    <w:rsid w:val="006F55FC"/>
    <w:rsid w:val="006F574F"/>
    <w:rsid w:val="006F60CF"/>
    <w:rsid w:val="006F7276"/>
    <w:rsid w:val="006F7D83"/>
    <w:rsid w:val="00700480"/>
    <w:rsid w:val="007004EB"/>
    <w:rsid w:val="0070055C"/>
    <w:rsid w:val="007018D5"/>
    <w:rsid w:val="00701A0B"/>
    <w:rsid w:val="00702179"/>
    <w:rsid w:val="00702D28"/>
    <w:rsid w:val="00702F83"/>
    <w:rsid w:val="007033C5"/>
    <w:rsid w:val="00704E8C"/>
    <w:rsid w:val="00706613"/>
    <w:rsid w:val="00707501"/>
    <w:rsid w:val="00707F9D"/>
    <w:rsid w:val="00711591"/>
    <w:rsid w:val="007115F1"/>
    <w:rsid w:val="00711CA4"/>
    <w:rsid w:val="00712469"/>
    <w:rsid w:val="00712ACF"/>
    <w:rsid w:val="00714308"/>
    <w:rsid w:val="00714E32"/>
    <w:rsid w:val="00715575"/>
    <w:rsid w:val="00715D9B"/>
    <w:rsid w:val="00715F76"/>
    <w:rsid w:val="00716305"/>
    <w:rsid w:val="0071689B"/>
    <w:rsid w:val="0072005D"/>
    <w:rsid w:val="0072067C"/>
    <w:rsid w:val="00723207"/>
    <w:rsid w:val="00723271"/>
    <w:rsid w:val="0072360D"/>
    <w:rsid w:val="0072429D"/>
    <w:rsid w:val="00724673"/>
    <w:rsid w:val="0072559A"/>
    <w:rsid w:val="00726154"/>
    <w:rsid w:val="00727054"/>
    <w:rsid w:val="007316AF"/>
    <w:rsid w:val="00731C1A"/>
    <w:rsid w:val="00731DBF"/>
    <w:rsid w:val="007320A2"/>
    <w:rsid w:val="007323C0"/>
    <w:rsid w:val="00732F36"/>
    <w:rsid w:val="00733D33"/>
    <w:rsid w:val="00733E1F"/>
    <w:rsid w:val="0073521D"/>
    <w:rsid w:val="00735544"/>
    <w:rsid w:val="00735760"/>
    <w:rsid w:val="00735AE5"/>
    <w:rsid w:val="00736EEA"/>
    <w:rsid w:val="007370E4"/>
    <w:rsid w:val="00740060"/>
    <w:rsid w:val="007401E3"/>
    <w:rsid w:val="00740A8F"/>
    <w:rsid w:val="00740B55"/>
    <w:rsid w:val="00740C08"/>
    <w:rsid w:val="00740C39"/>
    <w:rsid w:val="00740FB9"/>
    <w:rsid w:val="0074106F"/>
    <w:rsid w:val="00741128"/>
    <w:rsid w:val="00741134"/>
    <w:rsid w:val="00741A12"/>
    <w:rsid w:val="00741A23"/>
    <w:rsid w:val="0074230B"/>
    <w:rsid w:val="00742D23"/>
    <w:rsid w:val="007430F9"/>
    <w:rsid w:val="00744C46"/>
    <w:rsid w:val="00745821"/>
    <w:rsid w:val="00745992"/>
    <w:rsid w:val="00745E38"/>
    <w:rsid w:val="0074698F"/>
    <w:rsid w:val="007508D1"/>
    <w:rsid w:val="00750E38"/>
    <w:rsid w:val="007527A0"/>
    <w:rsid w:val="00752ACA"/>
    <w:rsid w:val="00753C41"/>
    <w:rsid w:val="0075439C"/>
    <w:rsid w:val="00755CFC"/>
    <w:rsid w:val="0075659C"/>
    <w:rsid w:val="00756D6A"/>
    <w:rsid w:val="00757C6D"/>
    <w:rsid w:val="00760AC6"/>
    <w:rsid w:val="0076175B"/>
    <w:rsid w:val="00761AEE"/>
    <w:rsid w:val="00761B0A"/>
    <w:rsid w:val="007621C2"/>
    <w:rsid w:val="00763684"/>
    <w:rsid w:val="00763CBC"/>
    <w:rsid w:val="00763F84"/>
    <w:rsid w:val="00764534"/>
    <w:rsid w:val="00764729"/>
    <w:rsid w:val="00764E44"/>
    <w:rsid w:val="00764F76"/>
    <w:rsid w:val="007652B0"/>
    <w:rsid w:val="0076673C"/>
    <w:rsid w:val="007668EA"/>
    <w:rsid w:val="00766B45"/>
    <w:rsid w:val="00766B6F"/>
    <w:rsid w:val="00767145"/>
    <w:rsid w:val="0077025F"/>
    <w:rsid w:val="00770D28"/>
    <w:rsid w:val="00770EA8"/>
    <w:rsid w:val="00772314"/>
    <w:rsid w:val="00773548"/>
    <w:rsid w:val="007748CE"/>
    <w:rsid w:val="00774EA2"/>
    <w:rsid w:val="00776304"/>
    <w:rsid w:val="0077692A"/>
    <w:rsid w:val="00777827"/>
    <w:rsid w:val="00780A43"/>
    <w:rsid w:val="00780CA9"/>
    <w:rsid w:val="00781957"/>
    <w:rsid w:val="00783139"/>
    <w:rsid w:val="00783732"/>
    <w:rsid w:val="00783977"/>
    <w:rsid w:val="0078428C"/>
    <w:rsid w:val="00784B81"/>
    <w:rsid w:val="00784B92"/>
    <w:rsid w:val="00785763"/>
    <w:rsid w:val="00785969"/>
    <w:rsid w:val="00785B3A"/>
    <w:rsid w:val="007861F1"/>
    <w:rsid w:val="00786A46"/>
    <w:rsid w:val="00786FB0"/>
    <w:rsid w:val="007905A7"/>
    <w:rsid w:val="00791AE8"/>
    <w:rsid w:val="00791E3D"/>
    <w:rsid w:val="00791F21"/>
    <w:rsid w:val="00792223"/>
    <w:rsid w:val="00793639"/>
    <w:rsid w:val="007948F0"/>
    <w:rsid w:val="007952FA"/>
    <w:rsid w:val="007961CF"/>
    <w:rsid w:val="007A1B10"/>
    <w:rsid w:val="007A1F03"/>
    <w:rsid w:val="007A2121"/>
    <w:rsid w:val="007A24AC"/>
    <w:rsid w:val="007A2884"/>
    <w:rsid w:val="007A5516"/>
    <w:rsid w:val="007A6433"/>
    <w:rsid w:val="007A646A"/>
    <w:rsid w:val="007A6AC0"/>
    <w:rsid w:val="007A6BF5"/>
    <w:rsid w:val="007A78D1"/>
    <w:rsid w:val="007B1A34"/>
    <w:rsid w:val="007B1F9F"/>
    <w:rsid w:val="007B2B1E"/>
    <w:rsid w:val="007B3F84"/>
    <w:rsid w:val="007B4C90"/>
    <w:rsid w:val="007B4F5A"/>
    <w:rsid w:val="007B4FBA"/>
    <w:rsid w:val="007B5325"/>
    <w:rsid w:val="007B6703"/>
    <w:rsid w:val="007B70FA"/>
    <w:rsid w:val="007C01AD"/>
    <w:rsid w:val="007C0AF7"/>
    <w:rsid w:val="007C0DF6"/>
    <w:rsid w:val="007C1724"/>
    <w:rsid w:val="007C2EC2"/>
    <w:rsid w:val="007C47DD"/>
    <w:rsid w:val="007C56A2"/>
    <w:rsid w:val="007C6926"/>
    <w:rsid w:val="007C7205"/>
    <w:rsid w:val="007C722B"/>
    <w:rsid w:val="007D081B"/>
    <w:rsid w:val="007D26C3"/>
    <w:rsid w:val="007D291F"/>
    <w:rsid w:val="007D33AE"/>
    <w:rsid w:val="007D43A6"/>
    <w:rsid w:val="007D4985"/>
    <w:rsid w:val="007D5475"/>
    <w:rsid w:val="007D5891"/>
    <w:rsid w:val="007D627A"/>
    <w:rsid w:val="007D64CA"/>
    <w:rsid w:val="007D7EE5"/>
    <w:rsid w:val="007E10F5"/>
    <w:rsid w:val="007E13A1"/>
    <w:rsid w:val="007E18A8"/>
    <w:rsid w:val="007E1BC9"/>
    <w:rsid w:val="007E1C61"/>
    <w:rsid w:val="007E21BF"/>
    <w:rsid w:val="007E3EE3"/>
    <w:rsid w:val="007E3F8D"/>
    <w:rsid w:val="007E3FEF"/>
    <w:rsid w:val="007E4138"/>
    <w:rsid w:val="007E4D95"/>
    <w:rsid w:val="007E5110"/>
    <w:rsid w:val="007E512F"/>
    <w:rsid w:val="007E52A2"/>
    <w:rsid w:val="007E70FF"/>
    <w:rsid w:val="007E768F"/>
    <w:rsid w:val="007F0DBB"/>
    <w:rsid w:val="007F2BDE"/>
    <w:rsid w:val="007F32EC"/>
    <w:rsid w:val="007F3A5D"/>
    <w:rsid w:val="007F3C4A"/>
    <w:rsid w:val="007F4310"/>
    <w:rsid w:val="007F4E97"/>
    <w:rsid w:val="007F4F66"/>
    <w:rsid w:val="007F57AD"/>
    <w:rsid w:val="007F5CD3"/>
    <w:rsid w:val="007F7230"/>
    <w:rsid w:val="007F7C58"/>
    <w:rsid w:val="00800D95"/>
    <w:rsid w:val="00801D85"/>
    <w:rsid w:val="0080218F"/>
    <w:rsid w:val="00802415"/>
    <w:rsid w:val="0080348B"/>
    <w:rsid w:val="00805BE9"/>
    <w:rsid w:val="00805C98"/>
    <w:rsid w:val="008061C3"/>
    <w:rsid w:val="008073EA"/>
    <w:rsid w:val="008074EA"/>
    <w:rsid w:val="00807AFC"/>
    <w:rsid w:val="008102F3"/>
    <w:rsid w:val="00810510"/>
    <w:rsid w:val="00811AA4"/>
    <w:rsid w:val="0081202C"/>
    <w:rsid w:val="00812B3C"/>
    <w:rsid w:val="00813A86"/>
    <w:rsid w:val="00813D45"/>
    <w:rsid w:val="00814A39"/>
    <w:rsid w:val="0081539E"/>
    <w:rsid w:val="008156EA"/>
    <w:rsid w:val="00815D3A"/>
    <w:rsid w:val="0081654E"/>
    <w:rsid w:val="00816B48"/>
    <w:rsid w:val="00816C45"/>
    <w:rsid w:val="0081717F"/>
    <w:rsid w:val="008177E6"/>
    <w:rsid w:val="0082079B"/>
    <w:rsid w:val="00820874"/>
    <w:rsid w:val="008208F5"/>
    <w:rsid w:val="0082218D"/>
    <w:rsid w:val="00822F71"/>
    <w:rsid w:val="00823300"/>
    <w:rsid w:val="00823AC7"/>
    <w:rsid w:val="00823DA5"/>
    <w:rsid w:val="00824009"/>
    <w:rsid w:val="00824709"/>
    <w:rsid w:val="00824C8C"/>
    <w:rsid w:val="00824E68"/>
    <w:rsid w:val="008264CD"/>
    <w:rsid w:val="008266C6"/>
    <w:rsid w:val="00826C95"/>
    <w:rsid w:val="00826D6D"/>
    <w:rsid w:val="008273F4"/>
    <w:rsid w:val="008301FF"/>
    <w:rsid w:val="00832AD0"/>
    <w:rsid w:val="00832DFC"/>
    <w:rsid w:val="008337CF"/>
    <w:rsid w:val="0083459B"/>
    <w:rsid w:val="008357B5"/>
    <w:rsid w:val="00835977"/>
    <w:rsid w:val="00835DD8"/>
    <w:rsid w:val="00835DF5"/>
    <w:rsid w:val="00836BE3"/>
    <w:rsid w:val="00837807"/>
    <w:rsid w:val="0083783B"/>
    <w:rsid w:val="008409C5"/>
    <w:rsid w:val="008414E4"/>
    <w:rsid w:val="0084256E"/>
    <w:rsid w:val="00842CF2"/>
    <w:rsid w:val="00842E0C"/>
    <w:rsid w:val="00843788"/>
    <w:rsid w:val="00843D73"/>
    <w:rsid w:val="00844072"/>
    <w:rsid w:val="008441FA"/>
    <w:rsid w:val="00844F26"/>
    <w:rsid w:val="0084516B"/>
    <w:rsid w:val="008451C5"/>
    <w:rsid w:val="00845204"/>
    <w:rsid w:val="00845593"/>
    <w:rsid w:val="008457BD"/>
    <w:rsid w:val="008457FC"/>
    <w:rsid w:val="008468C9"/>
    <w:rsid w:val="00846FD2"/>
    <w:rsid w:val="008476E4"/>
    <w:rsid w:val="008506DE"/>
    <w:rsid w:val="00851499"/>
    <w:rsid w:val="0085169B"/>
    <w:rsid w:val="00851D4A"/>
    <w:rsid w:val="00852212"/>
    <w:rsid w:val="00852D6C"/>
    <w:rsid w:val="00852D9E"/>
    <w:rsid w:val="00852F42"/>
    <w:rsid w:val="00853224"/>
    <w:rsid w:val="008533FB"/>
    <w:rsid w:val="00855662"/>
    <w:rsid w:val="00855ABB"/>
    <w:rsid w:val="00856613"/>
    <w:rsid w:val="008570F9"/>
    <w:rsid w:val="00857E51"/>
    <w:rsid w:val="008602D5"/>
    <w:rsid w:val="00860B17"/>
    <w:rsid w:val="00860F53"/>
    <w:rsid w:val="00861613"/>
    <w:rsid w:val="0086295D"/>
    <w:rsid w:val="008637B9"/>
    <w:rsid w:val="008639A7"/>
    <w:rsid w:val="008644B0"/>
    <w:rsid w:val="00865139"/>
    <w:rsid w:val="00865519"/>
    <w:rsid w:val="00865720"/>
    <w:rsid w:val="00865988"/>
    <w:rsid w:val="008661B3"/>
    <w:rsid w:val="00866C07"/>
    <w:rsid w:val="00866D4B"/>
    <w:rsid w:val="00867599"/>
    <w:rsid w:val="00867787"/>
    <w:rsid w:val="008678CF"/>
    <w:rsid w:val="00870ADC"/>
    <w:rsid w:val="0087211B"/>
    <w:rsid w:val="0087361A"/>
    <w:rsid w:val="0087448E"/>
    <w:rsid w:val="008758E8"/>
    <w:rsid w:val="00875A73"/>
    <w:rsid w:val="008761A1"/>
    <w:rsid w:val="008761A6"/>
    <w:rsid w:val="0087630C"/>
    <w:rsid w:val="0087671A"/>
    <w:rsid w:val="008801DC"/>
    <w:rsid w:val="00880AB3"/>
    <w:rsid w:val="00881149"/>
    <w:rsid w:val="00881A32"/>
    <w:rsid w:val="0088205F"/>
    <w:rsid w:val="00882225"/>
    <w:rsid w:val="008822BD"/>
    <w:rsid w:val="00882897"/>
    <w:rsid w:val="00882F7F"/>
    <w:rsid w:val="00883961"/>
    <w:rsid w:val="00883E2B"/>
    <w:rsid w:val="00884501"/>
    <w:rsid w:val="00884FCA"/>
    <w:rsid w:val="008856AD"/>
    <w:rsid w:val="00886489"/>
    <w:rsid w:val="00887A5E"/>
    <w:rsid w:val="00887F33"/>
    <w:rsid w:val="00890032"/>
    <w:rsid w:val="008906A0"/>
    <w:rsid w:val="0089142F"/>
    <w:rsid w:val="00891821"/>
    <w:rsid w:val="00891FCC"/>
    <w:rsid w:val="00892566"/>
    <w:rsid w:val="00892823"/>
    <w:rsid w:val="00892C4C"/>
    <w:rsid w:val="008934AC"/>
    <w:rsid w:val="00893610"/>
    <w:rsid w:val="008943E8"/>
    <w:rsid w:val="00894F38"/>
    <w:rsid w:val="0089517C"/>
    <w:rsid w:val="008953B9"/>
    <w:rsid w:val="0089567D"/>
    <w:rsid w:val="0089600C"/>
    <w:rsid w:val="008961DD"/>
    <w:rsid w:val="00896346"/>
    <w:rsid w:val="00896956"/>
    <w:rsid w:val="00896A01"/>
    <w:rsid w:val="00896F38"/>
    <w:rsid w:val="00897931"/>
    <w:rsid w:val="008A029B"/>
    <w:rsid w:val="008A1099"/>
    <w:rsid w:val="008A2FE1"/>
    <w:rsid w:val="008A3B7F"/>
    <w:rsid w:val="008A3DCE"/>
    <w:rsid w:val="008A451E"/>
    <w:rsid w:val="008A4583"/>
    <w:rsid w:val="008A4833"/>
    <w:rsid w:val="008A518F"/>
    <w:rsid w:val="008A5D6A"/>
    <w:rsid w:val="008A5E17"/>
    <w:rsid w:val="008A5EF4"/>
    <w:rsid w:val="008A61CA"/>
    <w:rsid w:val="008A6491"/>
    <w:rsid w:val="008A6AC6"/>
    <w:rsid w:val="008A73EF"/>
    <w:rsid w:val="008A76D6"/>
    <w:rsid w:val="008B0297"/>
    <w:rsid w:val="008B08A0"/>
    <w:rsid w:val="008B0DB6"/>
    <w:rsid w:val="008B0DF9"/>
    <w:rsid w:val="008B16C0"/>
    <w:rsid w:val="008B279E"/>
    <w:rsid w:val="008B39AE"/>
    <w:rsid w:val="008B3D3D"/>
    <w:rsid w:val="008B4B5A"/>
    <w:rsid w:val="008B4D8A"/>
    <w:rsid w:val="008B62A2"/>
    <w:rsid w:val="008B649A"/>
    <w:rsid w:val="008B6B90"/>
    <w:rsid w:val="008B71C0"/>
    <w:rsid w:val="008C108E"/>
    <w:rsid w:val="008C3101"/>
    <w:rsid w:val="008C3E2B"/>
    <w:rsid w:val="008C4385"/>
    <w:rsid w:val="008C449D"/>
    <w:rsid w:val="008C55C5"/>
    <w:rsid w:val="008C6209"/>
    <w:rsid w:val="008C6A05"/>
    <w:rsid w:val="008C6EC7"/>
    <w:rsid w:val="008D0517"/>
    <w:rsid w:val="008D0850"/>
    <w:rsid w:val="008D1903"/>
    <w:rsid w:val="008D238A"/>
    <w:rsid w:val="008D334C"/>
    <w:rsid w:val="008D4397"/>
    <w:rsid w:val="008D453C"/>
    <w:rsid w:val="008D46B8"/>
    <w:rsid w:val="008D52A0"/>
    <w:rsid w:val="008D5BD6"/>
    <w:rsid w:val="008D6C36"/>
    <w:rsid w:val="008E0254"/>
    <w:rsid w:val="008E0AC9"/>
    <w:rsid w:val="008E0D96"/>
    <w:rsid w:val="008E1A63"/>
    <w:rsid w:val="008E1BBA"/>
    <w:rsid w:val="008E27C4"/>
    <w:rsid w:val="008E2C5E"/>
    <w:rsid w:val="008E2E14"/>
    <w:rsid w:val="008E3BBD"/>
    <w:rsid w:val="008E3F49"/>
    <w:rsid w:val="008E467F"/>
    <w:rsid w:val="008E5346"/>
    <w:rsid w:val="008E66D8"/>
    <w:rsid w:val="008E6A55"/>
    <w:rsid w:val="008E7E7A"/>
    <w:rsid w:val="008E7FF7"/>
    <w:rsid w:val="008F00A1"/>
    <w:rsid w:val="008F22B2"/>
    <w:rsid w:val="008F2DD9"/>
    <w:rsid w:val="008F3675"/>
    <w:rsid w:val="008F3776"/>
    <w:rsid w:val="008F3A02"/>
    <w:rsid w:val="008F3A5C"/>
    <w:rsid w:val="008F4255"/>
    <w:rsid w:val="008F4B38"/>
    <w:rsid w:val="008F4E4D"/>
    <w:rsid w:val="008F6980"/>
    <w:rsid w:val="008F7A66"/>
    <w:rsid w:val="0090005B"/>
    <w:rsid w:val="009008A5"/>
    <w:rsid w:val="009009D2"/>
    <w:rsid w:val="0090148C"/>
    <w:rsid w:val="009021F6"/>
    <w:rsid w:val="0090254F"/>
    <w:rsid w:val="00902E92"/>
    <w:rsid w:val="00903955"/>
    <w:rsid w:val="00903F28"/>
    <w:rsid w:val="0090411E"/>
    <w:rsid w:val="00904463"/>
    <w:rsid w:val="00905105"/>
    <w:rsid w:val="00906024"/>
    <w:rsid w:val="009066E0"/>
    <w:rsid w:val="00906A5F"/>
    <w:rsid w:val="00907364"/>
    <w:rsid w:val="009077EC"/>
    <w:rsid w:val="00907F51"/>
    <w:rsid w:val="00910350"/>
    <w:rsid w:val="009124A1"/>
    <w:rsid w:val="00913A84"/>
    <w:rsid w:val="0091422F"/>
    <w:rsid w:val="00914359"/>
    <w:rsid w:val="00914944"/>
    <w:rsid w:val="00914A90"/>
    <w:rsid w:val="00914DB0"/>
    <w:rsid w:val="00914FFC"/>
    <w:rsid w:val="009157B0"/>
    <w:rsid w:val="009157F8"/>
    <w:rsid w:val="00915A02"/>
    <w:rsid w:val="00915F43"/>
    <w:rsid w:val="009161AA"/>
    <w:rsid w:val="009171CC"/>
    <w:rsid w:val="009177F9"/>
    <w:rsid w:val="0092171F"/>
    <w:rsid w:val="009224C9"/>
    <w:rsid w:val="00923557"/>
    <w:rsid w:val="00923AB5"/>
    <w:rsid w:val="00923B98"/>
    <w:rsid w:val="00924212"/>
    <w:rsid w:val="0092553B"/>
    <w:rsid w:val="00926C46"/>
    <w:rsid w:val="00926D5D"/>
    <w:rsid w:val="00926FC9"/>
    <w:rsid w:val="0092717D"/>
    <w:rsid w:val="00930467"/>
    <w:rsid w:val="0093049A"/>
    <w:rsid w:val="009311FD"/>
    <w:rsid w:val="009325F3"/>
    <w:rsid w:val="00933158"/>
    <w:rsid w:val="0093378C"/>
    <w:rsid w:val="00933A82"/>
    <w:rsid w:val="00936717"/>
    <w:rsid w:val="009368B2"/>
    <w:rsid w:val="0093690C"/>
    <w:rsid w:val="00937A9D"/>
    <w:rsid w:val="00937FFA"/>
    <w:rsid w:val="00941F52"/>
    <w:rsid w:val="00942DFC"/>
    <w:rsid w:val="00943DF3"/>
    <w:rsid w:val="00943ECE"/>
    <w:rsid w:val="0094524C"/>
    <w:rsid w:val="00945327"/>
    <w:rsid w:val="00945611"/>
    <w:rsid w:val="00945990"/>
    <w:rsid w:val="00945D4C"/>
    <w:rsid w:val="00946654"/>
    <w:rsid w:val="009502F9"/>
    <w:rsid w:val="00950B81"/>
    <w:rsid w:val="009518D7"/>
    <w:rsid w:val="00951920"/>
    <w:rsid w:val="00951DC5"/>
    <w:rsid w:val="009525F6"/>
    <w:rsid w:val="009538F1"/>
    <w:rsid w:val="00953F8F"/>
    <w:rsid w:val="00954331"/>
    <w:rsid w:val="009550F6"/>
    <w:rsid w:val="00955A29"/>
    <w:rsid w:val="0095687D"/>
    <w:rsid w:val="00956F1A"/>
    <w:rsid w:val="009606B5"/>
    <w:rsid w:val="00962583"/>
    <w:rsid w:val="00963C75"/>
    <w:rsid w:val="009643CB"/>
    <w:rsid w:val="009650A7"/>
    <w:rsid w:val="009650AD"/>
    <w:rsid w:val="00965E09"/>
    <w:rsid w:val="009667AD"/>
    <w:rsid w:val="00967BE4"/>
    <w:rsid w:val="009701EC"/>
    <w:rsid w:val="00970900"/>
    <w:rsid w:val="00971190"/>
    <w:rsid w:val="00971661"/>
    <w:rsid w:val="009727EF"/>
    <w:rsid w:val="00972FD7"/>
    <w:rsid w:val="009731C9"/>
    <w:rsid w:val="00974F60"/>
    <w:rsid w:val="00976D18"/>
    <w:rsid w:val="00980070"/>
    <w:rsid w:val="009802B8"/>
    <w:rsid w:val="009803C3"/>
    <w:rsid w:val="00980928"/>
    <w:rsid w:val="009809DA"/>
    <w:rsid w:val="00980A12"/>
    <w:rsid w:val="00980AD3"/>
    <w:rsid w:val="009813D5"/>
    <w:rsid w:val="009828A2"/>
    <w:rsid w:val="00983184"/>
    <w:rsid w:val="00984835"/>
    <w:rsid w:val="009854C6"/>
    <w:rsid w:val="009858B8"/>
    <w:rsid w:val="00985E97"/>
    <w:rsid w:val="00986232"/>
    <w:rsid w:val="009867EA"/>
    <w:rsid w:val="009869E9"/>
    <w:rsid w:val="00986C73"/>
    <w:rsid w:val="00986E78"/>
    <w:rsid w:val="00987486"/>
    <w:rsid w:val="0098788C"/>
    <w:rsid w:val="0099014C"/>
    <w:rsid w:val="00992520"/>
    <w:rsid w:val="009928DF"/>
    <w:rsid w:val="00992A75"/>
    <w:rsid w:val="00993629"/>
    <w:rsid w:val="0099417E"/>
    <w:rsid w:val="00994591"/>
    <w:rsid w:val="009954FA"/>
    <w:rsid w:val="00996832"/>
    <w:rsid w:val="00997F97"/>
    <w:rsid w:val="009A1374"/>
    <w:rsid w:val="009A4A8C"/>
    <w:rsid w:val="009A4DD5"/>
    <w:rsid w:val="009A4FF0"/>
    <w:rsid w:val="009A6E48"/>
    <w:rsid w:val="009A773E"/>
    <w:rsid w:val="009A787C"/>
    <w:rsid w:val="009A7A25"/>
    <w:rsid w:val="009A7D83"/>
    <w:rsid w:val="009B176C"/>
    <w:rsid w:val="009B1D03"/>
    <w:rsid w:val="009B1ECA"/>
    <w:rsid w:val="009B2567"/>
    <w:rsid w:val="009B34A1"/>
    <w:rsid w:val="009B379E"/>
    <w:rsid w:val="009B37D3"/>
    <w:rsid w:val="009B4194"/>
    <w:rsid w:val="009B5B6E"/>
    <w:rsid w:val="009B72EE"/>
    <w:rsid w:val="009B7B6B"/>
    <w:rsid w:val="009B7D1A"/>
    <w:rsid w:val="009B7D65"/>
    <w:rsid w:val="009C0096"/>
    <w:rsid w:val="009C0E56"/>
    <w:rsid w:val="009C11E8"/>
    <w:rsid w:val="009C15B1"/>
    <w:rsid w:val="009C2643"/>
    <w:rsid w:val="009C2AF4"/>
    <w:rsid w:val="009C2CEF"/>
    <w:rsid w:val="009C339F"/>
    <w:rsid w:val="009C3517"/>
    <w:rsid w:val="009C3799"/>
    <w:rsid w:val="009C41B6"/>
    <w:rsid w:val="009C41E7"/>
    <w:rsid w:val="009C4345"/>
    <w:rsid w:val="009C5BA1"/>
    <w:rsid w:val="009C5CC4"/>
    <w:rsid w:val="009C5E70"/>
    <w:rsid w:val="009C68FF"/>
    <w:rsid w:val="009C7545"/>
    <w:rsid w:val="009C75BC"/>
    <w:rsid w:val="009C7FBE"/>
    <w:rsid w:val="009D00C0"/>
    <w:rsid w:val="009D0194"/>
    <w:rsid w:val="009D080B"/>
    <w:rsid w:val="009D1CC2"/>
    <w:rsid w:val="009D1DDF"/>
    <w:rsid w:val="009D272D"/>
    <w:rsid w:val="009D2A05"/>
    <w:rsid w:val="009D33FD"/>
    <w:rsid w:val="009D3BB0"/>
    <w:rsid w:val="009D42BC"/>
    <w:rsid w:val="009D4CEC"/>
    <w:rsid w:val="009D4DEF"/>
    <w:rsid w:val="009D4FC8"/>
    <w:rsid w:val="009D5E4A"/>
    <w:rsid w:val="009E00AA"/>
    <w:rsid w:val="009E0EC8"/>
    <w:rsid w:val="009E27C0"/>
    <w:rsid w:val="009E3560"/>
    <w:rsid w:val="009E3EA4"/>
    <w:rsid w:val="009E40D4"/>
    <w:rsid w:val="009E425F"/>
    <w:rsid w:val="009E7940"/>
    <w:rsid w:val="009F0FA6"/>
    <w:rsid w:val="009F30C4"/>
    <w:rsid w:val="009F33FF"/>
    <w:rsid w:val="009F3ECF"/>
    <w:rsid w:val="009F44B2"/>
    <w:rsid w:val="009F48A5"/>
    <w:rsid w:val="009F573C"/>
    <w:rsid w:val="009F7B4E"/>
    <w:rsid w:val="009F7BAC"/>
    <w:rsid w:val="00A00C6C"/>
    <w:rsid w:val="00A00FFF"/>
    <w:rsid w:val="00A0186F"/>
    <w:rsid w:val="00A019FB"/>
    <w:rsid w:val="00A01CCF"/>
    <w:rsid w:val="00A02986"/>
    <w:rsid w:val="00A030D4"/>
    <w:rsid w:val="00A04434"/>
    <w:rsid w:val="00A04822"/>
    <w:rsid w:val="00A0651C"/>
    <w:rsid w:val="00A07587"/>
    <w:rsid w:val="00A07A4C"/>
    <w:rsid w:val="00A07B22"/>
    <w:rsid w:val="00A106D7"/>
    <w:rsid w:val="00A11A20"/>
    <w:rsid w:val="00A121E8"/>
    <w:rsid w:val="00A121ED"/>
    <w:rsid w:val="00A12E6D"/>
    <w:rsid w:val="00A13667"/>
    <w:rsid w:val="00A13732"/>
    <w:rsid w:val="00A13B54"/>
    <w:rsid w:val="00A13FB9"/>
    <w:rsid w:val="00A1452A"/>
    <w:rsid w:val="00A146FE"/>
    <w:rsid w:val="00A14B8F"/>
    <w:rsid w:val="00A14C61"/>
    <w:rsid w:val="00A16321"/>
    <w:rsid w:val="00A17334"/>
    <w:rsid w:val="00A1738D"/>
    <w:rsid w:val="00A17579"/>
    <w:rsid w:val="00A17658"/>
    <w:rsid w:val="00A17A8D"/>
    <w:rsid w:val="00A17B53"/>
    <w:rsid w:val="00A17E04"/>
    <w:rsid w:val="00A2026E"/>
    <w:rsid w:val="00A202DF"/>
    <w:rsid w:val="00A216C8"/>
    <w:rsid w:val="00A217E9"/>
    <w:rsid w:val="00A22330"/>
    <w:rsid w:val="00A23741"/>
    <w:rsid w:val="00A23D3D"/>
    <w:rsid w:val="00A23F26"/>
    <w:rsid w:val="00A24000"/>
    <w:rsid w:val="00A24A32"/>
    <w:rsid w:val="00A25989"/>
    <w:rsid w:val="00A2757A"/>
    <w:rsid w:val="00A27C70"/>
    <w:rsid w:val="00A3235D"/>
    <w:rsid w:val="00A3236E"/>
    <w:rsid w:val="00A328D5"/>
    <w:rsid w:val="00A32EC6"/>
    <w:rsid w:val="00A3318D"/>
    <w:rsid w:val="00A34E34"/>
    <w:rsid w:val="00A35150"/>
    <w:rsid w:val="00A35805"/>
    <w:rsid w:val="00A36A20"/>
    <w:rsid w:val="00A36A5D"/>
    <w:rsid w:val="00A36BFC"/>
    <w:rsid w:val="00A375D1"/>
    <w:rsid w:val="00A376AF"/>
    <w:rsid w:val="00A37741"/>
    <w:rsid w:val="00A404DF"/>
    <w:rsid w:val="00A416E8"/>
    <w:rsid w:val="00A42169"/>
    <w:rsid w:val="00A42633"/>
    <w:rsid w:val="00A4266D"/>
    <w:rsid w:val="00A42C88"/>
    <w:rsid w:val="00A44426"/>
    <w:rsid w:val="00A467DB"/>
    <w:rsid w:val="00A467F2"/>
    <w:rsid w:val="00A46BC6"/>
    <w:rsid w:val="00A46BCA"/>
    <w:rsid w:val="00A46EF6"/>
    <w:rsid w:val="00A50D31"/>
    <w:rsid w:val="00A51268"/>
    <w:rsid w:val="00A51E5A"/>
    <w:rsid w:val="00A5221B"/>
    <w:rsid w:val="00A53A17"/>
    <w:rsid w:val="00A544BC"/>
    <w:rsid w:val="00A54CA1"/>
    <w:rsid w:val="00A54EBB"/>
    <w:rsid w:val="00A55688"/>
    <w:rsid w:val="00A56407"/>
    <w:rsid w:val="00A57A66"/>
    <w:rsid w:val="00A607BE"/>
    <w:rsid w:val="00A61701"/>
    <w:rsid w:val="00A62BF5"/>
    <w:rsid w:val="00A6460E"/>
    <w:rsid w:val="00A64669"/>
    <w:rsid w:val="00A64B9A"/>
    <w:rsid w:val="00A658AC"/>
    <w:rsid w:val="00A70C6A"/>
    <w:rsid w:val="00A713E6"/>
    <w:rsid w:val="00A71D0D"/>
    <w:rsid w:val="00A72886"/>
    <w:rsid w:val="00A740C7"/>
    <w:rsid w:val="00A74108"/>
    <w:rsid w:val="00A74183"/>
    <w:rsid w:val="00A748C9"/>
    <w:rsid w:val="00A751D8"/>
    <w:rsid w:val="00A75EEE"/>
    <w:rsid w:val="00A8036B"/>
    <w:rsid w:val="00A822C6"/>
    <w:rsid w:val="00A8359C"/>
    <w:rsid w:val="00A84492"/>
    <w:rsid w:val="00A86690"/>
    <w:rsid w:val="00A86A00"/>
    <w:rsid w:val="00A86F97"/>
    <w:rsid w:val="00A87E7D"/>
    <w:rsid w:val="00A90D28"/>
    <w:rsid w:val="00A925BD"/>
    <w:rsid w:val="00A92931"/>
    <w:rsid w:val="00A92FE2"/>
    <w:rsid w:val="00A93F98"/>
    <w:rsid w:val="00A94F12"/>
    <w:rsid w:val="00A958E6"/>
    <w:rsid w:val="00A95D45"/>
    <w:rsid w:val="00A962C3"/>
    <w:rsid w:val="00AA0134"/>
    <w:rsid w:val="00AA0321"/>
    <w:rsid w:val="00AA0457"/>
    <w:rsid w:val="00AA0DDB"/>
    <w:rsid w:val="00AA0F12"/>
    <w:rsid w:val="00AA11EE"/>
    <w:rsid w:val="00AA128D"/>
    <w:rsid w:val="00AA2022"/>
    <w:rsid w:val="00AA3271"/>
    <w:rsid w:val="00AA343F"/>
    <w:rsid w:val="00AA36E6"/>
    <w:rsid w:val="00AA36ED"/>
    <w:rsid w:val="00AA3C9D"/>
    <w:rsid w:val="00AA4151"/>
    <w:rsid w:val="00AA5C0F"/>
    <w:rsid w:val="00AA649D"/>
    <w:rsid w:val="00AA79A1"/>
    <w:rsid w:val="00AA7A5F"/>
    <w:rsid w:val="00AB0936"/>
    <w:rsid w:val="00AB1C8B"/>
    <w:rsid w:val="00AB261D"/>
    <w:rsid w:val="00AB3279"/>
    <w:rsid w:val="00AB452B"/>
    <w:rsid w:val="00AB4858"/>
    <w:rsid w:val="00AB51F5"/>
    <w:rsid w:val="00AB62AC"/>
    <w:rsid w:val="00AB63B1"/>
    <w:rsid w:val="00AB6963"/>
    <w:rsid w:val="00AB6AF2"/>
    <w:rsid w:val="00AC0169"/>
    <w:rsid w:val="00AC0194"/>
    <w:rsid w:val="00AC04F5"/>
    <w:rsid w:val="00AC148D"/>
    <w:rsid w:val="00AC1EA2"/>
    <w:rsid w:val="00AC3043"/>
    <w:rsid w:val="00AC3C82"/>
    <w:rsid w:val="00AC3CB6"/>
    <w:rsid w:val="00AC3E8F"/>
    <w:rsid w:val="00AC3F3D"/>
    <w:rsid w:val="00AC3F58"/>
    <w:rsid w:val="00AC4CFF"/>
    <w:rsid w:val="00AC50C3"/>
    <w:rsid w:val="00AC50F6"/>
    <w:rsid w:val="00AC51CF"/>
    <w:rsid w:val="00AC5478"/>
    <w:rsid w:val="00AC55DC"/>
    <w:rsid w:val="00AC6E17"/>
    <w:rsid w:val="00AD065C"/>
    <w:rsid w:val="00AD0824"/>
    <w:rsid w:val="00AD1CD8"/>
    <w:rsid w:val="00AD20C5"/>
    <w:rsid w:val="00AD2C39"/>
    <w:rsid w:val="00AD2CD2"/>
    <w:rsid w:val="00AD361F"/>
    <w:rsid w:val="00AD3B07"/>
    <w:rsid w:val="00AD3BA8"/>
    <w:rsid w:val="00AD5437"/>
    <w:rsid w:val="00AD549B"/>
    <w:rsid w:val="00AD6316"/>
    <w:rsid w:val="00AD6BE9"/>
    <w:rsid w:val="00AD6DA8"/>
    <w:rsid w:val="00AE0366"/>
    <w:rsid w:val="00AE0B4F"/>
    <w:rsid w:val="00AE10F3"/>
    <w:rsid w:val="00AE1DCE"/>
    <w:rsid w:val="00AE1F37"/>
    <w:rsid w:val="00AE29DC"/>
    <w:rsid w:val="00AE3E13"/>
    <w:rsid w:val="00AE4917"/>
    <w:rsid w:val="00AE4C2A"/>
    <w:rsid w:val="00AE4F99"/>
    <w:rsid w:val="00AE5429"/>
    <w:rsid w:val="00AE74C4"/>
    <w:rsid w:val="00AE77A9"/>
    <w:rsid w:val="00AE7E1D"/>
    <w:rsid w:val="00AF013A"/>
    <w:rsid w:val="00AF042A"/>
    <w:rsid w:val="00AF047C"/>
    <w:rsid w:val="00AF06F7"/>
    <w:rsid w:val="00AF0DD3"/>
    <w:rsid w:val="00AF10AD"/>
    <w:rsid w:val="00AF10FE"/>
    <w:rsid w:val="00AF145D"/>
    <w:rsid w:val="00AF1A0A"/>
    <w:rsid w:val="00AF2645"/>
    <w:rsid w:val="00AF34AE"/>
    <w:rsid w:val="00AF362D"/>
    <w:rsid w:val="00AF3641"/>
    <w:rsid w:val="00AF3707"/>
    <w:rsid w:val="00AF3CEE"/>
    <w:rsid w:val="00AF4620"/>
    <w:rsid w:val="00AF4BA3"/>
    <w:rsid w:val="00AF571E"/>
    <w:rsid w:val="00AF63FD"/>
    <w:rsid w:val="00AF7430"/>
    <w:rsid w:val="00AF7AD1"/>
    <w:rsid w:val="00AF7F1C"/>
    <w:rsid w:val="00B0030E"/>
    <w:rsid w:val="00B006BC"/>
    <w:rsid w:val="00B012D8"/>
    <w:rsid w:val="00B0181E"/>
    <w:rsid w:val="00B01AFF"/>
    <w:rsid w:val="00B02AC9"/>
    <w:rsid w:val="00B030DA"/>
    <w:rsid w:val="00B03F8F"/>
    <w:rsid w:val="00B06460"/>
    <w:rsid w:val="00B06D05"/>
    <w:rsid w:val="00B0738F"/>
    <w:rsid w:val="00B07F5E"/>
    <w:rsid w:val="00B106D7"/>
    <w:rsid w:val="00B10D5E"/>
    <w:rsid w:val="00B1177E"/>
    <w:rsid w:val="00B11E8D"/>
    <w:rsid w:val="00B11F72"/>
    <w:rsid w:val="00B1212A"/>
    <w:rsid w:val="00B125AC"/>
    <w:rsid w:val="00B135C2"/>
    <w:rsid w:val="00B14586"/>
    <w:rsid w:val="00B15781"/>
    <w:rsid w:val="00B1605D"/>
    <w:rsid w:val="00B16184"/>
    <w:rsid w:val="00B16260"/>
    <w:rsid w:val="00B17BCB"/>
    <w:rsid w:val="00B17CC6"/>
    <w:rsid w:val="00B20061"/>
    <w:rsid w:val="00B20920"/>
    <w:rsid w:val="00B20BB7"/>
    <w:rsid w:val="00B22B23"/>
    <w:rsid w:val="00B22F41"/>
    <w:rsid w:val="00B24424"/>
    <w:rsid w:val="00B247B1"/>
    <w:rsid w:val="00B25577"/>
    <w:rsid w:val="00B25690"/>
    <w:rsid w:val="00B257E1"/>
    <w:rsid w:val="00B265E3"/>
    <w:rsid w:val="00B26A84"/>
    <w:rsid w:val="00B26BBA"/>
    <w:rsid w:val="00B26DA5"/>
    <w:rsid w:val="00B26FB2"/>
    <w:rsid w:val="00B26FBD"/>
    <w:rsid w:val="00B27980"/>
    <w:rsid w:val="00B27F1C"/>
    <w:rsid w:val="00B301F1"/>
    <w:rsid w:val="00B30BDF"/>
    <w:rsid w:val="00B3128A"/>
    <w:rsid w:val="00B32711"/>
    <w:rsid w:val="00B33F5A"/>
    <w:rsid w:val="00B346CF"/>
    <w:rsid w:val="00B34BF1"/>
    <w:rsid w:val="00B35100"/>
    <w:rsid w:val="00B35B35"/>
    <w:rsid w:val="00B36527"/>
    <w:rsid w:val="00B366E9"/>
    <w:rsid w:val="00B36883"/>
    <w:rsid w:val="00B36D0C"/>
    <w:rsid w:val="00B370C5"/>
    <w:rsid w:val="00B375B0"/>
    <w:rsid w:val="00B377D0"/>
    <w:rsid w:val="00B37EAC"/>
    <w:rsid w:val="00B4077B"/>
    <w:rsid w:val="00B40D73"/>
    <w:rsid w:val="00B411AF"/>
    <w:rsid w:val="00B41E6C"/>
    <w:rsid w:val="00B427A2"/>
    <w:rsid w:val="00B42E98"/>
    <w:rsid w:val="00B43256"/>
    <w:rsid w:val="00B446B7"/>
    <w:rsid w:val="00B44C33"/>
    <w:rsid w:val="00B44CE7"/>
    <w:rsid w:val="00B456A9"/>
    <w:rsid w:val="00B467C3"/>
    <w:rsid w:val="00B46AD8"/>
    <w:rsid w:val="00B47DC9"/>
    <w:rsid w:val="00B50B5E"/>
    <w:rsid w:val="00B51FC1"/>
    <w:rsid w:val="00B54419"/>
    <w:rsid w:val="00B5443F"/>
    <w:rsid w:val="00B54903"/>
    <w:rsid w:val="00B54AC9"/>
    <w:rsid w:val="00B5534C"/>
    <w:rsid w:val="00B5577A"/>
    <w:rsid w:val="00B568D5"/>
    <w:rsid w:val="00B568FB"/>
    <w:rsid w:val="00B56969"/>
    <w:rsid w:val="00B57185"/>
    <w:rsid w:val="00B5719B"/>
    <w:rsid w:val="00B574CE"/>
    <w:rsid w:val="00B60C1D"/>
    <w:rsid w:val="00B61063"/>
    <w:rsid w:val="00B610DF"/>
    <w:rsid w:val="00B6157A"/>
    <w:rsid w:val="00B62708"/>
    <w:rsid w:val="00B627F3"/>
    <w:rsid w:val="00B63544"/>
    <w:rsid w:val="00B643A2"/>
    <w:rsid w:val="00B64FF9"/>
    <w:rsid w:val="00B65B0C"/>
    <w:rsid w:val="00B671AA"/>
    <w:rsid w:val="00B67C1D"/>
    <w:rsid w:val="00B70A88"/>
    <w:rsid w:val="00B7104E"/>
    <w:rsid w:val="00B720D6"/>
    <w:rsid w:val="00B7215F"/>
    <w:rsid w:val="00B7267E"/>
    <w:rsid w:val="00B726BE"/>
    <w:rsid w:val="00B73B0A"/>
    <w:rsid w:val="00B73FAC"/>
    <w:rsid w:val="00B7613C"/>
    <w:rsid w:val="00B76925"/>
    <w:rsid w:val="00B7741A"/>
    <w:rsid w:val="00B81140"/>
    <w:rsid w:val="00B81865"/>
    <w:rsid w:val="00B819D4"/>
    <w:rsid w:val="00B81C7E"/>
    <w:rsid w:val="00B81E0A"/>
    <w:rsid w:val="00B824CF"/>
    <w:rsid w:val="00B82C45"/>
    <w:rsid w:val="00B83930"/>
    <w:rsid w:val="00B83A6F"/>
    <w:rsid w:val="00B83ED4"/>
    <w:rsid w:val="00B840C6"/>
    <w:rsid w:val="00B84137"/>
    <w:rsid w:val="00B8446D"/>
    <w:rsid w:val="00B84481"/>
    <w:rsid w:val="00B84612"/>
    <w:rsid w:val="00B85AD4"/>
    <w:rsid w:val="00B85E35"/>
    <w:rsid w:val="00B8687B"/>
    <w:rsid w:val="00B86B74"/>
    <w:rsid w:val="00B874F4"/>
    <w:rsid w:val="00B90488"/>
    <w:rsid w:val="00B926EB"/>
    <w:rsid w:val="00B9328B"/>
    <w:rsid w:val="00B93BFF"/>
    <w:rsid w:val="00B93D21"/>
    <w:rsid w:val="00B94C9E"/>
    <w:rsid w:val="00B95378"/>
    <w:rsid w:val="00B959D4"/>
    <w:rsid w:val="00B95ABD"/>
    <w:rsid w:val="00B95E92"/>
    <w:rsid w:val="00B96C05"/>
    <w:rsid w:val="00B9773E"/>
    <w:rsid w:val="00B97D84"/>
    <w:rsid w:val="00BA036A"/>
    <w:rsid w:val="00BA0F28"/>
    <w:rsid w:val="00BA12B1"/>
    <w:rsid w:val="00BA13F3"/>
    <w:rsid w:val="00BA1937"/>
    <w:rsid w:val="00BA2389"/>
    <w:rsid w:val="00BA26FE"/>
    <w:rsid w:val="00BA2E90"/>
    <w:rsid w:val="00BA39AC"/>
    <w:rsid w:val="00BA3DB2"/>
    <w:rsid w:val="00BA6DF3"/>
    <w:rsid w:val="00BA78EF"/>
    <w:rsid w:val="00BA7E9E"/>
    <w:rsid w:val="00BB02B1"/>
    <w:rsid w:val="00BB0566"/>
    <w:rsid w:val="00BB08E8"/>
    <w:rsid w:val="00BB19B4"/>
    <w:rsid w:val="00BB20A7"/>
    <w:rsid w:val="00BB278B"/>
    <w:rsid w:val="00BB2DBC"/>
    <w:rsid w:val="00BB35BA"/>
    <w:rsid w:val="00BB3F12"/>
    <w:rsid w:val="00BB4A6B"/>
    <w:rsid w:val="00BB4BA5"/>
    <w:rsid w:val="00BB5363"/>
    <w:rsid w:val="00BB7411"/>
    <w:rsid w:val="00BC02E4"/>
    <w:rsid w:val="00BC03CC"/>
    <w:rsid w:val="00BC0674"/>
    <w:rsid w:val="00BC08F2"/>
    <w:rsid w:val="00BC13C4"/>
    <w:rsid w:val="00BC24E2"/>
    <w:rsid w:val="00BC47F9"/>
    <w:rsid w:val="00BC4AFD"/>
    <w:rsid w:val="00BC587B"/>
    <w:rsid w:val="00BC6E29"/>
    <w:rsid w:val="00BC792F"/>
    <w:rsid w:val="00BC7B55"/>
    <w:rsid w:val="00BD0F6D"/>
    <w:rsid w:val="00BD1142"/>
    <w:rsid w:val="00BD115A"/>
    <w:rsid w:val="00BD1465"/>
    <w:rsid w:val="00BD25B5"/>
    <w:rsid w:val="00BD329C"/>
    <w:rsid w:val="00BD38C0"/>
    <w:rsid w:val="00BD3A3F"/>
    <w:rsid w:val="00BD3BB9"/>
    <w:rsid w:val="00BD3CE5"/>
    <w:rsid w:val="00BD3E8B"/>
    <w:rsid w:val="00BD5844"/>
    <w:rsid w:val="00BD5C3F"/>
    <w:rsid w:val="00BD5FB1"/>
    <w:rsid w:val="00BD6153"/>
    <w:rsid w:val="00BD7874"/>
    <w:rsid w:val="00BD7D92"/>
    <w:rsid w:val="00BE0AD4"/>
    <w:rsid w:val="00BE19C4"/>
    <w:rsid w:val="00BE2137"/>
    <w:rsid w:val="00BE2D00"/>
    <w:rsid w:val="00BE2E68"/>
    <w:rsid w:val="00BE3C0A"/>
    <w:rsid w:val="00BE4136"/>
    <w:rsid w:val="00BE493B"/>
    <w:rsid w:val="00BE4B97"/>
    <w:rsid w:val="00BE556E"/>
    <w:rsid w:val="00BE58DD"/>
    <w:rsid w:val="00BE6157"/>
    <w:rsid w:val="00BE638C"/>
    <w:rsid w:val="00BF0E18"/>
    <w:rsid w:val="00BF11D6"/>
    <w:rsid w:val="00BF1A04"/>
    <w:rsid w:val="00BF1ED5"/>
    <w:rsid w:val="00BF3322"/>
    <w:rsid w:val="00BF3443"/>
    <w:rsid w:val="00BF37CC"/>
    <w:rsid w:val="00BF37D8"/>
    <w:rsid w:val="00BF4C96"/>
    <w:rsid w:val="00BF4F69"/>
    <w:rsid w:val="00BF5034"/>
    <w:rsid w:val="00BF504E"/>
    <w:rsid w:val="00BF696A"/>
    <w:rsid w:val="00BF7012"/>
    <w:rsid w:val="00C01478"/>
    <w:rsid w:val="00C017C1"/>
    <w:rsid w:val="00C02687"/>
    <w:rsid w:val="00C02B6B"/>
    <w:rsid w:val="00C03248"/>
    <w:rsid w:val="00C032F8"/>
    <w:rsid w:val="00C03A89"/>
    <w:rsid w:val="00C04ED9"/>
    <w:rsid w:val="00C05867"/>
    <w:rsid w:val="00C05A79"/>
    <w:rsid w:val="00C069AB"/>
    <w:rsid w:val="00C07752"/>
    <w:rsid w:val="00C07DEE"/>
    <w:rsid w:val="00C10233"/>
    <w:rsid w:val="00C11666"/>
    <w:rsid w:val="00C1186A"/>
    <w:rsid w:val="00C11AA5"/>
    <w:rsid w:val="00C13C56"/>
    <w:rsid w:val="00C13E8D"/>
    <w:rsid w:val="00C165B9"/>
    <w:rsid w:val="00C16A69"/>
    <w:rsid w:val="00C16E0F"/>
    <w:rsid w:val="00C174C1"/>
    <w:rsid w:val="00C17B8F"/>
    <w:rsid w:val="00C17E7C"/>
    <w:rsid w:val="00C20B0C"/>
    <w:rsid w:val="00C22237"/>
    <w:rsid w:val="00C227D5"/>
    <w:rsid w:val="00C23439"/>
    <w:rsid w:val="00C23568"/>
    <w:rsid w:val="00C237E5"/>
    <w:rsid w:val="00C2464D"/>
    <w:rsid w:val="00C24934"/>
    <w:rsid w:val="00C24AD6"/>
    <w:rsid w:val="00C25CEF"/>
    <w:rsid w:val="00C265B5"/>
    <w:rsid w:val="00C274BB"/>
    <w:rsid w:val="00C27CD6"/>
    <w:rsid w:val="00C30177"/>
    <w:rsid w:val="00C30B37"/>
    <w:rsid w:val="00C30D7C"/>
    <w:rsid w:val="00C31165"/>
    <w:rsid w:val="00C311E0"/>
    <w:rsid w:val="00C317B6"/>
    <w:rsid w:val="00C31F6B"/>
    <w:rsid w:val="00C3344D"/>
    <w:rsid w:val="00C34F9C"/>
    <w:rsid w:val="00C3652B"/>
    <w:rsid w:val="00C36749"/>
    <w:rsid w:val="00C36986"/>
    <w:rsid w:val="00C37466"/>
    <w:rsid w:val="00C375D3"/>
    <w:rsid w:val="00C3783F"/>
    <w:rsid w:val="00C408A3"/>
    <w:rsid w:val="00C4112E"/>
    <w:rsid w:val="00C4114C"/>
    <w:rsid w:val="00C413AA"/>
    <w:rsid w:val="00C432DA"/>
    <w:rsid w:val="00C43CEA"/>
    <w:rsid w:val="00C446B2"/>
    <w:rsid w:val="00C44D2C"/>
    <w:rsid w:val="00C452BC"/>
    <w:rsid w:val="00C45385"/>
    <w:rsid w:val="00C4566C"/>
    <w:rsid w:val="00C458FE"/>
    <w:rsid w:val="00C46990"/>
    <w:rsid w:val="00C46EAE"/>
    <w:rsid w:val="00C4796A"/>
    <w:rsid w:val="00C47A80"/>
    <w:rsid w:val="00C47D18"/>
    <w:rsid w:val="00C47E2E"/>
    <w:rsid w:val="00C50132"/>
    <w:rsid w:val="00C51516"/>
    <w:rsid w:val="00C5194D"/>
    <w:rsid w:val="00C51D0B"/>
    <w:rsid w:val="00C520EE"/>
    <w:rsid w:val="00C527D1"/>
    <w:rsid w:val="00C52A8D"/>
    <w:rsid w:val="00C534DD"/>
    <w:rsid w:val="00C53A95"/>
    <w:rsid w:val="00C53C27"/>
    <w:rsid w:val="00C55305"/>
    <w:rsid w:val="00C555EA"/>
    <w:rsid w:val="00C55770"/>
    <w:rsid w:val="00C55A89"/>
    <w:rsid w:val="00C565DD"/>
    <w:rsid w:val="00C566F1"/>
    <w:rsid w:val="00C57548"/>
    <w:rsid w:val="00C57D6B"/>
    <w:rsid w:val="00C6123D"/>
    <w:rsid w:val="00C618E8"/>
    <w:rsid w:val="00C6234A"/>
    <w:rsid w:val="00C62796"/>
    <w:rsid w:val="00C64F9F"/>
    <w:rsid w:val="00C65251"/>
    <w:rsid w:val="00C65B89"/>
    <w:rsid w:val="00C66084"/>
    <w:rsid w:val="00C66B19"/>
    <w:rsid w:val="00C66C0E"/>
    <w:rsid w:val="00C66D4C"/>
    <w:rsid w:val="00C67400"/>
    <w:rsid w:val="00C70985"/>
    <w:rsid w:val="00C719BF"/>
    <w:rsid w:val="00C71AF1"/>
    <w:rsid w:val="00C71C6E"/>
    <w:rsid w:val="00C72935"/>
    <w:rsid w:val="00C72C2D"/>
    <w:rsid w:val="00C72E1B"/>
    <w:rsid w:val="00C74AF8"/>
    <w:rsid w:val="00C752F6"/>
    <w:rsid w:val="00C75C91"/>
    <w:rsid w:val="00C76323"/>
    <w:rsid w:val="00C76FAA"/>
    <w:rsid w:val="00C776F2"/>
    <w:rsid w:val="00C77AD4"/>
    <w:rsid w:val="00C80E36"/>
    <w:rsid w:val="00C810B9"/>
    <w:rsid w:val="00C8156C"/>
    <w:rsid w:val="00C81B6E"/>
    <w:rsid w:val="00C8284A"/>
    <w:rsid w:val="00C830E4"/>
    <w:rsid w:val="00C83466"/>
    <w:rsid w:val="00C83754"/>
    <w:rsid w:val="00C84E86"/>
    <w:rsid w:val="00C86E10"/>
    <w:rsid w:val="00C876AA"/>
    <w:rsid w:val="00C9048C"/>
    <w:rsid w:val="00C90636"/>
    <w:rsid w:val="00C91247"/>
    <w:rsid w:val="00C91758"/>
    <w:rsid w:val="00C92751"/>
    <w:rsid w:val="00C927E3"/>
    <w:rsid w:val="00C92FAD"/>
    <w:rsid w:val="00C93665"/>
    <w:rsid w:val="00C943B3"/>
    <w:rsid w:val="00C952CC"/>
    <w:rsid w:val="00C961CB"/>
    <w:rsid w:val="00C961F6"/>
    <w:rsid w:val="00C968F5"/>
    <w:rsid w:val="00C973EF"/>
    <w:rsid w:val="00C97471"/>
    <w:rsid w:val="00C97C80"/>
    <w:rsid w:val="00CA0E33"/>
    <w:rsid w:val="00CA17E1"/>
    <w:rsid w:val="00CA21F7"/>
    <w:rsid w:val="00CA25D6"/>
    <w:rsid w:val="00CA2766"/>
    <w:rsid w:val="00CA35C9"/>
    <w:rsid w:val="00CA3892"/>
    <w:rsid w:val="00CA3EDB"/>
    <w:rsid w:val="00CA41A8"/>
    <w:rsid w:val="00CA4BF3"/>
    <w:rsid w:val="00CA5288"/>
    <w:rsid w:val="00CA57C6"/>
    <w:rsid w:val="00CA5F88"/>
    <w:rsid w:val="00CA629B"/>
    <w:rsid w:val="00CA6B2D"/>
    <w:rsid w:val="00CA6C4C"/>
    <w:rsid w:val="00CA708F"/>
    <w:rsid w:val="00CA710F"/>
    <w:rsid w:val="00CA7BDD"/>
    <w:rsid w:val="00CA7FC7"/>
    <w:rsid w:val="00CB01DA"/>
    <w:rsid w:val="00CB1BC7"/>
    <w:rsid w:val="00CB1DCE"/>
    <w:rsid w:val="00CB342C"/>
    <w:rsid w:val="00CB3A23"/>
    <w:rsid w:val="00CB5196"/>
    <w:rsid w:val="00CB56B5"/>
    <w:rsid w:val="00CB5877"/>
    <w:rsid w:val="00CB690F"/>
    <w:rsid w:val="00CB6FF0"/>
    <w:rsid w:val="00CC0624"/>
    <w:rsid w:val="00CC066C"/>
    <w:rsid w:val="00CC0AE8"/>
    <w:rsid w:val="00CC18AB"/>
    <w:rsid w:val="00CC266B"/>
    <w:rsid w:val="00CC2CAD"/>
    <w:rsid w:val="00CC2FD6"/>
    <w:rsid w:val="00CC481D"/>
    <w:rsid w:val="00CC4911"/>
    <w:rsid w:val="00CC4DED"/>
    <w:rsid w:val="00CC4ED6"/>
    <w:rsid w:val="00CC54BA"/>
    <w:rsid w:val="00CC5532"/>
    <w:rsid w:val="00CC5908"/>
    <w:rsid w:val="00CC59B0"/>
    <w:rsid w:val="00CC5EA7"/>
    <w:rsid w:val="00CC6259"/>
    <w:rsid w:val="00CC6575"/>
    <w:rsid w:val="00CC67F4"/>
    <w:rsid w:val="00CC6DBB"/>
    <w:rsid w:val="00CC6E55"/>
    <w:rsid w:val="00CC7462"/>
    <w:rsid w:val="00CC771A"/>
    <w:rsid w:val="00CC79AE"/>
    <w:rsid w:val="00CD057A"/>
    <w:rsid w:val="00CD101E"/>
    <w:rsid w:val="00CD1D12"/>
    <w:rsid w:val="00CD2242"/>
    <w:rsid w:val="00CD26F6"/>
    <w:rsid w:val="00CD33B1"/>
    <w:rsid w:val="00CD3721"/>
    <w:rsid w:val="00CD3CF5"/>
    <w:rsid w:val="00CD3EFB"/>
    <w:rsid w:val="00CD450F"/>
    <w:rsid w:val="00CD486A"/>
    <w:rsid w:val="00CD4AF8"/>
    <w:rsid w:val="00CD661F"/>
    <w:rsid w:val="00CD6A21"/>
    <w:rsid w:val="00CD6EB6"/>
    <w:rsid w:val="00CD7961"/>
    <w:rsid w:val="00CE0FAC"/>
    <w:rsid w:val="00CE1BC1"/>
    <w:rsid w:val="00CE3134"/>
    <w:rsid w:val="00CE3244"/>
    <w:rsid w:val="00CE4330"/>
    <w:rsid w:val="00CE4469"/>
    <w:rsid w:val="00CE485C"/>
    <w:rsid w:val="00CE52F5"/>
    <w:rsid w:val="00CE575B"/>
    <w:rsid w:val="00CE6813"/>
    <w:rsid w:val="00CF190F"/>
    <w:rsid w:val="00CF1A55"/>
    <w:rsid w:val="00CF1ABF"/>
    <w:rsid w:val="00CF1E2D"/>
    <w:rsid w:val="00CF2038"/>
    <w:rsid w:val="00CF40FA"/>
    <w:rsid w:val="00CF4827"/>
    <w:rsid w:val="00CF4E25"/>
    <w:rsid w:val="00CF5F4F"/>
    <w:rsid w:val="00CF68E0"/>
    <w:rsid w:val="00CF7319"/>
    <w:rsid w:val="00CF77AE"/>
    <w:rsid w:val="00D00799"/>
    <w:rsid w:val="00D00C1C"/>
    <w:rsid w:val="00D00CB9"/>
    <w:rsid w:val="00D024ED"/>
    <w:rsid w:val="00D02723"/>
    <w:rsid w:val="00D05500"/>
    <w:rsid w:val="00D057ED"/>
    <w:rsid w:val="00D0596B"/>
    <w:rsid w:val="00D05AAA"/>
    <w:rsid w:val="00D061BB"/>
    <w:rsid w:val="00D0758C"/>
    <w:rsid w:val="00D0766D"/>
    <w:rsid w:val="00D10976"/>
    <w:rsid w:val="00D10B62"/>
    <w:rsid w:val="00D1151B"/>
    <w:rsid w:val="00D121B6"/>
    <w:rsid w:val="00D12BCE"/>
    <w:rsid w:val="00D12C2F"/>
    <w:rsid w:val="00D12C50"/>
    <w:rsid w:val="00D13000"/>
    <w:rsid w:val="00D13877"/>
    <w:rsid w:val="00D1411B"/>
    <w:rsid w:val="00D14A3C"/>
    <w:rsid w:val="00D15265"/>
    <w:rsid w:val="00D1573A"/>
    <w:rsid w:val="00D17698"/>
    <w:rsid w:val="00D17B13"/>
    <w:rsid w:val="00D20C6F"/>
    <w:rsid w:val="00D20F5C"/>
    <w:rsid w:val="00D221B8"/>
    <w:rsid w:val="00D22B06"/>
    <w:rsid w:val="00D22E63"/>
    <w:rsid w:val="00D231BA"/>
    <w:rsid w:val="00D2321D"/>
    <w:rsid w:val="00D23769"/>
    <w:rsid w:val="00D2424B"/>
    <w:rsid w:val="00D24CF4"/>
    <w:rsid w:val="00D24E84"/>
    <w:rsid w:val="00D24F23"/>
    <w:rsid w:val="00D25A69"/>
    <w:rsid w:val="00D25D00"/>
    <w:rsid w:val="00D27153"/>
    <w:rsid w:val="00D274DA"/>
    <w:rsid w:val="00D31B77"/>
    <w:rsid w:val="00D31BFC"/>
    <w:rsid w:val="00D321BC"/>
    <w:rsid w:val="00D32632"/>
    <w:rsid w:val="00D32B94"/>
    <w:rsid w:val="00D3413C"/>
    <w:rsid w:val="00D34372"/>
    <w:rsid w:val="00D3597C"/>
    <w:rsid w:val="00D35A7A"/>
    <w:rsid w:val="00D35E30"/>
    <w:rsid w:val="00D36088"/>
    <w:rsid w:val="00D362FC"/>
    <w:rsid w:val="00D365AE"/>
    <w:rsid w:val="00D41144"/>
    <w:rsid w:val="00D41497"/>
    <w:rsid w:val="00D41988"/>
    <w:rsid w:val="00D41DB2"/>
    <w:rsid w:val="00D43BE2"/>
    <w:rsid w:val="00D43EEF"/>
    <w:rsid w:val="00D44040"/>
    <w:rsid w:val="00D4429D"/>
    <w:rsid w:val="00D44E71"/>
    <w:rsid w:val="00D459EF"/>
    <w:rsid w:val="00D46155"/>
    <w:rsid w:val="00D46D45"/>
    <w:rsid w:val="00D47023"/>
    <w:rsid w:val="00D47211"/>
    <w:rsid w:val="00D476AE"/>
    <w:rsid w:val="00D47A62"/>
    <w:rsid w:val="00D47A7D"/>
    <w:rsid w:val="00D509D1"/>
    <w:rsid w:val="00D509FE"/>
    <w:rsid w:val="00D50BDC"/>
    <w:rsid w:val="00D510E4"/>
    <w:rsid w:val="00D511EC"/>
    <w:rsid w:val="00D51B46"/>
    <w:rsid w:val="00D523DC"/>
    <w:rsid w:val="00D52A73"/>
    <w:rsid w:val="00D532D4"/>
    <w:rsid w:val="00D53BB1"/>
    <w:rsid w:val="00D550D7"/>
    <w:rsid w:val="00D56757"/>
    <w:rsid w:val="00D56EDA"/>
    <w:rsid w:val="00D60699"/>
    <w:rsid w:val="00D608EE"/>
    <w:rsid w:val="00D60B1A"/>
    <w:rsid w:val="00D6178C"/>
    <w:rsid w:val="00D622A0"/>
    <w:rsid w:val="00D62B85"/>
    <w:rsid w:val="00D62FFC"/>
    <w:rsid w:val="00D63907"/>
    <w:rsid w:val="00D64CD2"/>
    <w:rsid w:val="00D64FC5"/>
    <w:rsid w:val="00D653B0"/>
    <w:rsid w:val="00D656BC"/>
    <w:rsid w:val="00D662C2"/>
    <w:rsid w:val="00D70EE9"/>
    <w:rsid w:val="00D71A40"/>
    <w:rsid w:val="00D71F0D"/>
    <w:rsid w:val="00D72396"/>
    <w:rsid w:val="00D726BF"/>
    <w:rsid w:val="00D728C0"/>
    <w:rsid w:val="00D73037"/>
    <w:rsid w:val="00D74E73"/>
    <w:rsid w:val="00D769D2"/>
    <w:rsid w:val="00D80E4C"/>
    <w:rsid w:val="00D815B8"/>
    <w:rsid w:val="00D817D7"/>
    <w:rsid w:val="00D8388D"/>
    <w:rsid w:val="00D83C8B"/>
    <w:rsid w:val="00D84DCA"/>
    <w:rsid w:val="00D85CC3"/>
    <w:rsid w:val="00D86771"/>
    <w:rsid w:val="00D86A7E"/>
    <w:rsid w:val="00D870DB"/>
    <w:rsid w:val="00D87CF7"/>
    <w:rsid w:val="00D90070"/>
    <w:rsid w:val="00D91F45"/>
    <w:rsid w:val="00D924AB"/>
    <w:rsid w:val="00D92531"/>
    <w:rsid w:val="00D92CA7"/>
    <w:rsid w:val="00D945DA"/>
    <w:rsid w:val="00D94E16"/>
    <w:rsid w:val="00D96DD2"/>
    <w:rsid w:val="00D975E6"/>
    <w:rsid w:val="00DA06AA"/>
    <w:rsid w:val="00DA0DCE"/>
    <w:rsid w:val="00DA1D14"/>
    <w:rsid w:val="00DA20A2"/>
    <w:rsid w:val="00DA2332"/>
    <w:rsid w:val="00DA2ED1"/>
    <w:rsid w:val="00DA4643"/>
    <w:rsid w:val="00DA562E"/>
    <w:rsid w:val="00DA5897"/>
    <w:rsid w:val="00DA5AE6"/>
    <w:rsid w:val="00DB0339"/>
    <w:rsid w:val="00DB1AD7"/>
    <w:rsid w:val="00DB308A"/>
    <w:rsid w:val="00DB4B78"/>
    <w:rsid w:val="00DB59BF"/>
    <w:rsid w:val="00DB5B01"/>
    <w:rsid w:val="00DB62BE"/>
    <w:rsid w:val="00DB6455"/>
    <w:rsid w:val="00DB6712"/>
    <w:rsid w:val="00DB6890"/>
    <w:rsid w:val="00DB719E"/>
    <w:rsid w:val="00DB731E"/>
    <w:rsid w:val="00DB7AA4"/>
    <w:rsid w:val="00DC003C"/>
    <w:rsid w:val="00DC073E"/>
    <w:rsid w:val="00DC1F34"/>
    <w:rsid w:val="00DC1F65"/>
    <w:rsid w:val="00DC2FC0"/>
    <w:rsid w:val="00DC38CE"/>
    <w:rsid w:val="00DC455F"/>
    <w:rsid w:val="00DC47C6"/>
    <w:rsid w:val="00DC4F0B"/>
    <w:rsid w:val="00DC542B"/>
    <w:rsid w:val="00DC6434"/>
    <w:rsid w:val="00DC6883"/>
    <w:rsid w:val="00DC6ACB"/>
    <w:rsid w:val="00DC7295"/>
    <w:rsid w:val="00DC73FA"/>
    <w:rsid w:val="00DC78AB"/>
    <w:rsid w:val="00DC793D"/>
    <w:rsid w:val="00DC7BBA"/>
    <w:rsid w:val="00DC7F1B"/>
    <w:rsid w:val="00DD0093"/>
    <w:rsid w:val="00DD380E"/>
    <w:rsid w:val="00DD42C7"/>
    <w:rsid w:val="00DD5EF7"/>
    <w:rsid w:val="00DD70C9"/>
    <w:rsid w:val="00DE084D"/>
    <w:rsid w:val="00DE0930"/>
    <w:rsid w:val="00DE096C"/>
    <w:rsid w:val="00DE0A87"/>
    <w:rsid w:val="00DE33E4"/>
    <w:rsid w:val="00DE3548"/>
    <w:rsid w:val="00DE38B2"/>
    <w:rsid w:val="00DE39FE"/>
    <w:rsid w:val="00DE3EB6"/>
    <w:rsid w:val="00DE3F30"/>
    <w:rsid w:val="00DE5C3D"/>
    <w:rsid w:val="00DE61A0"/>
    <w:rsid w:val="00DE61FA"/>
    <w:rsid w:val="00DE62BF"/>
    <w:rsid w:val="00DE7160"/>
    <w:rsid w:val="00DF14AE"/>
    <w:rsid w:val="00DF1F41"/>
    <w:rsid w:val="00DF2B7B"/>
    <w:rsid w:val="00DF42CC"/>
    <w:rsid w:val="00DF457A"/>
    <w:rsid w:val="00DF5780"/>
    <w:rsid w:val="00DF5871"/>
    <w:rsid w:val="00DF6836"/>
    <w:rsid w:val="00DF6874"/>
    <w:rsid w:val="00DF71A3"/>
    <w:rsid w:val="00DF7221"/>
    <w:rsid w:val="00DF7E2F"/>
    <w:rsid w:val="00DF7E9F"/>
    <w:rsid w:val="00E004DA"/>
    <w:rsid w:val="00E008EC"/>
    <w:rsid w:val="00E01A46"/>
    <w:rsid w:val="00E01A92"/>
    <w:rsid w:val="00E02ECD"/>
    <w:rsid w:val="00E047CB"/>
    <w:rsid w:val="00E05239"/>
    <w:rsid w:val="00E05B6C"/>
    <w:rsid w:val="00E06044"/>
    <w:rsid w:val="00E07054"/>
    <w:rsid w:val="00E071F9"/>
    <w:rsid w:val="00E10A7A"/>
    <w:rsid w:val="00E10AC0"/>
    <w:rsid w:val="00E10D47"/>
    <w:rsid w:val="00E11509"/>
    <w:rsid w:val="00E11B88"/>
    <w:rsid w:val="00E11C7E"/>
    <w:rsid w:val="00E133D8"/>
    <w:rsid w:val="00E1371C"/>
    <w:rsid w:val="00E1454A"/>
    <w:rsid w:val="00E15B7D"/>
    <w:rsid w:val="00E15DF0"/>
    <w:rsid w:val="00E16EF9"/>
    <w:rsid w:val="00E17124"/>
    <w:rsid w:val="00E20009"/>
    <w:rsid w:val="00E200CC"/>
    <w:rsid w:val="00E2024D"/>
    <w:rsid w:val="00E20FA8"/>
    <w:rsid w:val="00E21E56"/>
    <w:rsid w:val="00E229B2"/>
    <w:rsid w:val="00E22B3A"/>
    <w:rsid w:val="00E23B29"/>
    <w:rsid w:val="00E24946"/>
    <w:rsid w:val="00E254C0"/>
    <w:rsid w:val="00E26A89"/>
    <w:rsid w:val="00E26D32"/>
    <w:rsid w:val="00E27422"/>
    <w:rsid w:val="00E2768B"/>
    <w:rsid w:val="00E27F6D"/>
    <w:rsid w:val="00E306A8"/>
    <w:rsid w:val="00E30A28"/>
    <w:rsid w:val="00E312C9"/>
    <w:rsid w:val="00E31478"/>
    <w:rsid w:val="00E324DF"/>
    <w:rsid w:val="00E32DE3"/>
    <w:rsid w:val="00E33CB0"/>
    <w:rsid w:val="00E359AB"/>
    <w:rsid w:val="00E360F6"/>
    <w:rsid w:val="00E364EA"/>
    <w:rsid w:val="00E36CAC"/>
    <w:rsid w:val="00E36DB8"/>
    <w:rsid w:val="00E37280"/>
    <w:rsid w:val="00E40DED"/>
    <w:rsid w:val="00E41AAE"/>
    <w:rsid w:val="00E41EC2"/>
    <w:rsid w:val="00E42DA3"/>
    <w:rsid w:val="00E432D5"/>
    <w:rsid w:val="00E437E6"/>
    <w:rsid w:val="00E43E35"/>
    <w:rsid w:val="00E45801"/>
    <w:rsid w:val="00E45FBF"/>
    <w:rsid w:val="00E464FF"/>
    <w:rsid w:val="00E4680A"/>
    <w:rsid w:val="00E47527"/>
    <w:rsid w:val="00E516D3"/>
    <w:rsid w:val="00E52834"/>
    <w:rsid w:val="00E52A4E"/>
    <w:rsid w:val="00E52D60"/>
    <w:rsid w:val="00E534EE"/>
    <w:rsid w:val="00E53B7F"/>
    <w:rsid w:val="00E54499"/>
    <w:rsid w:val="00E54A77"/>
    <w:rsid w:val="00E54AB0"/>
    <w:rsid w:val="00E5527F"/>
    <w:rsid w:val="00E556F4"/>
    <w:rsid w:val="00E55B1D"/>
    <w:rsid w:val="00E5664D"/>
    <w:rsid w:val="00E568C7"/>
    <w:rsid w:val="00E5698E"/>
    <w:rsid w:val="00E56990"/>
    <w:rsid w:val="00E5699B"/>
    <w:rsid w:val="00E60DFF"/>
    <w:rsid w:val="00E6100C"/>
    <w:rsid w:val="00E61342"/>
    <w:rsid w:val="00E628C2"/>
    <w:rsid w:val="00E629C6"/>
    <w:rsid w:val="00E631DE"/>
    <w:rsid w:val="00E6355A"/>
    <w:rsid w:val="00E63730"/>
    <w:rsid w:val="00E639CE"/>
    <w:rsid w:val="00E6478F"/>
    <w:rsid w:val="00E649D1"/>
    <w:rsid w:val="00E64B78"/>
    <w:rsid w:val="00E657C4"/>
    <w:rsid w:val="00E66521"/>
    <w:rsid w:val="00E66983"/>
    <w:rsid w:val="00E67452"/>
    <w:rsid w:val="00E674CD"/>
    <w:rsid w:val="00E67590"/>
    <w:rsid w:val="00E71964"/>
    <w:rsid w:val="00E7302C"/>
    <w:rsid w:val="00E750C9"/>
    <w:rsid w:val="00E755F9"/>
    <w:rsid w:val="00E75EC5"/>
    <w:rsid w:val="00E765BA"/>
    <w:rsid w:val="00E76738"/>
    <w:rsid w:val="00E775E3"/>
    <w:rsid w:val="00E77A9A"/>
    <w:rsid w:val="00E77B45"/>
    <w:rsid w:val="00E80AE5"/>
    <w:rsid w:val="00E81ED9"/>
    <w:rsid w:val="00E82154"/>
    <w:rsid w:val="00E8281D"/>
    <w:rsid w:val="00E83391"/>
    <w:rsid w:val="00E83CC9"/>
    <w:rsid w:val="00E84548"/>
    <w:rsid w:val="00E84CAB"/>
    <w:rsid w:val="00E85377"/>
    <w:rsid w:val="00E8589B"/>
    <w:rsid w:val="00E85D1E"/>
    <w:rsid w:val="00E86538"/>
    <w:rsid w:val="00E86640"/>
    <w:rsid w:val="00E874D7"/>
    <w:rsid w:val="00E910E6"/>
    <w:rsid w:val="00E9128C"/>
    <w:rsid w:val="00E91F26"/>
    <w:rsid w:val="00E92737"/>
    <w:rsid w:val="00E935D5"/>
    <w:rsid w:val="00E95367"/>
    <w:rsid w:val="00E95860"/>
    <w:rsid w:val="00E95D93"/>
    <w:rsid w:val="00E96FB8"/>
    <w:rsid w:val="00EA344C"/>
    <w:rsid w:val="00EA3589"/>
    <w:rsid w:val="00EA3AAD"/>
    <w:rsid w:val="00EA4A2A"/>
    <w:rsid w:val="00EA582B"/>
    <w:rsid w:val="00EA62C8"/>
    <w:rsid w:val="00EA6335"/>
    <w:rsid w:val="00EA647D"/>
    <w:rsid w:val="00EA64ED"/>
    <w:rsid w:val="00EA6A6B"/>
    <w:rsid w:val="00EA74A4"/>
    <w:rsid w:val="00EB06A3"/>
    <w:rsid w:val="00EB0BED"/>
    <w:rsid w:val="00EB0D33"/>
    <w:rsid w:val="00EB1A2B"/>
    <w:rsid w:val="00EB21E6"/>
    <w:rsid w:val="00EB25AE"/>
    <w:rsid w:val="00EB2C59"/>
    <w:rsid w:val="00EB2DBE"/>
    <w:rsid w:val="00EB303A"/>
    <w:rsid w:val="00EB3E35"/>
    <w:rsid w:val="00EB40A8"/>
    <w:rsid w:val="00EB42E4"/>
    <w:rsid w:val="00EB6730"/>
    <w:rsid w:val="00EB6DD8"/>
    <w:rsid w:val="00EB70ED"/>
    <w:rsid w:val="00EB7110"/>
    <w:rsid w:val="00EB7877"/>
    <w:rsid w:val="00EC12BE"/>
    <w:rsid w:val="00EC37AA"/>
    <w:rsid w:val="00EC3F8B"/>
    <w:rsid w:val="00EC46BC"/>
    <w:rsid w:val="00EC46D4"/>
    <w:rsid w:val="00EC4B46"/>
    <w:rsid w:val="00EC5335"/>
    <w:rsid w:val="00EC5415"/>
    <w:rsid w:val="00EC5A4B"/>
    <w:rsid w:val="00EC5B21"/>
    <w:rsid w:val="00EC779C"/>
    <w:rsid w:val="00EC7E53"/>
    <w:rsid w:val="00ED0D22"/>
    <w:rsid w:val="00ED1854"/>
    <w:rsid w:val="00ED24A5"/>
    <w:rsid w:val="00ED2923"/>
    <w:rsid w:val="00ED3807"/>
    <w:rsid w:val="00ED3EA7"/>
    <w:rsid w:val="00ED49DB"/>
    <w:rsid w:val="00ED52DC"/>
    <w:rsid w:val="00ED54B0"/>
    <w:rsid w:val="00ED59B7"/>
    <w:rsid w:val="00ED6BC8"/>
    <w:rsid w:val="00EE0830"/>
    <w:rsid w:val="00EE12F9"/>
    <w:rsid w:val="00EE13A5"/>
    <w:rsid w:val="00EE164D"/>
    <w:rsid w:val="00EE1AAA"/>
    <w:rsid w:val="00EE1B17"/>
    <w:rsid w:val="00EE31BB"/>
    <w:rsid w:val="00EE4B2B"/>
    <w:rsid w:val="00EE5336"/>
    <w:rsid w:val="00EE62C9"/>
    <w:rsid w:val="00EF073A"/>
    <w:rsid w:val="00EF097E"/>
    <w:rsid w:val="00EF0A20"/>
    <w:rsid w:val="00EF181C"/>
    <w:rsid w:val="00EF199C"/>
    <w:rsid w:val="00EF2033"/>
    <w:rsid w:val="00EF2A3B"/>
    <w:rsid w:val="00EF2A8D"/>
    <w:rsid w:val="00EF3318"/>
    <w:rsid w:val="00EF3347"/>
    <w:rsid w:val="00EF53F6"/>
    <w:rsid w:val="00EF581A"/>
    <w:rsid w:val="00EF774B"/>
    <w:rsid w:val="00EF7D1E"/>
    <w:rsid w:val="00F00BBA"/>
    <w:rsid w:val="00F028CC"/>
    <w:rsid w:val="00F037D7"/>
    <w:rsid w:val="00F03BA7"/>
    <w:rsid w:val="00F03CA9"/>
    <w:rsid w:val="00F05669"/>
    <w:rsid w:val="00F0698C"/>
    <w:rsid w:val="00F069F9"/>
    <w:rsid w:val="00F07F2E"/>
    <w:rsid w:val="00F1035D"/>
    <w:rsid w:val="00F1188A"/>
    <w:rsid w:val="00F127BB"/>
    <w:rsid w:val="00F1330A"/>
    <w:rsid w:val="00F13CB2"/>
    <w:rsid w:val="00F13E3F"/>
    <w:rsid w:val="00F14035"/>
    <w:rsid w:val="00F14094"/>
    <w:rsid w:val="00F14B3B"/>
    <w:rsid w:val="00F14C50"/>
    <w:rsid w:val="00F14FEC"/>
    <w:rsid w:val="00F156D3"/>
    <w:rsid w:val="00F15717"/>
    <w:rsid w:val="00F1636D"/>
    <w:rsid w:val="00F16451"/>
    <w:rsid w:val="00F165A1"/>
    <w:rsid w:val="00F1709B"/>
    <w:rsid w:val="00F209C2"/>
    <w:rsid w:val="00F20B42"/>
    <w:rsid w:val="00F21191"/>
    <w:rsid w:val="00F21D38"/>
    <w:rsid w:val="00F21ED2"/>
    <w:rsid w:val="00F21FD5"/>
    <w:rsid w:val="00F222E1"/>
    <w:rsid w:val="00F2234F"/>
    <w:rsid w:val="00F22CE4"/>
    <w:rsid w:val="00F245A5"/>
    <w:rsid w:val="00F2467B"/>
    <w:rsid w:val="00F2474F"/>
    <w:rsid w:val="00F256E7"/>
    <w:rsid w:val="00F26366"/>
    <w:rsid w:val="00F27749"/>
    <w:rsid w:val="00F27D48"/>
    <w:rsid w:val="00F30A91"/>
    <w:rsid w:val="00F30CFC"/>
    <w:rsid w:val="00F310C7"/>
    <w:rsid w:val="00F3178C"/>
    <w:rsid w:val="00F31A0D"/>
    <w:rsid w:val="00F31B96"/>
    <w:rsid w:val="00F33A4F"/>
    <w:rsid w:val="00F340F4"/>
    <w:rsid w:val="00F34300"/>
    <w:rsid w:val="00F34D20"/>
    <w:rsid w:val="00F35181"/>
    <w:rsid w:val="00F3564F"/>
    <w:rsid w:val="00F35DAD"/>
    <w:rsid w:val="00F36841"/>
    <w:rsid w:val="00F3724F"/>
    <w:rsid w:val="00F37E3B"/>
    <w:rsid w:val="00F40D2E"/>
    <w:rsid w:val="00F40D77"/>
    <w:rsid w:val="00F413FF"/>
    <w:rsid w:val="00F4150E"/>
    <w:rsid w:val="00F419CF"/>
    <w:rsid w:val="00F4200A"/>
    <w:rsid w:val="00F4338D"/>
    <w:rsid w:val="00F44130"/>
    <w:rsid w:val="00F4413F"/>
    <w:rsid w:val="00F441F3"/>
    <w:rsid w:val="00F4436E"/>
    <w:rsid w:val="00F44E58"/>
    <w:rsid w:val="00F46557"/>
    <w:rsid w:val="00F46A5D"/>
    <w:rsid w:val="00F50D08"/>
    <w:rsid w:val="00F511F0"/>
    <w:rsid w:val="00F513E1"/>
    <w:rsid w:val="00F5164A"/>
    <w:rsid w:val="00F52254"/>
    <w:rsid w:val="00F52579"/>
    <w:rsid w:val="00F52B09"/>
    <w:rsid w:val="00F53FCA"/>
    <w:rsid w:val="00F54341"/>
    <w:rsid w:val="00F54540"/>
    <w:rsid w:val="00F5485B"/>
    <w:rsid w:val="00F550ED"/>
    <w:rsid w:val="00F55271"/>
    <w:rsid w:val="00F55620"/>
    <w:rsid w:val="00F55C9C"/>
    <w:rsid w:val="00F568E8"/>
    <w:rsid w:val="00F57121"/>
    <w:rsid w:val="00F57610"/>
    <w:rsid w:val="00F576A0"/>
    <w:rsid w:val="00F57B7F"/>
    <w:rsid w:val="00F57FA4"/>
    <w:rsid w:val="00F61C4F"/>
    <w:rsid w:val="00F61D18"/>
    <w:rsid w:val="00F63A45"/>
    <w:rsid w:val="00F64506"/>
    <w:rsid w:val="00F648F1"/>
    <w:rsid w:val="00F64BDD"/>
    <w:rsid w:val="00F65EE2"/>
    <w:rsid w:val="00F65FDA"/>
    <w:rsid w:val="00F665FB"/>
    <w:rsid w:val="00F67874"/>
    <w:rsid w:val="00F67DC9"/>
    <w:rsid w:val="00F7018E"/>
    <w:rsid w:val="00F702A4"/>
    <w:rsid w:val="00F70988"/>
    <w:rsid w:val="00F70D43"/>
    <w:rsid w:val="00F71060"/>
    <w:rsid w:val="00F71A92"/>
    <w:rsid w:val="00F803EC"/>
    <w:rsid w:val="00F8151E"/>
    <w:rsid w:val="00F817BD"/>
    <w:rsid w:val="00F81CA6"/>
    <w:rsid w:val="00F834AC"/>
    <w:rsid w:val="00F837D2"/>
    <w:rsid w:val="00F83D5B"/>
    <w:rsid w:val="00F83FDE"/>
    <w:rsid w:val="00F843F0"/>
    <w:rsid w:val="00F84660"/>
    <w:rsid w:val="00F869F6"/>
    <w:rsid w:val="00F86E53"/>
    <w:rsid w:val="00F904EE"/>
    <w:rsid w:val="00F90C06"/>
    <w:rsid w:val="00F91BAD"/>
    <w:rsid w:val="00F92065"/>
    <w:rsid w:val="00F9280C"/>
    <w:rsid w:val="00F93B34"/>
    <w:rsid w:val="00F94974"/>
    <w:rsid w:val="00F9624C"/>
    <w:rsid w:val="00F976E1"/>
    <w:rsid w:val="00F97E61"/>
    <w:rsid w:val="00FA07D5"/>
    <w:rsid w:val="00FA08A5"/>
    <w:rsid w:val="00FA0940"/>
    <w:rsid w:val="00FA09C4"/>
    <w:rsid w:val="00FA28B2"/>
    <w:rsid w:val="00FA3A86"/>
    <w:rsid w:val="00FA4012"/>
    <w:rsid w:val="00FA4318"/>
    <w:rsid w:val="00FA4CB8"/>
    <w:rsid w:val="00FA5B73"/>
    <w:rsid w:val="00FA67BC"/>
    <w:rsid w:val="00FA69B5"/>
    <w:rsid w:val="00FA69E9"/>
    <w:rsid w:val="00FB160F"/>
    <w:rsid w:val="00FB2CCD"/>
    <w:rsid w:val="00FB2CF2"/>
    <w:rsid w:val="00FB2E51"/>
    <w:rsid w:val="00FB32E9"/>
    <w:rsid w:val="00FB3AD1"/>
    <w:rsid w:val="00FB6342"/>
    <w:rsid w:val="00FB786F"/>
    <w:rsid w:val="00FB7C48"/>
    <w:rsid w:val="00FB7D9C"/>
    <w:rsid w:val="00FC0BEA"/>
    <w:rsid w:val="00FC1333"/>
    <w:rsid w:val="00FC1664"/>
    <w:rsid w:val="00FC18E8"/>
    <w:rsid w:val="00FC19B7"/>
    <w:rsid w:val="00FC23D4"/>
    <w:rsid w:val="00FC2685"/>
    <w:rsid w:val="00FC30AF"/>
    <w:rsid w:val="00FC3278"/>
    <w:rsid w:val="00FC3315"/>
    <w:rsid w:val="00FC34C9"/>
    <w:rsid w:val="00FC4A97"/>
    <w:rsid w:val="00FC5EAD"/>
    <w:rsid w:val="00FC629F"/>
    <w:rsid w:val="00FC6679"/>
    <w:rsid w:val="00FC6ABC"/>
    <w:rsid w:val="00FD00FE"/>
    <w:rsid w:val="00FD01EB"/>
    <w:rsid w:val="00FD069D"/>
    <w:rsid w:val="00FD3EAC"/>
    <w:rsid w:val="00FD56D2"/>
    <w:rsid w:val="00FD68E2"/>
    <w:rsid w:val="00FD6A32"/>
    <w:rsid w:val="00FD7818"/>
    <w:rsid w:val="00FD7D74"/>
    <w:rsid w:val="00FE00BD"/>
    <w:rsid w:val="00FE1128"/>
    <w:rsid w:val="00FE1EC7"/>
    <w:rsid w:val="00FE2D53"/>
    <w:rsid w:val="00FE3371"/>
    <w:rsid w:val="00FE3C1F"/>
    <w:rsid w:val="00FE3F6C"/>
    <w:rsid w:val="00FE614A"/>
    <w:rsid w:val="00FE67F4"/>
    <w:rsid w:val="00FE6F32"/>
    <w:rsid w:val="00FE7436"/>
    <w:rsid w:val="00FF0F84"/>
    <w:rsid w:val="00FF0FD6"/>
    <w:rsid w:val="00FF161C"/>
    <w:rsid w:val="00FF1E0C"/>
    <w:rsid w:val="00FF2E5C"/>
    <w:rsid w:val="00FF2EAA"/>
    <w:rsid w:val="00FF4C8F"/>
    <w:rsid w:val="00FF5417"/>
    <w:rsid w:val="00FF68E6"/>
    <w:rsid w:val="00FF6F1C"/>
    <w:rsid w:val="00FF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D20"/>
  </w:style>
  <w:style w:type="paragraph" w:styleId="10">
    <w:name w:val="heading 1"/>
    <w:basedOn w:val="a"/>
    <w:next w:val="a"/>
    <w:link w:val="11"/>
    <w:qFormat/>
    <w:pPr>
      <w:keepNext/>
      <w:spacing w:before="120"/>
      <w:ind w:right="-1701"/>
      <w:outlineLvl w:val="0"/>
    </w:pPr>
    <w:rPr>
      <w:rFonts w:ascii="TimesDL" w:hAnsi="TimesD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b/>
      <w:i/>
      <w:sz w:val="28"/>
      <w:lang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  <w:lang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4"/>
      <w:lang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i/>
      <w:iCs/>
      <w:sz w:val="28"/>
      <w:lang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  <w:bCs/>
      <w:i/>
      <w:iCs/>
      <w:sz w:val="28"/>
      <w:lang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iCs/>
      <w:sz w:val="26"/>
      <w:lang/>
    </w:rPr>
  </w:style>
  <w:style w:type="paragraph" w:styleId="8">
    <w:name w:val="heading 8"/>
    <w:basedOn w:val="a"/>
    <w:next w:val="a"/>
    <w:link w:val="80"/>
    <w:qFormat/>
    <w:pPr>
      <w:keepNext/>
      <w:ind w:right="283" w:firstLine="851"/>
      <w:outlineLvl w:val="7"/>
    </w:pPr>
    <w:rPr>
      <w:b/>
      <w:bCs/>
      <w:i/>
      <w:iCs/>
      <w:sz w:val="28"/>
      <w:lang/>
    </w:rPr>
  </w:style>
  <w:style w:type="paragraph" w:styleId="9">
    <w:name w:val="heading 9"/>
    <w:basedOn w:val="a"/>
    <w:next w:val="a"/>
    <w:link w:val="90"/>
    <w:qFormat/>
    <w:pPr>
      <w:keepNext/>
      <w:ind w:left="284" w:right="-284" w:firstLine="567"/>
      <w:jc w:val="right"/>
      <w:outlineLvl w:val="8"/>
    </w:pPr>
    <w:rPr>
      <w:b/>
      <w:bCs/>
      <w:i/>
      <w:iCs/>
      <w:sz w:val="28"/>
      <w:lang/>
    </w:rPr>
  </w:style>
  <w:style w:type="character" w:default="1" w:styleId="a0">
    <w:name w:val="Default Paragraph Font"/>
    <w:aliases w:val=" Знак1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Заголовок"/>
    <w:aliases w:val="Title"/>
    <w:basedOn w:val="a"/>
    <w:link w:val="a4"/>
    <w:qFormat/>
    <w:pPr>
      <w:jc w:val="center"/>
    </w:pPr>
    <w:rPr>
      <w:b/>
      <w:sz w:val="28"/>
      <w:lang/>
    </w:rPr>
  </w:style>
  <w:style w:type="paragraph" w:styleId="a5">
    <w:name w:val="Body Text Indent"/>
    <w:basedOn w:val="a"/>
    <w:link w:val="a6"/>
    <w:pPr>
      <w:ind w:left="993" w:firstLine="567"/>
      <w:jc w:val="both"/>
    </w:pPr>
    <w:rPr>
      <w:sz w:val="26"/>
      <w:lang/>
    </w:rPr>
  </w:style>
  <w:style w:type="paragraph" w:styleId="21">
    <w:name w:val="Body Text Indent 2"/>
    <w:basedOn w:val="a"/>
    <w:link w:val="22"/>
    <w:pPr>
      <w:ind w:left="993" w:firstLine="567"/>
    </w:pPr>
    <w:rPr>
      <w:sz w:val="24"/>
      <w:lang/>
    </w:rPr>
  </w:style>
  <w:style w:type="paragraph" w:styleId="a7">
    <w:name w:val="Body Text"/>
    <w:basedOn w:val="a"/>
    <w:link w:val="a8"/>
    <w:pPr>
      <w:jc w:val="both"/>
    </w:pPr>
    <w:rPr>
      <w:b/>
      <w:sz w:val="28"/>
    </w:rPr>
  </w:style>
  <w:style w:type="paragraph" w:styleId="23">
    <w:name w:val="Body Text 2"/>
    <w:basedOn w:val="a"/>
    <w:link w:val="24"/>
    <w:rPr>
      <w:b/>
      <w:bCs/>
      <w:i/>
      <w:iCs/>
      <w:sz w:val="28"/>
      <w:lang/>
    </w:rPr>
  </w:style>
  <w:style w:type="paragraph" w:styleId="31">
    <w:name w:val="Body Text 3"/>
    <w:basedOn w:val="a"/>
    <w:link w:val="32"/>
    <w:pPr>
      <w:jc w:val="both"/>
    </w:pPr>
    <w:rPr>
      <w:b/>
      <w:bCs/>
      <w:i/>
      <w:iCs/>
      <w:sz w:val="28"/>
      <w:lang/>
    </w:rPr>
  </w:style>
  <w:style w:type="paragraph" w:styleId="33">
    <w:name w:val="Body Text Indent 3"/>
    <w:basedOn w:val="a"/>
    <w:link w:val="34"/>
    <w:pPr>
      <w:ind w:left="709" w:firstLine="425"/>
      <w:jc w:val="both"/>
    </w:pPr>
    <w:rPr>
      <w:sz w:val="28"/>
      <w:lang/>
    </w:rPr>
  </w:style>
  <w:style w:type="paragraph" w:customStyle="1" w:styleId="1">
    <w:name w:val="Обычный1"/>
    <w:autoRedefine/>
    <w:pPr>
      <w:numPr>
        <w:numId w:val="1"/>
      </w:numPr>
      <w:autoSpaceDE w:val="0"/>
      <w:autoSpaceDN w:val="0"/>
      <w:jc w:val="both"/>
    </w:pPr>
    <w:rPr>
      <w:sz w:val="28"/>
      <w:szCs w:val="28"/>
    </w:rPr>
  </w:style>
  <w:style w:type="paragraph" w:styleId="a9">
    <w:name w:val="Plain Text"/>
    <w:basedOn w:val="a"/>
    <w:link w:val="aa"/>
    <w:rPr>
      <w:rFonts w:ascii="Courier New" w:hAnsi="Courier New"/>
    </w:rPr>
  </w:style>
  <w:style w:type="table" w:styleId="ab">
    <w:name w:val="Table Grid"/>
    <w:basedOn w:val="a1"/>
    <w:rsid w:val="00987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Знак"/>
    <w:link w:val="a9"/>
    <w:rsid w:val="00C943B3"/>
    <w:rPr>
      <w:rFonts w:ascii="Courier New" w:hAnsi="Courier New"/>
      <w:lang w:val="ru-RU" w:eastAsia="ru-RU" w:bidi="ar-SA"/>
    </w:rPr>
  </w:style>
  <w:style w:type="paragraph" w:customStyle="1" w:styleId="12">
    <w:name w:val=" Знак1 Знак Знак Знак"/>
    <w:basedOn w:val="a"/>
    <w:rsid w:val="006C6E5F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c">
    <w:name w:val="Balloon Text"/>
    <w:basedOn w:val="a"/>
    <w:link w:val="ad"/>
    <w:semiHidden/>
    <w:rsid w:val="000F432F"/>
    <w:rPr>
      <w:rFonts w:ascii="Tahoma" w:hAnsi="Tahoma"/>
      <w:sz w:val="16"/>
      <w:szCs w:val="16"/>
      <w:lang/>
    </w:rPr>
  </w:style>
  <w:style w:type="character" w:customStyle="1" w:styleId="FontStyle11">
    <w:name w:val="Font Style11"/>
    <w:rsid w:val="008B16C0"/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aliases w:val="Заголовок Знак1"/>
    <w:link w:val="a3"/>
    <w:rsid w:val="00DF71A3"/>
    <w:rPr>
      <w:b/>
      <w:sz w:val="28"/>
    </w:rPr>
  </w:style>
  <w:style w:type="paragraph" w:customStyle="1" w:styleId="ae">
    <w:name w:val=" Знак Знак Знак Знак Знак"/>
    <w:basedOn w:val="a"/>
    <w:rsid w:val="00D024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8">
    <w:name w:val="Style8"/>
    <w:basedOn w:val="a"/>
    <w:rsid w:val="004A5731"/>
    <w:pPr>
      <w:widowControl w:val="0"/>
      <w:autoSpaceDE w:val="0"/>
      <w:autoSpaceDN w:val="0"/>
      <w:adjustRightInd w:val="0"/>
      <w:spacing w:line="464" w:lineRule="exact"/>
      <w:ind w:firstLine="677"/>
      <w:jc w:val="both"/>
    </w:pPr>
    <w:rPr>
      <w:sz w:val="24"/>
      <w:szCs w:val="24"/>
    </w:rPr>
  </w:style>
  <w:style w:type="paragraph" w:customStyle="1" w:styleId="af">
    <w:name w:val=" Знак Знак Знак Знак Знак Знак"/>
    <w:basedOn w:val="a"/>
    <w:rsid w:val="00F413FF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header"/>
    <w:basedOn w:val="a"/>
    <w:link w:val="af1"/>
    <w:rsid w:val="0028651D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28651D"/>
  </w:style>
  <w:style w:type="paragraph" w:styleId="af3">
    <w:name w:val="footer"/>
    <w:basedOn w:val="a"/>
    <w:link w:val="af4"/>
    <w:rsid w:val="004C319E"/>
    <w:pPr>
      <w:tabs>
        <w:tab w:val="center" w:pos="4677"/>
        <w:tab w:val="right" w:pos="9355"/>
      </w:tabs>
    </w:pPr>
  </w:style>
  <w:style w:type="character" w:customStyle="1" w:styleId="13">
    <w:name w:val="Знак Знак1"/>
    <w:locked/>
    <w:rsid w:val="00304DDD"/>
    <w:rPr>
      <w:b/>
      <w:sz w:val="28"/>
      <w:lang w:bidi="ar-SA"/>
    </w:rPr>
  </w:style>
  <w:style w:type="character" w:customStyle="1" w:styleId="af5">
    <w:name w:val="Знак Знак"/>
    <w:locked/>
    <w:rsid w:val="00304DDD"/>
    <w:rPr>
      <w:rFonts w:ascii="Courier New" w:hAnsi="Courier New" w:cs="Courier New"/>
      <w:lang w:val="ru-RU" w:eastAsia="ru-RU" w:bidi="ar-SA"/>
    </w:rPr>
  </w:style>
  <w:style w:type="paragraph" w:customStyle="1" w:styleId="14">
    <w:name w:val="Знак1 Знак Знак Знак"/>
    <w:basedOn w:val="a"/>
    <w:rsid w:val="00304DDD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6">
    <w:name w:val="Знак Знак Знак Знак Знак"/>
    <w:basedOn w:val="a"/>
    <w:rsid w:val="00304DD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 Знак Знак Знак Знак Знак"/>
    <w:basedOn w:val="a"/>
    <w:rsid w:val="00304DD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">
    <w:name w:val="Заголовок 1 Знак"/>
    <w:link w:val="10"/>
    <w:locked/>
    <w:rsid w:val="00DD70C9"/>
    <w:rPr>
      <w:rFonts w:ascii="TimesDL" w:hAnsi="TimesDL"/>
      <w:b/>
      <w:sz w:val="28"/>
      <w:lang w:val="ru-RU" w:eastAsia="ru-RU" w:bidi="ar-SA"/>
    </w:rPr>
  </w:style>
  <w:style w:type="paragraph" w:styleId="af8">
    <w:name w:val="Normal (Web)"/>
    <w:basedOn w:val="a"/>
    <w:uiPriority w:val="99"/>
    <w:unhideWhenUsed/>
    <w:rsid w:val="00DD70C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C6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1">
    <w:name w:val="Body Text Char1"/>
    <w:semiHidden/>
    <w:locked/>
    <w:rsid w:val="00800D95"/>
    <w:rPr>
      <w:rFonts w:cs="Times New Roman"/>
      <w:sz w:val="20"/>
      <w:szCs w:val="20"/>
    </w:rPr>
  </w:style>
  <w:style w:type="character" w:customStyle="1" w:styleId="a8">
    <w:name w:val="Основной текст Знак"/>
    <w:link w:val="a7"/>
    <w:locked/>
    <w:rsid w:val="00B3128A"/>
    <w:rPr>
      <w:b/>
      <w:sz w:val="28"/>
      <w:lang w:val="ru-RU" w:eastAsia="ru-RU" w:bidi="ar-SA"/>
    </w:rPr>
  </w:style>
  <w:style w:type="character" w:styleId="af9">
    <w:name w:val="Emphasis"/>
    <w:qFormat/>
    <w:rsid w:val="00081BE7"/>
    <w:rPr>
      <w:i/>
      <w:iCs/>
    </w:rPr>
  </w:style>
  <w:style w:type="character" w:styleId="afa">
    <w:name w:val="annotation reference"/>
    <w:rsid w:val="00415476"/>
    <w:rPr>
      <w:sz w:val="16"/>
      <w:szCs w:val="16"/>
    </w:rPr>
  </w:style>
  <w:style w:type="paragraph" w:styleId="afb">
    <w:name w:val="annotation text"/>
    <w:basedOn w:val="a"/>
    <w:link w:val="afc"/>
    <w:rsid w:val="00415476"/>
  </w:style>
  <w:style w:type="character" w:customStyle="1" w:styleId="afc">
    <w:name w:val="Текст примечания Знак"/>
    <w:basedOn w:val="a0"/>
    <w:link w:val="afb"/>
    <w:rsid w:val="00415476"/>
  </w:style>
  <w:style w:type="paragraph" w:styleId="afd">
    <w:name w:val="annotation subject"/>
    <w:basedOn w:val="afb"/>
    <w:next w:val="afb"/>
    <w:link w:val="afe"/>
    <w:rsid w:val="00415476"/>
    <w:rPr>
      <w:b/>
      <w:bCs/>
      <w:lang/>
    </w:rPr>
  </w:style>
  <w:style w:type="character" w:customStyle="1" w:styleId="afe">
    <w:name w:val="Тема примечания Знак"/>
    <w:link w:val="afd"/>
    <w:rsid w:val="00415476"/>
    <w:rPr>
      <w:b/>
      <w:bCs/>
    </w:rPr>
  </w:style>
  <w:style w:type="character" w:customStyle="1" w:styleId="32">
    <w:name w:val="Основной текст 3 Знак"/>
    <w:link w:val="31"/>
    <w:rsid w:val="00CD4AF8"/>
    <w:rPr>
      <w:b/>
      <w:bCs/>
      <w:i/>
      <w:iCs/>
      <w:sz w:val="28"/>
    </w:rPr>
  </w:style>
  <w:style w:type="character" w:customStyle="1" w:styleId="20">
    <w:name w:val="Заголовок 2 Знак"/>
    <w:link w:val="2"/>
    <w:rsid w:val="00626250"/>
    <w:rPr>
      <w:b/>
      <w:i/>
      <w:sz w:val="28"/>
    </w:rPr>
  </w:style>
  <w:style w:type="character" w:customStyle="1" w:styleId="30">
    <w:name w:val="Заголовок 3 Знак"/>
    <w:link w:val="3"/>
    <w:rsid w:val="00626250"/>
    <w:rPr>
      <w:b/>
      <w:sz w:val="28"/>
    </w:rPr>
  </w:style>
  <w:style w:type="character" w:customStyle="1" w:styleId="40">
    <w:name w:val="Заголовок 4 Знак"/>
    <w:link w:val="4"/>
    <w:rsid w:val="00626250"/>
    <w:rPr>
      <w:sz w:val="24"/>
    </w:rPr>
  </w:style>
  <w:style w:type="character" w:customStyle="1" w:styleId="50">
    <w:name w:val="Заголовок 5 Знак"/>
    <w:link w:val="5"/>
    <w:rsid w:val="00626250"/>
    <w:rPr>
      <w:b/>
      <w:bCs/>
      <w:i/>
      <w:iCs/>
      <w:sz w:val="28"/>
    </w:rPr>
  </w:style>
  <w:style w:type="character" w:customStyle="1" w:styleId="60">
    <w:name w:val="Заголовок 6 Знак"/>
    <w:link w:val="6"/>
    <w:rsid w:val="00626250"/>
    <w:rPr>
      <w:b/>
      <w:bCs/>
      <w:i/>
      <w:iCs/>
      <w:sz w:val="28"/>
    </w:rPr>
  </w:style>
  <w:style w:type="character" w:customStyle="1" w:styleId="70">
    <w:name w:val="Заголовок 7 Знак"/>
    <w:link w:val="7"/>
    <w:rsid w:val="00626250"/>
    <w:rPr>
      <w:iCs/>
      <w:sz w:val="26"/>
    </w:rPr>
  </w:style>
  <w:style w:type="character" w:customStyle="1" w:styleId="80">
    <w:name w:val="Заголовок 8 Знак"/>
    <w:link w:val="8"/>
    <w:rsid w:val="00626250"/>
    <w:rPr>
      <w:b/>
      <w:bCs/>
      <w:i/>
      <w:iCs/>
      <w:sz w:val="28"/>
    </w:rPr>
  </w:style>
  <w:style w:type="character" w:customStyle="1" w:styleId="90">
    <w:name w:val="Заголовок 9 Знак"/>
    <w:link w:val="9"/>
    <w:rsid w:val="00626250"/>
    <w:rPr>
      <w:b/>
      <w:bCs/>
      <w:i/>
      <w:iCs/>
      <w:sz w:val="28"/>
    </w:rPr>
  </w:style>
  <w:style w:type="paragraph" w:customStyle="1" w:styleId="msonormal0">
    <w:name w:val="msonormal"/>
    <w:basedOn w:val="a"/>
    <w:rsid w:val="00626250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Верхний колонтитул Знак"/>
    <w:link w:val="af0"/>
    <w:rsid w:val="00626250"/>
  </w:style>
  <w:style w:type="character" w:customStyle="1" w:styleId="af4">
    <w:name w:val="Нижний колонтитул Знак"/>
    <w:link w:val="af3"/>
    <w:rsid w:val="00626250"/>
  </w:style>
  <w:style w:type="character" w:customStyle="1" w:styleId="aff">
    <w:name w:val="Заголовок Знак"/>
    <w:aliases w:val="Название Знак1"/>
    <w:uiPriority w:val="10"/>
    <w:rsid w:val="0062625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6">
    <w:name w:val="Основной текст с отступом Знак"/>
    <w:link w:val="a5"/>
    <w:rsid w:val="00626250"/>
    <w:rPr>
      <w:sz w:val="26"/>
    </w:rPr>
  </w:style>
  <w:style w:type="character" w:customStyle="1" w:styleId="24">
    <w:name w:val="Основной текст 2 Знак"/>
    <w:link w:val="23"/>
    <w:rsid w:val="00626250"/>
    <w:rPr>
      <w:b/>
      <w:bCs/>
      <w:i/>
      <w:iCs/>
      <w:sz w:val="28"/>
    </w:rPr>
  </w:style>
  <w:style w:type="character" w:customStyle="1" w:styleId="22">
    <w:name w:val="Основной текст с отступом 2 Знак"/>
    <w:link w:val="21"/>
    <w:rsid w:val="00626250"/>
    <w:rPr>
      <w:sz w:val="24"/>
    </w:rPr>
  </w:style>
  <w:style w:type="character" w:customStyle="1" w:styleId="34">
    <w:name w:val="Основной текст с отступом 3 Знак"/>
    <w:link w:val="33"/>
    <w:rsid w:val="00626250"/>
    <w:rPr>
      <w:sz w:val="28"/>
    </w:rPr>
  </w:style>
  <w:style w:type="character" w:customStyle="1" w:styleId="ad">
    <w:name w:val="Текст выноски Знак"/>
    <w:link w:val="ac"/>
    <w:semiHidden/>
    <w:rsid w:val="00626250"/>
    <w:rPr>
      <w:rFonts w:ascii="Tahoma" w:hAnsi="Tahoma" w:cs="Tahoma"/>
      <w:sz w:val="16"/>
      <w:szCs w:val="16"/>
    </w:rPr>
  </w:style>
  <w:style w:type="paragraph" w:styleId="aff0">
    <w:name w:val="List Paragraph"/>
    <w:basedOn w:val="a"/>
    <w:uiPriority w:val="34"/>
    <w:qFormat/>
    <w:rsid w:val="00B012D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14"/>
      <c:hPercent val="109"/>
      <c:rotY val="2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4626865671641784E-2"/>
          <c:y val="5.9701492537313466E-2"/>
          <c:w val="0.51492537313432862"/>
          <c:h val="0.850746268656716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Наезд на велосипедиста - 13</c:v>
                </c:pt>
              </c:strCache>
            </c:strRef>
          </c:tx>
          <c:spPr>
            <a:solidFill>
              <a:srgbClr val="9999FF"/>
            </a:solidFill>
            <a:ln w="12708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Наезд на пешехода - 78</c:v>
                </c:pt>
              </c:strCache>
            </c:strRef>
          </c:tx>
          <c:spPr>
            <a:solidFill>
              <a:srgbClr val="993366"/>
            </a:solidFill>
            <a:ln w="12708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Столкновение ТС - 36</c:v>
                </c:pt>
              </c:strCache>
            </c:strRef>
          </c:tx>
          <c:spPr>
            <a:solidFill>
              <a:srgbClr val="FFFFCC"/>
            </a:solidFill>
            <a:ln w="12708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Наезд на препятствие - 1</c:v>
                </c:pt>
              </c:strCache>
            </c:strRef>
          </c:tx>
          <c:spPr>
            <a:solidFill>
              <a:srgbClr val="CCFFFF"/>
            </a:solidFill>
            <a:ln w="12708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Падение пассажира ТС - 3</c:v>
                </c:pt>
              </c:strCache>
            </c:strRef>
          </c:tx>
          <c:spPr>
            <a:solidFill>
              <a:srgbClr val="660066"/>
            </a:solidFill>
            <a:ln w="12708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gapDepth val="0"/>
        <c:shape val="box"/>
        <c:axId val="43639936"/>
        <c:axId val="43641472"/>
        <c:axId val="0"/>
      </c:bar3DChart>
      <c:catAx>
        <c:axId val="43639936"/>
        <c:scaling>
          <c:orientation val="minMax"/>
        </c:scaling>
        <c:axPos val="b"/>
        <c:numFmt formatCode="General" sourceLinked="1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641472"/>
        <c:crosses val="autoZero"/>
        <c:auto val="1"/>
        <c:lblAlgn val="ctr"/>
        <c:lblOffset val="100"/>
        <c:tickLblSkip val="1"/>
        <c:tickMarkSkip val="1"/>
      </c:catAx>
      <c:valAx>
        <c:axId val="43641472"/>
        <c:scaling>
          <c:orientation val="minMax"/>
          <c:max val="70"/>
        </c:scaling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639936"/>
        <c:crosses val="autoZero"/>
        <c:crossBetween val="between"/>
      </c:valAx>
      <c:spPr>
        <a:noFill/>
        <a:ln w="25416">
          <a:noFill/>
        </a:ln>
      </c:spPr>
    </c:plotArea>
    <c:legend>
      <c:legendPos val="r"/>
      <c:legendEntry>
        <c:idx val="2"/>
        <c:txPr>
          <a:bodyPr/>
          <a:lstStyle/>
          <a:p>
            <a:pPr>
              <a:defRPr sz="11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60945273631840813"/>
          <c:y val="2.9850746268656716E-2"/>
          <c:w val="0.37562189054726386"/>
          <c:h val="0.97388059701492535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10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6"/>
      <c:hPercent val="173"/>
      <c:rotY val="3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669527896995722E-2"/>
          <c:y val="2.0080321285140569E-2"/>
          <c:w val="0.5429184549356223"/>
          <c:h val="0.9317269076305223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Переход проезжей части вне пешеходного перехода либо в зоне его видимости - 6</c:v>
                </c:pt>
              </c:strCache>
            </c:strRef>
          </c:tx>
          <c:spPr>
            <a:solidFill>
              <a:srgbClr val="9999FF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Переход проезжей части в неустановленном месте - 19</c:v>
                </c:pt>
              </c:strCache>
            </c:strRef>
          </c:tx>
          <c:spPr>
            <a:solidFill>
              <a:srgbClr val="993366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Неподчинение сигналам регулирования - 3</c:v>
                </c:pt>
              </c:strCache>
            </c:strRef>
          </c:tx>
          <c:spPr>
            <a:solidFill>
              <a:srgbClr val="FFFFCC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Неожиданный выход из-за стоящего ТС - 9</c:v>
                </c:pt>
              </c:strCache>
            </c:strRef>
          </c:tx>
          <c:spPr>
            <a:solidFill>
              <a:srgbClr val="CCFFFF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Ходьба по проезжей части - 1</c:v>
                </c:pt>
              </c:strCache>
            </c:strRef>
          </c:tx>
          <c:spPr>
            <a:solidFill>
              <a:srgbClr val="660066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</c:numCache>
            </c:numRef>
          </c:val>
        </c:ser>
        <c:gapDepth val="0"/>
        <c:shape val="box"/>
        <c:axId val="43603840"/>
        <c:axId val="43605376"/>
        <c:axId val="0"/>
      </c:bar3DChart>
      <c:catAx>
        <c:axId val="43603840"/>
        <c:scaling>
          <c:orientation val="minMax"/>
        </c:scaling>
        <c:axPos val="b"/>
        <c:numFmt formatCode="General" sourceLinked="1"/>
        <c:tickLblPos val="low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605376"/>
        <c:crosses val="autoZero"/>
        <c:auto val="1"/>
        <c:lblAlgn val="ctr"/>
        <c:lblOffset val="100"/>
        <c:tickLblSkip val="1"/>
        <c:tickMarkSkip val="1"/>
      </c:catAx>
      <c:valAx>
        <c:axId val="43605376"/>
        <c:scaling>
          <c:orientation val="minMax"/>
          <c:max val="20"/>
        </c:scaling>
        <c:axPos val="l"/>
        <c:majorGridlines>
          <c:spPr>
            <a:ln w="31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603840"/>
        <c:crosses val="autoZero"/>
        <c:crossBetween val="between"/>
      </c:valAx>
      <c:spPr>
        <a:noFill/>
        <a:ln w="25450">
          <a:noFill/>
        </a:ln>
      </c:spPr>
    </c:plotArea>
    <c:legend>
      <c:legendPos val="r"/>
      <c:layout>
        <c:manualLayout>
          <c:xMode val="edge"/>
          <c:yMode val="edge"/>
          <c:x val="0.62017167381974281"/>
          <c:y val="6.8273092369477886E-2"/>
          <c:w val="0.37982832618025786"/>
          <c:h val="0.86345381526104414"/>
        </c:manualLayout>
      </c:layout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1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8125E-2"/>
          <c:y val="4.1501976284584956E-2"/>
          <c:w val="0.603515625"/>
          <c:h val="0.6837944664031626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Регулируемый пешеходный переход - 16</c:v>
                </c:pt>
              </c:strCache>
            </c:strRef>
          </c:tx>
          <c:spPr>
            <a:solidFill>
              <a:srgbClr val="9999FF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Перегон - 28</c:v>
                </c:pt>
              </c:strCache>
            </c:strRef>
          </c:tx>
          <c:spPr>
            <a:solidFill>
              <a:srgbClr val="CCFFFF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ser>
          <c:idx val="1"/>
          <c:order val="2"/>
          <c:tx>
            <c:strRef>
              <c:f>Sheet1!$A$4</c:f>
              <c:strCache>
                <c:ptCount val="1"/>
                <c:pt idx="0">
                  <c:v>Нерегулируемый пешеходный переход - 15</c:v>
                </c:pt>
              </c:strCache>
            </c:strRef>
          </c:tx>
          <c:spPr>
            <a:solidFill>
              <a:srgbClr val="993366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2"/>
          <c:order val="3"/>
          <c:tx>
            <c:strRef>
              <c:f>Sheet1!$A$5</c:f>
              <c:strCache>
                <c:ptCount val="1"/>
                <c:pt idx="0">
                  <c:v>Регулируемый перекресток - 3</c:v>
                </c:pt>
              </c:strCache>
            </c:strRef>
          </c:tx>
          <c:spPr>
            <a:solidFill>
              <a:srgbClr val="FFFFCC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Дворовая территория - 9</c:v>
                </c:pt>
              </c:strCache>
            </c:strRef>
          </c:tx>
          <c:spPr>
            <a:solidFill>
              <a:srgbClr val="660066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Тротуар - 2</c:v>
                </c:pt>
              </c:strCache>
            </c:strRef>
          </c:tx>
          <c:spPr>
            <a:solidFill>
              <a:srgbClr val="FF8080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Нерегулируемый перекресток - 6</c:v>
                </c:pt>
              </c:strCache>
            </c:strRef>
          </c:tx>
          <c:spPr>
            <a:solidFill>
              <a:srgbClr val="0066CC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Sheet1!$B$8:$B$8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Выезд с прилегающей территории - 1</c:v>
                </c:pt>
              </c:strCache>
            </c:strRef>
          </c:tx>
          <c:spPr>
            <a:solidFill>
              <a:srgbClr val="CCCCFF"/>
            </a:solidFill>
            <a:ln w="1272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Sheet1!$B$9:$B$9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gapDepth val="0"/>
        <c:shape val="box"/>
        <c:axId val="94778112"/>
        <c:axId val="94779648"/>
        <c:axId val="0"/>
      </c:bar3DChart>
      <c:catAx>
        <c:axId val="94778112"/>
        <c:scaling>
          <c:orientation val="minMax"/>
        </c:scaling>
        <c:axPos val="b"/>
        <c:numFmt formatCode="General" sourceLinked="1"/>
        <c:tickLblPos val="low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4779648"/>
        <c:crosses val="autoZero"/>
        <c:auto val="1"/>
        <c:lblAlgn val="ctr"/>
        <c:lblOffset val="100"/>
        <c:tickLblSkip val="1"/>
        <c:tickMarkSkip val="1"/>
      </c:catAx>
      <c:valAx>
        <c:axId val="94779648"/>
        <c:scaling>
          <c:orientation val="minMax"/>
          <c:max val="30"/>
        </c:scaling>
        <c:axPos val="l"/>
        <c:majorGridlines>
          <c:spPr>
            <a:ln w="31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4778112"/>
        <c:crosses val="autoZero"/>
        <c:crossBetween val="between"/>
        <c:majorUnit val="3"/>
      </c:valAx>
      <c:spPr>
        <a:noFill/>
        <a:ln w="25449">
          <a:noFill/>
        </a:ln>
      </c:spPr>
    </c:plotArea>
    <c:legend>
      <c:legendPos val="r"/>
      <c:layout>
        <c:manualLayout>
          <c:xMode val="edge"/>
          <c:yMode val="edge"/>
          <c:x val="0.69921875000000011"/>
          <c:y val="4.3478260869565223E-2"/>
          <c:w val="0.29492187500000022"/>
          <c:h val="0.93280632411067199"/>
        </c:manualLayout>
      </c:layout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7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3682-7506-4616-A52A-5E2003AD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внутренних дел Российской Федерации</vt:lpstr>
    </vt:vector>
  </TitlesOfParts>
  <Company>УГИБДД ГУВД МО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 Российской Федерации</dc:title>
  <dc:creator>Стародубцев Ю.В.</dc:creator>
  <cp:lastModifiedBy>Завуч</cp:lastModifiedBy>
  <cp:revision>2</cp:revision>
  <cp:lastPrinted>2021-10-07T10:14:00Z</cp:lastPrinted>
  <dcterms:created xsi:type="dcterms:W3CDTF">2021-11-23T10:03:00Z</dcterms:created>
  <dcterms:modified xsi:type="dcterms:W3CDTF">2021-11-23T10:03:00Z</dcterms:modified>
</cp:coreProperties>
</file>